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1378" w:rsidR="000027F4" w:rsidP="00152092" w:rsidRDefault="00233EA6" w14:paraId="3E102400" w14:textId="77777777">
      <w:pPr>
        <w:ind w:firstLine="0"/>
        <w:jc w:val="center"/>
        <w:outlineLvl w:val="0"/>
        <w:rPr>
          <w:b/>
          <w:sz w:val="24"/>
          <w:szCs w:val="24"/>
        </w:rPr>
      </w:pPr>
      <w:r w:rsidRPr="00F41378">
        <w:rPr>
          <w:b/>
          <w:sz w:val="24"/>
          <w:szCs w:val="24"/>
        </w:rPr>
        <w:t>R</w:t>
      </w:r>
      <w:r w:rsidRPr="00F41378" w:rsidR="000027F4">
        <w:rPr>
          <w:b/>
          <w:sz w:val="24"/>
          <w:szCs w:val="24"/>
        </w:rPr>
        <w:t xml:space="preserve">ichard </w:t>
      </w:r>
      <w:proofErr w:type="spellStart"/>
      <w:r w:rsidRPr="00F41378" w:rsidR="000027F4">
        <w:rPr>
          <w:b/>
          <w:sz w:val="24"/>
          <w:szCs w:val="24"/>
        </w:rPr>
        <w:t>Chih</w:t>
      </w:r>
      <w:proofErr w:type="spellEnd"/>
      <w:r w:rsidRPr="00F41378" w:rsidR="000027F4">
        <w:rPr>
          <w:b/>
          <w:sz w:val="24"/>
          <w:szCs w:val="24"/>
        </w:rPr>
        <w:t>-Tung Sha</w:t>
      </w:r>
    </w:p>
    <w:p w:rsidR="00AB6828" w:rsidP="00A72EC3" w:rsidRDefault="00A2242D" w14:paraId="0C41DA23" w14:textId="09FE7C85">
      <w:pPr>
        <w:ind w:firstLine="0"/>
        <w:jc w:val="center"/>
        <w:rPr>
          <w:b/>
          <w:sz w:val="24"/>
          <w:szCs w:val="24"/>
        </w:rPr>
      </w:pPr>
      <w:r>
        <w:rPr>
          <w:b/>
          <w:sz w:val="24"/>
          <w:szCs w:val="24"/>
        </w:rPr>
        <w:t>5</w:t>
      </w:r>
      <w:r w:rsidR="00E128F4">
        <w:rPr>
          <w:b/>
          <w:sz w:val="24"/>
          <w:szCs w:val="24"/>
        </w:rPr>
        <w:t>/2</w:t>
      </w:r>
      <w:r w:rsidR="00FB628D">
        <w:rPr>
          <w:b/>
          <w:sz w:val="24"/>
          <w:szCs w:val="24"/>
        </w:rPr>
        <w:t>4</w:t>
      </w:r>
    </w:p>
    <w:p w:rsidRPr="00F41378" w:rsidR="00335F9A" w:rsidP="00A72EC3" w:rsidRDefault="00335F9A" w14:paraId="555A24CA" w14:textId="77777777">
      <w:pPr>
        <w:ind w:firstLine="0"/>
        <w:jc w:val="center"/>
        <w:rPr>
          <w:sz w:val="24"/>
          <w:szCs w:val="24"/>
        </w:rPr>
      </w:pPr>
      <w:r w:rsidRPr="00F41378">
        <w:rPr>
          <w:sz w:val="24"/>
          <w:szCs w:val="24"/>
        </w:rPr>
        <w:t>Department of Literature</w:t>
      </w:r>
    </w:p>
    <w:p w:rsidRPr="00F41378" w:rsidR="00335F9A" w:rsidP="00A72EC3" w:rsidRDefault="00335F9A" w14:paraId="7E423C6F" w14:textId="77777777">
      <w:pPr>
        <w:ind w:firstLine="0"/>
        <w:jc w:val="center"/>
        <w:rPr>
          <w:sz w:val="24"/>
          <w:szCs w:val="24"/>
        </w:rPr>
      </w:pPr>
      <w:r w:rsidRPr="00F41378">
        <w:rPr>
          <w:sz w:val="24"/>
          <w:szCs w:val="24"/>
        </w:rPr>
        <w:t>4400 Massachusetts Avenue, NW</w:t>
      </w:r>
    </w:p>
    <w:p w:rsidRPr="00F41378" w:rsidR="00335F9A" w:rsidP="00A72EC3" w:rsidRDefault="00335F9A" w14:paraId="4E157379" w14:textId="77777777">
      <w:pPr>
        <w:ind w:firstLine="0"/>
        <w:jc w:val="center"/>
        <w:rPr>
          <w:sz w:val="24"/>
          <w:szCs w:val="24"/>
        </w:rPr>
      </w:pPr>
      <w:r w:rsidRPr="00F41378">
        <w:rPr>
          <w:sz w:val="24"/>
          <w:szCs w:val="24"/>
        </w:rPr>
        <w:t>Washington, DC 20016</w:t>
      </w:r>
    </w:p>
    <w:p w:rsidRPr="00F41378" w:rsidR="00335F9A" w:rsidP="00A72EC3" w:rsidRDefault="00E14F68" w14:paraId="27FBBA42" w14:textId="77777777">
      <w:pPr>
        <w:ind w:firstLine="0"/>
        <w:jc w:val="center"/>
        <w:rPr>
          <w:sz w:val="24"/>
          <w:szCs w:val="24"/>
        </w:rPr>
      </w:pPr>
      <w:r w:rsidRPr="00F41378">
        <w:rPr>
          <w:sz w:val="24"/>
          <w:szCs w:val="24"/>
        </w:rPr>
        <w:t>rcsha@american.edu</w:t>
      </w:r>
    </w:p>
    <w:p w:rsidRPr="00F41378" w:rsidR="00E14F68" w:rsidP="00152092" w:rsidRDefault="00E14F68" w14:paraId="7F252C85" w14:textId="77777777">
      <w:pPr>
        <w:ind w:firstLine="0"/>
        <w:jc w:val="both"/>
        <w:rPr>
          <w:sz w:val="24"/>
          <w:szCs w:val="24"/>
        </w:rPr>
      </w:pPr>
    </w:p>
    <w:p w:rsidRPr="00F41378" w:rsidR="00D5116B" w:rsidP="00152092" w:rsidRDefault="00335F9A" w14:paraId="5029F382" w14:textId="77777777">
      <w:pPr>
        <w:ind w:firstLine="0"/>
        <w:jc w:val="both"/>
        <w:outlineLvl w:val="0"/>
        <w:rPr>
          <w:sz w:val="24"/>
          <w:szCs w:val="24"/>
        </w:rPr>
      </w:pPr>
      <w:r w:rsidRPr="00F41378">
        <w:rPr>
          <w:b/>
          <w:sz w:val="24"/>
          <w:szCs w:val="24"/>
        </w:rPr>
        <w:t>EDUCATION</w:t>
      </w:r>
      <w:r w:rsidRPr="00F41378" w:rsidR="009231CB">
        <w:rPr>
          <w:sz w:val="24"/>
          <w:szCs w:val="24"/>
        </w:rPr>
        <w:t>:</w:t>
      </w:r>
    </w:p>
    <w:p w:rsidRPr="00F41378" w:rsidR="00D431AB" w:rsidP="00152092" w:rsidRDefault="00D431AB" w14:paraId="746FB28B" w14:textId="77777777">
      <w:pPr>
        <w:ind w:firstLine="0"/>
        <w:jc w:val="both"/>
        <w:rPr>
          <w:sz w:val="24"/>
          <w:szCs w:val="24"/>
        </w:rPr>
      </w:pPr>
    </w:p>
    <w:p w:rsidRPr="00F41378" w:rsidR="00335F9A" w:rsidP="00152092" w:rsidRDefault="00D5116B" w14:paraId="7C21630C" w14:textId="77777777">
      <w:pPr>
        <w:ind w:firstLine="0"/>
        <w:jc w:val="both"/>
        <w:outlineLvl w:val="0"/>
        <w:rPr>
          <w:sz w:val="24"/>
          <w:szCs w:val="24"/>
        </w:rPr>
      </w:pPr>
      <w:r w:rsidRPr="00F41378">
        <w:rPr>
          <w:sz w:val="24"/>
          <w:szCs w:val="24"/>
        </w:rPr>
        <w:t>P</w:t>
      </w:r>
      <w:r w:rsidRPr="00F41378" w:rsidR="00335F9A">
        <w:rPr>
          <w:sz w:val="24"/>
          <w:szCs w:val="24"/>
        </w:rPr>
        <w:t>h.D., English, 1992, University of Texas at Austin, Austin, Texas.</w:t>
      </w:r>
    </w:p>
    <w:p w:rsidRPr="00F41378" w:rsidR="00D431AB" w:rsidP="00152092" w:rsidRDefault="00D431AB" w14:paraId="27E1BA92" w14:textId="77777777">
      <w:pPr>
        <w:ind w:firstLine="0"/>
        <w:jc w:val="both"/>
        <w:rPr>
          <w:sz w:val="24"/>
          <w:szCs w:val="24"/>
        </w:rPr>
      </w:pPr>
    </w:p>
    <w:p w:rsidR="00335F9A" w:rsidP="00152092" w:rsidRDefault="00E119A8" w14:paraId="19BF4C95" w14:textId="77777777">
      <w:pPr>
        <w:ind w:firstLine="0"/>
        <w:jc w:val="both"/>
        <w:outlineLvl w:val="0"/>
        <w:rPr>
          <w:sz w:val="24"/>
          <w:szCs w:val="24"/>
        </w:rPr>
      </w:pPr>
      <w:r>
        <w:rPr>
          <w:sz w:val="24"/>
          <w:szCs w:val="24"/>
        </w:rPr>
        <w:t xml:space="preserve">Dissertation: </w:t>
      </w:r>
      <w:r w:rsidRPr="00F41378" w:rsidR="00335F9A">
        <w:rPr>
          <w:sz w:val="24"/>
          <w:szCs w:val="24"/>
        </w:rPr>
        <w:t>“The Visual and Verbal Sketch in British Romanticism”</w:t>
      </w:r>
    </w:p>
    <w:p w:rsidRPr="00F41378" w:rsidR="00B423AB" w:rsidP="00152092" w:rsidRDefault="00B423AB" w14:paraId="5AE9A5ED" w14:textId="77777777">
      <w:pPr>
        <w:ind w:firstLine="0"/>
        <w:jc w:val="both"/>
        <w:outlineLvl w:val="0"/>
        <w:rPr>
          <w:sz w:val="24"/>
          <w:szCs w:val="24"/>
        </w:rPr>
      </w:pPr>
      <w:r>
        <w:rPr>
          <w:sz w:val="24"/>
          <w:szCs w:val="24"/>
        </w:rPr>
        <w:t>Co-Directors:  Theresa M. Kelley and Andrew Cooper</w:t>
      </w:r>
    </w:p>
    <w:p w:rsidRPr="00F41378" w:rsidR="00D431AB" w:rsidP="00152092" w:rsidRDefault="00D431AB" w14:paraId="508F5EF8" w14:textId="77777777">
      <w:pPr>
        <w:ind w:firstLine="0"/>
        <w:jc w:val="both"/>
        <w:rPr>
          <w:sz w:val="24"/>
          <w:szCs w:val="24"/>
        </w:rPr>
      </w:pPr>
    </w:p>
    <w:p w:rsidR="0034472C" w:rsidP="0034472C" w:rsidRDefault="00D5116B" w14:paraId="273B432F" w14:textId="77777777">
      <w:pPr>
        <w:ind w:firstLine="0"/>
        <w:jc w:val="both"/>
        <w:outlineLvl w:val="0"/>
        <w:rPr>
          <w:sz w:val="24"/>
          <w:szCs w:val="24"/>
        </w:rPr>
      </w:pPr>
      <w:r w:rsidRPr="00F41378">
        <w:rPr>
          <w:sz w:val="24"/>
          <w:szCs w:val="24"/>
        </w:rPr>
        <w:t>M.A.,</w:t>
      </w:r>
      <w:r w:rsidRPr="00F41378" w:rsidR="00D26C7A">
        <w:rPr>
          <w:sz w:val="24"/>
          <w:szCs w:val="24"/>
        </w:rPr>
        <w:t xml:space="preserve"> </w:t>
      </w:r>
      <w:r w:rsidRPr="00F41378">
        <w:rPr>
          <w:sz w:val="24"/>
          <w:szCs w:val="24"/>
        </w:rPr>
        <w:t>English, 1988, University of Texas at Austin, Austin, Texas</w:t>
      </w:r>
      <w:r w:rsidRPr="00F41378" w:rsidR="00D26C7A">
        <w:rPr>
          <w:sz w:val="24"/>
          <w:szCs w:val="24"/>
        </w:rPr>
        <w:t>.</w:t>
      </w:r>
    </w:p>
    <w:p w:rsidR="0034472C" w:rsidP="0034472C" w:rsidRDefault="0034472C" w14:paraId="278D3BEA" w14:textId="77777777">
      <w:pPr>
        <w:ind w:left="720" w:firstLine="0"/>
        <w:rPr>
          <w:sz w:val="24"/>
          <w:szCs w:val="24"/>
        </w:rPr>
      </w:pPr>
    </w:p>
    <w:p w:rsidR="0034472C" w:rsidP="0034472C" w:rsidRDefault="00D5116B" w14:paraId="704051AD" w14:textId="77777777">
      <w:pPr>
        <w:ind w:firstLine="0"/>
        <w:rPr>
          <w:sz w:val="24"/>
          <w:szCs w:val="24"/>
        </w:rPr>
      </w:pPr>
      <w:r w:rsidRPr="00F41378">
        <w:rPr>
          <w:sz w:val="24"/>
          <w:szCs w:val="24"/>
        </w:rPr>
        <w:t>B.A.,</w:t>
      </w:r>
      <w:r w:rsidR="008C5B0D">
        <w:rPr>
          <w:sz w:val="24"/>
          <w:szCs w:val="24"/>
        </w:rPr>
        <w:t xml:space="preserve"> </w:t>
      </w:r>
      <w:r w:rsidRPr="00F41378">
        <w:rPr>
          <w:sz w:val="24"/>
          <w:szCs w:val="24"/>
          <w:u w:val="single"/>
        </w:rPr>
        <w:t>cum</w:t>
      </w:r>
      <w:r w:rsidR="0034472C">
        <w:rPr>
          <w:sz w:val="24"/>
          <w:szCs w:val="24"/>
          <w:u w:val="single"/>
        </w:rPr>
        <w:t xml:space="preserve"> </w:t>
      </w:r>
      <w:r w:rsidRPr="00F41378">
        <w:rPr>
          <w:sz w:val="24"/>
          <w:szCs w:val="24"/>
          <w:u w:val="single"/>
        </w:rPr>
        <w:t>laude</w:t>
      </w:r>
      <w:r w:rsidR="00FA29EC">
        <w:rPr>
          <w:sz w:val="24"/>
          <w:szCs w:val="24"/>
        </w:rPr>
        <w:t xml:space="preserve"> with distinction in </w:t>
      </w:r>
      <w:r w:rsidRPr="00FA29EC">
        <w:rPr>
          <w:sz w:val="24"/>
          <w:szCs w:val="24"/>
        </w:rPr>
        <w:t xml:space="preserve">English, 1985, University of Pennsylvania, Philadelphia, </w:t>
      </w:r>
    </w:p>
    <w:p w:rsidRPr="00F41378" w:rsidR="00D5116B" w:rsidP="0034472C" w:rsidRDefault="00D5116B" w14:paraId="6E8A5999" w14:textId="77777777">
      <w:pPr>
        <w:ind w:firstLine="720"/>
        <w:rPr>
          <w:sz w:val="24"/>
          <w:szCs w:val="24"/>
        </w:rPr>
      </w:pPr>
      <w:r w:rsidRPr="00FA29EC">
        <w:rPr>
          <w:sz w:val="24"/>
          <w:szCs w:val="24"/>
        </w:rPr>
        <w:t xml:space="preserve">Pennsylvania. </w:t>
      </w:r>
    </w:p>
    <w:p w:rsidRPr="00F41378" w:rsidR="00D431AB" w:rsidP="0034472C" w:rsidRDefault="00D431AB" w14:paraId="4C9C373F" w14:textId="77777777">
      <w:pPr>
        <w:ind w:left="720" w:firstLine="0"/>
        <w:rPr>
          <w:sz w:val="24"/>
          <w:szCs w:val="24"/>
        </w:rPr>
      </w:pPr>
    </w:p>
    <w:p w:rsidRPr="00F41378" w:rsidR="00D431AB" w:rsidP="00142A07" w:rsidRDefault="00D431AB" w14:paraId="20003EAF" w14:textId="77777777">
      <w:pPr>
        <w:ind w:left="720" w:hanging="720"/>
        <w:outlineLvl w:val="0"/>
        <w:rPr>
          <w:sz w:val="24"/>
          <w:szCs w:val="24"/>
        </w:rPr>
      </w:pPr>
      <w:r w:rsidRPr="00F41378">
        <w:rPr>
          <w:sz w:val="24"/>
          <w:szCs w:val="24"/>
        </w:rPr>
        <w:t xml:space="preserve">King’s College, London, Junior Year Abroad, 1983-84 </w:t>
      </w:r>
    </w:p>
    <w:p w:rsidRPr="00F41378" w:rsidR="00335F9A" w:rsidP="000027F4" w:rsidRDefault="00335F9A" w14:paraId="44718E66" w14:textId="77777777">
      <w:pPr>
        <w:rPr>
          <w:sz w:val="24"/>
          <w:szCs w:val="24"/>
        </w:rPr>
      </w:pPr>
    </w:p>
    <w:p w:rsidRPr="00F41378" w:rsidR="00335F9A" w:rsidP="00683052" w:rsidRDefault="00335F9A" w14:paraId="5370BC31" w14:textId="77777777">
      <w:pPr>
        <w:ind w:firstLine="0"/>
        <w:outlineLvl w:val="0"/>
        <w:rPr>
          <w:sz w:val="24"/>
          <w:szCs w:val="24"/>
        </w:rPr>
      </w:pPr>
      <w:r w:rsidRPr="00F41378">
        <w:rPr>
          <w:b/>
          <w:sz w:val="24"/>
          <w:szCs w:val="24"/>
        </w:rPr>
        <w:t>EMPLOYMENT HISTORY</w:t>
      </w:r>
      <w:r w:rsidRPr="00F41378" w:rsidR="009231CB">
        <w:rPr>
          <w:sz w:val="24"/>
          <w:szCs w:val="24"/>
        </w:rPr>
        <w:t>:</w:t>
      </w:r>
    </w:p>
    <w:p w:rsidRPr="00F41378" w:rsidR="00967CF6" w:rsidP="00683052" w:rsidRDefault="00967CF6" w14:paraId="26F0752D" w14:textId="77777777">
      <w:pPr>
        <w:ind w:firstLine="0"/>
        <w:rPr>
          <w:sz w:val="24"/>
          <w:szCs w:val="24"/>
        </w:rPr>
      </w:pPr>
    </w:p>
    <w:p w:rsidRPr="00F41378" w:rsidR="004F56C5" w:rsidP="004F56C5" w:rsidRDefault="004F56C5" w14:paraId="71CBFCDC" w14:textId="77777777">
      <w:pPr>
        <w:ind w:firstLine="0"/>
        <w:outlineLvl w:val="0"/>
        <w:rPr>
          <w:sz w:val="24"/>
          <w:szCs w:val="24"/>
        </w:rPr>
      </w:pPr>
      <w:r w:rsidRPr="00F41378">
        <w:rPr>
          <w:sz w:val="24"/>
          <w:szCs w:val="24"/>
        </w:rPr>
        <w:t xml:space="preserve">Professor of Literature, American University, Washington, D.C.  2008-present </w:t>
      </w:r>
    </w:p>
    <w:p w:rsidR="004F56C5" w:rsidP="00683052" w:rsidRDefault="004F56C5" w14:paraId="39B088FF" w14:textId="77777777">
      <w:pPr>
        <w:ind w:firstLine="0"/>
        <w:outlineLvl w:val="0"/>
        <w:rPr>
          <w:sz w:val="24"/>
          <w:szCs w:val="24"/>
        </w:rPr>
      </w:pPr>
    </w:p>
    <w:p w:rsidR="00566C4B" w:rsidP="00683052" w:rsidRDefault="00566C4B" w14:paraId="448468E4" w14:textId="77777777">
      <w:pPr>
        <w:ind w:firstLine="0"/>
        <w:outlineLvl w:val="0"/>
        <w:rPr>
          <w:sz w:val="24"/>
          <w:szCs w:val="24"/>
        </w:rPr>
      </w:pPr>
      <w:r>
        <w:rPr>
          <w:sz w:val="24"/>
          <w:szCs w:val="24"/>
        </w:rPr>
        <w:t>Affiliate Professor of Philo</w:t>
      </w:r>
      <w:r w:rsidR="00052627">
        <w:rPr>
          <w:sz w:val="24"/>
          <w:szCs w:val="24"/>
        </w:rPr>
        <w:t>sophy, American University, 2013</w:t>
      </w:r>
      <w:r>
        <w:rPr>
          <w:sz w:val="24"/>
          <w:szCs w:val="24"/>
        </w:rPr>
        <w:t>-</w:t>
      </w:r>
    </w:p>
    <w:p w:rsidR="00236A4B" w:rsidP="00683052" w:rsidRDefault="00236A4B" w14:paraId="26B8CCE5" w14:textId="77777777">
      <w:pPr>
        <w:ind w:firstLine="0"/>
        <w:outlineLvl w:val="0"/>
        <w:rPr>
          <w:sz w:val="24"/>
          <w:szCs w:val="24"/>
        </w:rPr>
      </w:pPr>
    </w:p>
    <w:p w:rsidR="00236A4B" w:rsidP="00683052" w:rsidRDefault="00236A4B" w14:paraId="1A992D68" w14:textId="77777777">
      <w:pPr>
        <w:ind w:firstLine="0"/>
        <w:outlineLvl w:val="0"/>
        <w:rPr>
          <w:sz w:val="24"/>
          <w:szCs w:val="24"/>
        </w:rPr>
      </w:pPr>
      <w:r>
        <w:rPr>
          <w:sz w:val="24"/>
          <w:szCs w:val="24"/>
        </w:rPr>
        <w:t>Affiliate of the Center for Behavioral Neuroscience, 2014-</w:t>
      </w:r>
    </w:p>
    <w:p w:rsidR="00566C4B" w:rsidP="00683052" w:rsidRDefault="00566C4B" w14:paraId="016FBBD0" w14:textId="77777777">
      <w:pPr>
        <w:ind w:firstLine="0"/>
        <w:outlineLvl w:val="0"/>
        <w:rPr>
          <w:sz w:val="24"/>
          <w:szCs w:val="24"/>
        </w:rPr>
      </w:pPr>
    </w:p>
    <w:p w:rsidRPr="00F41378" w:rsidR="00335F9A" w:rsidP="00683052" w:rsidRDefault="00335F9A" w14:paraId="3684C38D" w14:textId="77777777">
      <w:pPr>
        <w:ind w:firstLine="0"/>
        <w:rPr>
          <w:sz w:val="24"/>
          <w:szCs w:val="24"/>
        </w:rPr>
      </w:pPr>
      <w:r w:rsidRPr="00F41378">
        <w:rPr>
          <w:sz w:val="24"/>
          <w:szCs w:val="24"/>
        </w:rPr>
        <w:t xml:space="preserve">Associate Professor of Literature, American University, Washington, D.C. </w:t>
      </w:r>
    </w:p>
    <w:p w:rsidRPr="00F41378" w:rsidR="00335F9A" w:rsidP="00683052" w:rsidRDefault="00335F9A" w14:paraId="1E4EB96A" w14:textId="77777777">
      <w:pPr>
        <w:ind w:left="5760" w:firstLine="0"/>
        <w:outlineLvl w:val="0"/>
        <w:rPr>
          <w:sz w:val="24"/>
          <w:szCs w:val="24"/>
        </w:rPr>
      </w:pPr>
      <w:r w:rsidRPr="00F41378">
        <w:rPr>
          <w:sz w:val="24"/>
          <w:szCs w:val="24"/>
        </w:rPr>
        <w:t>1998-</w:t>
      </w:r>
      <w:r w:rsidRPr="00F41378" w:rsidR="00967CF6">
        <w:rPr>
          <w:sz w:val="24"/>
          <w:szCs w:val="24"/>
        </w:rPr>
        <w:t>2008</w:t>
      </w:r>
    </w:p>
    <w:p w:rsidRPr="00F41378" w:rsidR="00335F9A" w:rsidP="00683052" w:rsidRDefault="00335F9A" w14:paraId="4D2BD77F" w14:textId="77777777">
      <w:pPr>
        <w:ind w:left="1020" w:firstLine="0"/>
        <w:rPr>
          <w:sz w:val="24"/>
          <w:szCs w:val="24"/>
        </w:rPr>
      </w:pPr>
      <w:r w:rsidRPr="00F41378">
        <w:rPr>
          <w:sz w:val="24"/>
          <w:szCs w:val="24"/>
        </w:rPr>
        <w:t>Fields:  British Romantic</w:t>
      </w:r>
      <w:r w:rsidRPr="00F41378" w:rsidR="00D431AB">
        <w:rPr>
          <w:sz w:val="24"/>
          <w:szCs w:val="24"/>
        </w:rPr>
        <w:t xml:space="preserve"> Literature and Culture</w:t>
      </w:r>
      <w:r w:rsidRPr="00F41378">
        <w:rPr>
          <w:sz w:val="24"/>
          <w:szCs w:val="24"/>
        </w:rPr>
        <w:t>, Poetry, Victorian Literature, Asian American Literature</w:t>
      </w:r>
      <w:r w:rsidRPr="00F41378" w:rsidR="00D431AB">
        <w:rPr>
          <w:sz w:val="24"/>
          <w:szCs w:val="24"/>
        </w:rPr>
        <w:t xml:space="preserve"> </w:t>
      </w:r>
    </w:p>
    <w:p w:rsidRPr="00F41378" w:rsidR="00D431AB" w:rsidP="00683052" w:rsidRDefault="00D431AB" w14:paraId="25F701A0" w14:textId="77777777">
      <w:pPr>
        <w:ind w:left="1020" w:firstLine="0"/>
        <w:rPr>
          <w:sz w:val="24"/>
          <w:szCs w:val="24"/>
        </w:rPr>
      </w:pPr>
    </w:p>
    <w:p w:rsidRPr="00F41378" w:rsidR="0055303C" w:rsidP="00683052" w:rsidRDefault="0055303C" w14:paraId="10060C7A" w14:textId="77777777">
      <w:pPr>
        <w:ind w:firstLine="0"/>
        <w:rPr>
          <w:sz w:val="24"/>
          <w:szCs w:val="24"/>
        </w:rPr>
      </w:pPr>
      <w:r w:rsidRPr="00F41378">
        <w:rPr>
          <w:sz w:val="24"/>
          <w:szCs w:val="24"/>
        </w:rPr>
        <w:t>Assistant Professor of Literature, American University, Washington, D.C.</w:t>
      </w:r>
    </w:p>
    <w:p w:rsidRPr="00F41378" w:rsidR="0055303C" w:rsidP="00683052" w:rsidRDefault="0055303C" w14:paraId="53196462" w14:textId="77777777">
      <w:pPr>
        <w:ind w:firstLine="0"/>
        <w:outlineLvl w:val="0"/>
        <w:rPr>
          <w:sz w:val="24"/>
          <w:szCs w:val="24"/>
        </w:rPr>
      </w:pPr>
      <w:r w:rsidRPr="00F41378">
        <w:rPr>
          <w:sz w:val="24"/>
          <w:szCs w:val="24"/>
        </w:rPr>
        <w:t xml:space="preserve">                                                                                                             1992-1998</w:t>
      </w:r>
    </w:p>
    <w:p w:rsidRPr="00F41378" w:rsidR="00D431AB" w:rsidP="00683052" w:rsidRDefault="00D431AB" w14:paraId="102CE90F" w14:textId="77777777">
      <w:pPr>
        <w:ind w:firstLine="0"/>
        <w:rPr>
          <w:sz w:val="24"/>
          <w:szCs w:val="24"/>
        </w:rPr>
      </w:pPr>
      <w:r w:rsidRPr="00F41378">
        <w:rPr>
          <w:sz w:val="24"/>
          <w:szCs w:val="24"/>
        </w:rPr>
        <w:t>Instructor, The University of Texas at Austin, Austin, Texas.  1987-1990</w:t>
      </w:r>
    </w:p>
    <w:p w:rsidRPr="00F41378" w:rsidR="00335F9A" w:rsidP="00683052" w:rsidRDefault="00335F9A" w14:paraId="25F595AE" w14:textId="77777777">
      <w:pPr>
        <w:ind w:left="1020" w:firstLine="0"/>
        <w:rPr>
          <w:sz w:val="24"/>
          <w:szCs w:val="24"/>
        </w:rPr>
      </w:pPr>
    </w:p>
    <w:p w:rsidRPr="00F41378" w:rsidR="00335F9A" w:rsidP="00683052" w:rsidRDefault="00335F9A" w14:paraId="597BF4A6" w14:textId="77777777">
      <w:pPr>
        <w:ind w:firstLine="0"/>
        <w:outlineLvl w:val="0"/>
        <w:rPr>
          <w:sz w:val="24"/>
          <w:szCs w:val="24"/>
        </w:rPr>
      </w:pPr>
      <w:r w:rsidRPr="00F41378">
        <w:rPr>
          <w:b/>
          <w:sz w:val="24"/>
          <w:szCs w:val="24"/>
        </w:rPr>
        <w:t>HONORS and AWARDS</w:t>
      </w:r>
      <w:r w:rsidRPr="00F41378" w:rsidR="009231CB">
        <w:rPr>
          <w:sz w:val="24"/>
          <w:szCs w:val="24"/>
        </w:rPr>
        <w:t>:</w:t>
      </w:r>
    </w:p>
    <w:p w:rsidRPr="00F41378" w:rsidR="00D431AB" w:rsidP="00683052" w:rsidRDefault="00D431AB" w14:paraId="0365663D" w14:textId="77777777">
      <w:pPr>
        <w:ind w:firstLine="0"/>
        <w:rPr>
          <w:sz w:val="24"/>
          <w:szCs w:val="24"/>
        </w:rPr>
      </w:pPr>
    </w:p>
    <w:p w:rsidR="00827F34" w:rsidP="00683052" w:rsidRDefault="00827F34" w14:paraId="640FF525" w14:textId="1CD27592">
      <w:pPr>
        <w:ind w:firstLine="0"/>
        <w:outlineLvl w:val="0"/>
        <w:rPr>
          <w:b/>
          <w:sz w:val="24"/>
          <w:szCs w:val="24"/>
        </w:rPr>
      </w:pPr>
      <w:r>
        <w:rPr>
          <w:b/>
          <w:sz w:val="24"/>
          <w:szCs w:val="24"/>
        </w:rPr>
        <w:t>20</w:t>
      </w:r>
      <w:r w:rsidR="0096585D">
        <w:rPr>
          <w:b/>
          <w:sz w:val="24"/>
          <w:szCs w:val="24"/>
        </w:rPr>
        <w:t>20</w:t>
      </w:r>
      <w:r>
        <w:rPr>
          <w:b/>
          <w:sz w:val="24"/>
          <w:szCs w:val="24"/>
        </w:rPr>
        <w:t xml:space="preserve"> Fulbright </w:t>
      </w:r>
      <w:r w:rsidR="007F4559">
        <w:rPr>
          <w:b/>
          <w:sz w:val="24"/>
          <w:szCs w:val="24"/>
        </w:rPr>
        <w:t xml:space="preserve">Research and Teaching </w:t>
      </w:r>
      <w:r w:rsidR="0096585D">
        <w:rPr>
          <w:b/>
          <w:sz w:val="24"/>
          <w:szCs w:val="24"/>
        </w:rPr>
        <w:t>Scholar, University of Bologna, Italy</w:t>
      </w:r>
    </w:p>
    <w:p w:rsidRPr="002B0981" w:rsidR="003859D2" w:rsidP="00683052" w:rsidRDefault="002B0981" w14:paraId="50F512BE" w14:textId="6C7ED1F0">
      <w:pPr>
        <w:ind w:firstLine="0"/>
        <w:outlineLvl w:val="0"/>
        <w:rPr>
          <w:bCs/>
          <w:sz w:val="24"/>
          <w:szCs w:val="24"/>
        </w:rPr>
      </w:pPr>
      <w:r>
        <w:rPr>
          <w:b/>
          <w:sz w:val="24"/>
          <w:szCs w:val="24"/>
        </w:rPr>
        <w:tab/>
      </w:r>
      <w:r w:rsidRPr="008A7E08" w:rsidR="008A7E08">
        <w:rPr>
          <w:bCs/>
          <w:sz w:val="24"/>
          <w:szCs w:val="24"/>
        </w:rPr>
        <w:t>Co-</w:t>
      </w:r>
      <w:r w:rsidRPr="002B0981">
        <w:rPr>
          <w:bCs/>
          <w:sz w:val="24"/>
          <w:szCs w:val="24"/>
        </w:rPr>
        <w:t xml:space="preserve">Taught </w:t>
      </w:r>
      <w:r>
        <w:rPr>
          <w:bCs/>
          <w:sz w:val="24"/>
          <w:szCs w:val="24"/>
        </w:rPr>
        <w:t xml:space="preserve">and examined </w:t>
      </w:r>
      <w:r w:rsidRPr="002B0981">
        <w:rPr>
          <w:bCs/>
          <w:sz w:val="24"/>
          <w:szCs w:val="24"/>
        </w:rPr>
        <w:t>94 students</w:t>
      </w:r>
    </w:p>
    <w:p w:rsidR="00827F34" w:rsidP="00683052" w:rsidRDefault="00827F34" w14:paraId="533C751E" w14:textId="77777777">
      <w:pPr>
        <w:ind w:firstLine="0"/>
        <w:outlineLvl w:val="0"/>
        <w:rPr>
          <w:b/>
          <w:sz w:val="24"/>
          <w:szCs w:val="24"/>
        </w:rPr>
      </w:pPr>
    </w:p>
    <w:p w:rsidR="005E06EF" w:rsidP="00683052" w:rsidRDefault="001557F6" w14:paraId="5165D039" w14:textId="77777777">
      <w:pPr>
        <w:ind w:firstLine="0"/>
        <w:outlineLvl w:val="0"/>
        <w:rPr>
          <w:sz w:val="24"/>
          <w:szCs w:val="24"/>
        </w:rPr>
      </w:pPr>
      <w:r w:rsidRPr="002C3267">
        <w:rPr>
          <w:b/>
          <w:sz w:val="24"/>
          <w:szCs w:val="24"/>
        </w:rPr>
        <w:t>2012</w:t>
      </w:r>
      <w:r w:rsidRPr="002C3267" w:rsidR="005E06EF">
        <w:rPr>
          <w:b/>
          <w:sz w:val="24"/>
          <w:szCs w:val="24"/>
        </w:rPr>
        <w:t xml:space="preserve"> S</w:t>
      </w:r>
      <w:r w:rsidRPr="00C810A4" w:rsidR="005E06EF">
        <w:rPr>
          <w:b/>
          <w:sz w:val="24"/>
          <w:szCs w:val="24"/>
        </w:rPr>
        <w:t>cholar/Teacher of the Year</w:t>
      </w:r>
      <w:r w:rsidR="005E06EF">
        <w:rPr>
          <w:sz w:val="24"/>
          <w:szCs w:val="24"/>
        </w:rPr>
        <w:t xml:space="preserve">, American University, Washington, DC </w:t>
      </w:r>
    </w:p>
    <w:p w:rsidR="00ED383F" w:rsidP="00683052" w:rsidRDefault="00ED383F" w14:paraId="49F1E9C2" w14:textId="77777777">
      <w:pPr>
        <w:ind w:firstLine="0"/>
        <w:outlineLvl w:val="0"/>
        <w:rPr>
          <w:sz w:val="24"/>
          <w:szCs w:val="24"/>
        </w:rPr>
      </w:pPr>
      <w:r>
        <w:rPr>
          <w:sz w:val="24"/>
          <w:szCs w:val="24"/>
        </w:rPr>
        <w:tab/>
      </w:r>
      <w:r>
        <w:rPr>
          <w:sz w:val="24"/>
          <w:szCs w:val="24"/>
        </w:rPr>
        <w:t>American University’s highest faculty award</w:t>
      </w:r>
    </w:p>
    <w:p w:rsidR="005E06EF" w:rsidP="00683052" w:rsidRDefault="005E06EF" w14:paraId="60A18327" w14:textId="77777777">
      <w:pPr>
        <w:ind w:firstLine="0"/>
        <w:outlineLvl w:val="0"/>
        <w:rPr>
          <w:sz w:val="24"/>
          <w:szCs w:val="24"/>
        </w:rPr>
      </w:pPr>
    </w:p>
    <w:p w:rsidRPr="00F41378" w:rsidR="00D431AB" w:rsidP="00683052" w:rsidRDefault="00D431AB" w14:paraId="2F315A8B" w14:textId="77777777">
      <w:pPr>
        <w:ind w:firstLine="0"/>
        <w:outlineLvl w:val="0"/>
        <w:rPr>
          <w:sz w:val="24"/>
          <w:szCs w:val="24"/>
        </w:rPr>
      </w:pPr>
      <w:r w:rsidRPr="00F41378">
        <w:rPr>
          <w:sz w:val="24"/>
          <w:szCs w:val="24"/>
        </w:rPr>
        <w:t>CAS Nominee for Outstanding Contributions to Academic Development, 2005</w:t>
      </w:r>
    </w:p>
    <w:p w:rsidRPr="00F41378" w:rsidR="00335F9A" w:rsidP="00683052" w:rsidRDefault="00335F9A" w14:paraId="136B4524" w14:textId="77777777">
      <w:pPr>
        <w:ind w:firstLine="0"/>
        <w:rPr>
          <w:sz w:val="24"/>
          <w:szCs w:val="24"/>
        </w:rPr>
      </w:pPr>
    </w:p>
    <w:p w:rsidR="00044DC8" w:rsidP="00683052" w:rsidRDefault="00335F9A" w14:paraId="154823DD" w14:textId="77777777">
      <w:pPr>
        <w:ind w:firstLine="0"/>
        <w:rPr>
          <w:b/>
          <w:sz w:val="24"/>
          <w:szCs w:val="24"/>
        </w:rPr>
      </w:pPr>
      <w:r w:rsidRPr="00566C4B">
        <w:rPr>
          <w:b/>
          <w:sz w:val="24"/>
          <w:szCs w:val="24"/>
        </w:rPr>
        <w:t xml:space="preserve">2004 </w:t>
      </w:r>
      <w:r w:rsidRPr="00566C4B" w:rsidR="00005365">
        <w:rPr>
          <w:b/>
          <w:sz w:val="24"/>
          <w:szCs w:val="24"/>
        </w:rPr>
        <w:t xml:space="preserve">Faculty Member of the Year, Awarded for Excellence in Teaching by American </w:t>
      </w:r>
    </w:p>
    <w:p w:rsidRPr="00566C4B" w:rsidR="00335F9A" w:rsidP="00044DC8" w:rsidRDefault="00005365" w14:paraId="0B948817" w14:textId="77777777">
      <w:pPr>
        <w:ind w:firstLine="720"/>
        <w:rPr>
          <w:b/>
          <w:sz w:val="24"/>
          <w:szCs w:val="24"/>
        </w:rPr>
      </w:pPr>
      <w:r w:rsidRPr="00566C4B">
        <w:rPr>
          <w:b/>
          <w:sz w:val="24"/>
          <w:szCs w:val="24"/>
        </w:rPr>
        <w:t>University’s Undergraduate Student Confederation</w:t>
      </w:r>
    </w:p>
    <w:p w:rsidRPr="00F41378" w:rsidR="00D431AB" w:rsidP="00683052" w:rsidRDefault="00D431AB" w14:paraId="5C3593AD" w14:textId="77777777">
      <w:pPr>
        <w:ind w:firstLine="0"/>
        <w:rPr>
          <w:sz w:val="24"/>
          <w:szCs w:val="24"/>
        </w:rPr>
      </w:pPr>
    </w:p>
    <w:p w:rsidRPr="00F41378" w:rsidR="00D431AB" w:rsidP="00683052" w:rsidRDefault="00D431AB" w14:paraId="0E6F2BF7" w14:textId="77777777">
      <w:pPr>
        <w:ind w:firstLine="0"/>
        <w:rPr>
          <w:sz w:val="24"/>
          <w:szCs w:val="24"/>
        </w:rPr>
      </w:pPr>
      <w:r w:rsidRPr="00F41378">
        <w:rPr>
          <w:sz w:val="24"/>
          <w:szCs w:val="24"/>
        </w:rPr>
        <w:t>Curriculum Development Award to Develop a Minor in Multi-Ethnic Studies, $5,000, 2002</w:t>
      </w:r>
    </w:p>
    <w:p w:rsidRPr="00F41378" w:rsidR="00D431AB" w:rsidP="00683052" w:rsidRDefault="00D431AB" w14:paraId="59F66D95" w14:textId="77777777">
      <w:pPr>
        <w:ind w:firstLine="0"/>
        <w:rPr>
          <w:sz w:val="24"/>
          <w:szCs w:val="24"/>
        </w:rPr>
      </w:pPr>
    </w:p>
    <w:p w:rsidRPr="00566C4B" w:rsidR="00005365" w:rsidP="00683052" w:rsidRDefault="00005365" w14:paraId="5DD6D893" w14:textId="77777777">
      <w:pPr>
        <w:ind w:firstLine="0"/>
        <w:rPr>
          <w:b/>
          <w:sz w:val="24"/>
          <w:szCs w:val="24"/>
        </w:rPr>
      </w:pPr>
      <w:r w:rsidRPr="00566C4B">
        <w:rPr>
          <w:b/>
          <w:sz w:val="24"/>
          <w:szCs w:val="24"/>
        </w:rPr>
        <w:t>2002 University Faculty Award for Outstanding Teaching in the General Education Program</w:t>
      </w:r>
    </w:p>
    <w:p w:rsidRPr="00566C4B" w:rsidR="00D431AB" w:rsidP="00683052" w:rsidRDefault="00D431AB" w14:paraId="163F6B60" w14:textId="77777777">
      <w:pPr>
        <w:ind w:firstLine="0"/>
        <w:rPr>
          <w:b/>
          <w:sz w:val="24"/>
          <w:szCs w:val="24"/>
        </w:rPr>
      </w:pPr>
    </w:p>
    <w:p w:rsidRPr="00F41378" w:rsidR="00D431AB" w:rsidP="00683052" w:rsidRDefault="00D431AB" w14:paraId="1A0711E7" w14:textId="77777777">
      <w:pPr>
        <w:ind w:firstLine="0"/>
        <w:outlineLvl w:val="0"/>
        <w:rPr>
          <w:sz w:val="24"/>
          <w:szCs w:val="24"/>
        </w:rPr>
      </w:pPr>
      <w:r w:rsidRPr="00F41378">
        <w:rPr>
          <w:sz w:val="24"/>
          <w:szCs w:val="24"/>
        </w:rPr>
        <w:t>Folger Institute Seminar, “Images of the French Revolution,” 2001</w:t>
      </w:r>
    </w:p>
    <w:p w:rsidRPr="00F41378" w:rsidR="00D431AB" w:rsidP="00683052" w:rsidRDefault="00D431AB" w14:paraId="1C467E19" w14:textId="77777777">
      <w:pPr>
        <w:ind w:left="720" w:firstLine="0"/>
        <w:rPr>
          <w:sz w:val="24"/>
          <w:szCs w:val="24"/>
        </w:rPr>
      </w:pPr>
    </w:p>
    <w:p w:rsidRPr="00F41378" w:rsidR="00D431AB" w:rsidP="00683052" w:rsidRDefault="00D431AB" w14:paraId="57603AE1" w14:textId="77777777">
      <w:pPr>
        <w:ind w:firstLine="0"/>
        <w:outlineLvl w:val="0"/>
        <w:rPr>
          <w:sz w:val="24"/>
          <w:szCs w:val="24"/>
        </w:rPr>
      </w:pPr>
      <w:r w:rsidRPr="00F41378">
        <w:rPr>
          <w:sz w:val="24"/>
          <w:szCs w:val="24"/>
        </w:rPr>
        <w:t>CAS Nominee for the Morton Bender Prize, 2001</w:t>
      </w:r>
    </w:p>
    <w:p w:rsidRPr="00F41378" w:rsidR="00D431AB" w:rsidP="00D5116B" w:rsidRDefault="00D431AB" w14:paraId="21BFB39D" w14:textId="77777777">
      <w:pPr>
        <w:ind w:left="720" w:hanging="720"/>
        <w:rPr>
          <w:sz w:val="24"/>
          <w:szCs w:val="24"/>
        </w:rPr>
      </w:pPr>
    </w:p>
    <w:p w:rsidRPr="00F41378" w:rsidR="00D431AB" w:rsidP="00683052" w:rsidRDefault="00D431AB" w14:paraId="525A5AC3" w14:textId="77777777">
      <w:pPr>
        <w:ind w:firstLine="0"/>
        <w:outlineLvl w:val="0"/>
        <w:rPr>
          <w:sz w:val="24"/>
          <w:szCs w:val="24"/>
        </w:rPr>
      </w:pPr>
      <w:r w:rsidRPr="00F41378">
        <w:rPr>
          <w:sz w:val="24"/>
          <w:szCs w:val="24"/>
        </w:rPr>
        <w:t>Curriculum Development Award, American University, $2,000, 1999</w:t>
      </w:r>
    </w:p>
    <w:p w:rsidRPr="00F41378" w:rsidR="00D431AB" w:rsidP="00683052" w:rsidRDefault="00D431AB" w14:paraId="6F58C4AD" w14:textId="77777777">
      <w:pPr>
        <w:ind w:firstLine="0"/>
        <w:rPr>
          <w:sz w:val="24"/>
          <w:szCs w:val="24"/>
        </w:rPr>
      </w:pPr>
    </w:p>
    <w:p w:rsidRPr="00F41378" w:rsidR="00005365" w:rsidP="00683052" w:rsidRDefault="00005365" w14:paraId="3B7E18E2" w14:textId="77777777">
      <w:pPr>
        <w:ind w:firstLine="0"/>
        <w:outlineLvl w:val="0"/>
        <w:rPr>
          <w:sz w:val="24"/>
          <w:szCs w:val="24"/>
        </w:rPr>
      </w:pPr>
      <w:r w:rsidRPr="00F41378">
        <w:rPr>
          <w:sz w:val="24"/>
          <w:szCs w:val="24"/>
        </w:rPr>
        <w:t>ACLS Travel to Meetings Abroad Grant, 1995</w:t>
      </w:r>
    </w:p>
    <w:p w:rsidRPr="00F41378" w:rsidR="006D7766" w:rsidP="00683052" w:rsidRDefault="006D7766" w14:paraId="6F8D6FA3" w14:textId="77777777">
      <w:pPr>
        <w:ind w:firstLine="0"/>
        <w:rPr>
          <w:sz w:val="24"/>
          <w:szCs w:val="24"/>
        </w:rPr>
      </w:pPr>
    </w:p>
    <w:p w:rsidRPr="00F41378" w:rsidR="006D7766" w:rsidP="00683052" w:rsidRDefault="006D7766" w14:paraId="2000C2BE" w14:textId="77777777">
      <w:pPr>
        <w:ind w:firstLine="0"/>
        <w:outlineLvl w:val="0"/>
        <w:rPr>
          <w:sz w:val="24"/>
          <w:szCs w:val="24"/>
        </w:rPr>
      </w:pPr>
      <w:r w:rsidRPr="00F41378">
        <w:rPr>
          <w:sz w:val="24"/>
          <w:szCs w:val="24"/>
        </w:rPr>
        <w:t>Mellon Travel Award, CAS, 1996, 1994,</w:t>
      </w:r>
      <w:r w:rsidRPr="00F41378" w:rsidR="00027C18">
        <w:rPr>
          <w:sz w:val="24"/>
          <w:szCs w:val="24"/>
        </w:rPr>
        <w:t xml:space="preserve"> </w:t>
      </w:r>
      <w:r w:rsidRPr="00F41378">
        <w:rPr>
          <w:sz w:val="24"/>
          <w:szCs w:val="24"/>
        </w:rPr>
        <w:t>1993</w:t>
      </w:r>
    </w:p>
    <w:p w:rsidRPr="00F41378" w:rsidR="006D7766" w:rsidP="00683052" w:rsidRDefault="006D7766" w14:paraId="583BB6AF" w14:textId="77777777">
      <w:pPr>
        <w:ind w:firstLine="0"/>
        <w:rPr>
          <w:sz w:val="24"/>
          <w:szCs w:val="24"/>
        </w:rPr>
      </w:pPr>
    </w:p>
    <w:p w:rsidRPr="00F41378" w:rsidR="006D7766" w:rsidP="00683052" w:rsidRDefault="006D7766" w14:paraId="05DC323E" w14:textId="77777777">
      <w:pPr>
        <w:ind w:firstLine="0"/>
        <w:outlineLvl w:val="0"/>
        <w:rPr>
          <w:sz w:val="24"/>
          <w:szCs w:val="24"/>
        </w:rPr>
      </w:pPr>
      <w:r w:rsidRPr="00F41378">
        <w:rPr>
          <w:sz w:val="24"/>
          <w:szCs w:val="24"/>
        </w:rPr>
        <w:t>Folger Institute Spring Seminar, 1994</w:t>
      </w:r>
    </w:p>
    <w:p w:rsidRPr="00F41378" w:rsidR="00D431AB" w:rsidP="00683052" w:rsidRDefault="00D431AB" w14:paraId="6B801FC1" w14:textId="77777777">
      <w:pPr>
        <w:ind w:firstLine="0"/>
        <w:rPr>
          <w:sz w:val="24"/>
          <w:szCs w:val="24"/>
        </w:rPr>
      </w:pPr>
    </w:p>
    <w:p w:rsidRPr="00F41378" w:rsidR="00335F9A" w:rsidP="00683052" w:rsidRDefault="00005365" w14:paraId="2D4F27E6" w14:textId="77777777">
      <w:pPr>
        <w:ind w:firstLine="0"/>
        <w:outlineLvl w:val="0"/>
        <w:rPr>
          <w:b/>
          <w:sz w:val="24"/>
          <w:szCs w:val="24"/>
        </w:rPr>
      </w:pPr>
      <w:r w:rsidRPr="00F41378">
        <w:rPr>
          <w:b/>
          <w:sz w:val="24"/>
          <w:szCs w:val="24"/>
        </w:rPr>
        <w:t>PUBLICATIONS:</w:t>
      </w:r>
    </w:p>
    <w:p w:rsidRPr="00F41378" w:rsidR="00005365" w:rsidP="00683052" w:rsidRDefault="00005365" w14:paraId="50BA74E6" w14:textId="77777777">
      <w:pPr>
        <w:ind w:firstLine="0"/>
        <w:rPr>
          <w:b/>
          <w:sz w:val="24"/>
          <w:szCs w:val="24"/>
        </w:rPr>
      </w:pPr>
    </w:p>
    <w:p w:rsidRPr="00F41378" w:rsidR="00D56875" w:rsidP="00683052" w:rsidRDefault="00335F9A" w14:paraId="1C238D4C" w14:textId="77777777">
      <w:pPr>
        <w:ind w:firstLine="0"/>
        <w:outlineLvl w:val="0"/>
        <w:rPr>
          <w:sz w:val="24"/>
          <w:szCs w:val="24"/>
        </w:rPr>
      </w:pPr>
      <w:r w:rsidRPr="00F41378">
        <w:rPr>
          <w:sz w:val="24"/>
          <w:szCs w:val="24"/>
          <w:u w:val="single"/>
        </w:rPr>
        <w:t>Books</w:t>
      </w:r>
      <w:r w:rsidRPr="00F41378">
        <w:rPr>
          <w:sz w:val="24"/>
          <w:szCs w:val="24"/>
        </w:rPr>
        <w:t>:</w:t>
      </w:r>
    </w:p>
    <w:p w:rsidRPr="00F41378" w:rsidR="00D56875" w:rsidP="00683052" w:rsidRDefault="00D56875" w14:paraId="1AF06C1C" w14:textId="77777777">
      <w:pPr>
        <w:ind w:firstLine="0"/>
        <w:rPr>
          <w:sz w:val="24"/>
          <w:szCs w:val="24"/>
        </w:rPr>
      </w:pPr>
    </w:p>
    <w:p w:rsidR="005466FC" w:rsidP="00683052" w:rsidRDefault="00273279" w14:paraId="14703D4D" w14:textId="77777777">
      <w:pPr>
        <w:ind w:firstLine="0"/>
        <w:rPr>
          <w:sz w:val="24"/>
          <w:szCs w:val="24"/>
        </w:rPr>
      </w:pPr>
      <w:r w:rsidRPr="00265B79">
        <w:rPr>
          <w:b/>
          <w:bCs/>
          <w:sz w:val="24"/>
          <w:szCs w:val="24"/>
          <w:u w:val="single"/>
        </w:rPr>
        <w:t xml:space="preserve">Imagination </w:t>
      </w:r>
      <w:r w:rsidRPr="00265B79" w:rsidR="001937AD">
        <w:rPr>
          <w:b/>
          <w:bCs/>
          <w:sz w:val="24"/>
          <w:szCs w:val="24"/>
          <w:u w:val="single"/>
        </w:rPr>
        <w:t xml:space="preserve">and Science </w:t>
      </w:r>
      <w:r w:rsidRPr="00265B79" w:rsidR="00382168">
        <w:rPr>
          <w:b/>
          <w:bCs/>
          <w:sz w:val="24"/>
          <w:szCs w:val="24"/>
          <w:u w:val="single"/>
        </w:rPr>
        <w:t xml:space="preserve">in </w:t>
      </w:r>
      <w:r w:rsidRPr="00265B79">
        <w:rPr>
          <w:b/>
          <w:bCs/>
          <w:sz w:val="24"/>
          <w:szCs w:val="24"/>
          <w:u w:val="single"/>
        </w:rPr>
        <w:t>Romanticism</w:t>
      </w:r>
      <w:r w:rsidR="001702E7">
        <w:rPr>
          <w:sz w:val="24"/>
          <w:szCs w:val="24"/>
        </w:rPr>
        <w:t xml:space="preserve">. </w:t>
      </w:r>
      <w:r w:rsidR="00236A4B">
        <w:rPr>
          <w:sz w:val="24"/>
          <w:szCs w:val="24"/>
        </w:rPr>
        <w:t>344</w:t>
      </w:r>
      <w:r w:rsidR="007361BF">
        <w:rPr>
          <w:sz w:val="24"/>
          <w:szCs w:val="24"/>
        </w:rPr>
        <w:t xml:space="preserve"> </w:t>
      </w:r>
      <w:r w:rsidR="00E4121A">
        <w:rPr>
          <w:sz w:val="24"/>
          <w:szCs w:val="24"/>
        </w:rPr>
        <w:t>pages</w:t>
      </w:r>
      <w:r w:rsidR="00236A4B">
        <w:rPr>
          <w:sz w:val="24"/>
          <w:szCs w:val="24"/>
        </w:rPr>
        <w:t xml:space="preserve"> + 3 b/w illustrations</w:t>
      </w:r>
      <w:r w:rsidR="00E4121A">
        <w:rPr>
          <w:sz w:val="24"/>
          <w:szCs w:val="24"/>
        </w:rPr>
        <w:t xml:space="preserve">.  </w:t>
      </w:r>
      <w:r w:rsidR="00827F34">
        <w:rPr>
          <w:sz w:val="24"/>
          <w:szCs w:val="24"/>
        </w:rPr>
        <w:t xml:space="preserve">Baltimore: </w:t>
      </w:r>
      <w:r w:rsidR="00E4121A">
        <w:rPr>
          <w:sz w:val="24"/>
          <w:szCs w:val="24"/>
        </w:rPr>
        <w:t xml:space="preserve">Johns </w:t>
      </w:r>
    </w:p>
    <w:p w:rsidR="007D758D" w:rsidP="005466FC" w:rsidRDefault="00E4121A" w14:paraId="30EC5F42" w14:textId="77777777">
      <w:pPr>
        <w:rPr>
          <w:sz w:val="24"/>
          <w:szCs w:val="24"/>
        </w:rPr>
      </w:pPr>
      <w:r>
        <w:rPr>
          <w:sz w:val="24"/>
          <w:szCs w:val="24"/>
        </w:rPr>
        <w:t xml:space="preserve">Hopkins University Press, </w:t>
      </w:r>
      <w:r w:rsidR="00827F34">
        <w:rPr>
          <w:sz w:val="24"/>
          <w:szCs w:val="24"/>
        </w:rPr>
        <w:t>June</w:t>
      </w:r>
      <w:r w:rsidR="001702E7">
        <w:rPr>
          <w:sz w:val="24"/>
          <w:szCs w:val="24"/>
        </w:rPr>
        <w:t xml:space="preserve"> </w:t>
      </w:r>
      <w:r>
        <w:rPr>
          <w:sz w:val="24"/>
          <w:szCs w:val="24"/>
        </w:rPr>
        <w:t>2018</w:t>
      </w:r>
      <w:r w:rsidR="007361BF">
        <w:rPr>
          <w:sz w:val="24"/>
          <w:szCs w:val="24"/>
        </w:rPr>
        <w:t>.</w:t>
      </w:r>
      <w:r w:rsidR="00827F34">
        <w:rPr>
          <w:sz w:val="24"/>
          <w:szCs w:val="24"/>
        </w:rPr>
        <w:t xml:space="preserve">  </w:t>
      </w:r>
      <w:r w:rsidR="007D758D">
        <w:rPr>
          <w:sz w:val="24"/>
          <w:szCs w:val="24"/>
        </w:rPr>
        <w:t>Paperback edition, Ma</w:t>
      </w:r>
      <w:r w:rsidR="00E13DBE">
        <w:rPr>
          <w:sz w:val="24"/>
          <w:szCs w:val="24"/>
        </w:rPr>
        <w:t>rch</w:t>
      </w:r>
      <w:r w:rsidR="007D758D">
        <w:rPr>
          <w:sz w:val="24"/>
          <w:szCs w:val="24"/>
        </w:rPr>
        <w:t xml:space="preserve"> 2021</w:t>
      </w:r>
      <w:r w:rsidR="00827F34">
        <w:rPr>
          <w:sz w:val="24"/>
          <w:szCs w:val="24"/>
        </w:rPr>
        <w:t>.</w:t>
      </w:r>
      <w:r w:rsidR="007D758D">
        <w:rPr>
          <w:sz w:val="24"/>
          <w:szCs w:val="24"/>
        </w:rPr>
        <w:t xml:space="preserve">  Open-Access Edition, </w:t>
      </w:r>
    </w:p>
    <w:p w:rsidR="00273279" w:rsidP="005466FC" w:rsidRDefault="007D758D" w14:paraId="770F27DD" w14:textId="77777777">
      <w:pPr>
        <w:rPr>
          <w:sz w:val="24"/>
          <w:szCs w:val="24"/>
        </w:rPr>
      </w:pPr>
      <w:r>
        <w:rPr>
          <w:sz w:val="24"/>
          <w:szCs w:val="24"/>
        </w:rPr>
        <w:t>2021.</w:t>
      </w:r>
    </w:p>
    <w:p w:rsidR="008D4629" w:rsidP="005466FC" w:rsidRDefault="008D4629" w14:paraId="1B792EAA" w14:textId="77777777">
      <w:pPr>
        <w:rPr>
          <w:sz w:val="24"/>
          <w:szCs w:val="24"/>
        </w:rPr>
      </w:pPr>
    </w:p>
    <w:p w:rsidR="00C43A05" w:rsidP="005466FC" w:rsidRDefault="008D4629" w14:paraId="5383E8B3" w14:textId="77777777">
      <w:pPr>
        <w:rPr>
          <w:i/>
          <w:iCs/>
          <w:sz w:val="24"/>
          <w:szCs w:val="24"/>
        </w:rPr>
      </w:pPr>
      <w:r>
        <w:rPr>
          <w:sz w:val="24"/>
          <w:szCs w:val="24"/>
        </w:rPr>
        <w:t xml:space="preserve">Reviewed in </w:t>
      </w:r>
      <w:r w:rsidRPr="008D4629">
        <w:rPr>
          <w:i/>
          <w:iCs/>
          <w:sz w:val="24"/>
          <w:szCs w:val="24"/>
        </w:rPr>
        <w:t>Studies in Romanticism</w:t>
      </w:r>
      <w:r>
        <w:rPr>
          <w:sz w:val="24"/>
          <w:szCs w:val="24"/>
        </w:rPr>
        <w:t xml:space="preserve">, </w:t>
      </w:r>
      <w:r w:rsidRPr="00441166" w:rsidR="00C43A05">
        <w:rPr>
          <w:i/>
          <w:iCs/>
          <w:sz w:val="24"/>
          <w:szCs w:val="24"/>
        </w:rPr>
        <w:t>H-Environment</w:t>
      </w:r>
      <w:r w:rsidR="00C43A05">
        <w:rPr>
          <w:sz w:val="24"/>
          <w:szCs w:val="24"/>
        </w:rPr>
        <w:t xml:space="preserve">, </w:t>
      </w:r>
      <w:r w:rsidRPr="008D4629">
        <w:rPr>
          <w:i/>
          <w:iCs/>
          <w:sz w:val="24"/>
          <w:szCs w:val="24"/>
        </w:rPr>
        <w:t>Review of English Studies</w:t>
      </w:r>
      <w:r>
        <w:rPr>
          <w:sz w:val="24"/>
          <w:szCs w:val="24"/>
        </w:rPr>
        <w:t xml:space="preserve">, </w:t>
      </w:r>
      <w:r w:rsidRPr="00930A09" w:rsidR="00930A09">
        <w:rPr>
          <w:i/>
          <w:iCs/>
          <w:sz w:val="24"/>
          <w:szCs w:val="24"/>
        </w:rPr>
        <w:t>Eighteenth-</w:t>
      </w:r>
    </w:p>
    <w:p w:rsidRPr="00C43A05" w:rsidR="008D4629" w:rsidP="00C43A05" w:rsidRDefault="00930A09" w14:paraId="608A9457" w14:textId="49693616">
      <w:pPr>
        <w:ind w:left="360" w:firstLine="0"/>
        <w:rPr>
          <w:sz w:val="24"/>
          <w:szCs w:val="24"/>
        </w:rPr>
      </w:pPr>
      <w:r w:rsidRPr="00930A09">
        <w:rPr>
          <w:i/>
          <w:iCs/>
          <w:sz w:val="24"/>
          <w:szCs w:val="24"/>
        </w:rPr>
        <w:t>Century Fiction</w:t>
      </w:r>
      <w:r>
        <w:rPr>
          <w:sz w:val="24"/>
          <w:szCs w:val="24"/>
        </w:rPr>
        <w:t xml:space="preserve">, </w:t>
      </w:r>
      <w:r w:rsidRPr="00444B08" w:rsidR="00444B08">
        <w:rPr>
          <w:i/>
          <w:iCs/>
          <w:sz w:val="24"/>
          <w:szCs w:val="24"/>
        </w:rPr>
        <w:t>Journal for Eighteenth-Century Studies</w:t>
      </w:r>
      <w:r w:rsidR="00444B08">
        <w:rPr>
          <w:sz w:val="24"/>
          <w:szCs w:val="24"/>
        </w:rPr>
        <w:t xml:space="preserve">, </w:t>
      </w:r>
      <w:r w:rsidRPr="00930A09">
        <w:rPr>
          <w:i/>
          <w:iCs/>
          <w:sz w:val="24"/>
          <w:szCs w:val="24"/>
        </w:rPr>
        <w:t>Configurations,</w:t>
      </w:r>
      <w:r>
        <w:rPr>
          <w:sz w:val="24"/>
          <w:szCs w:val="24"/>
        </w:rPr>
        <w:t xml:space="preserve"> </w:t>
      </w:r>
      <w:r w:rsidRPr="00930A09">
        <w:rPr>
          <w:i/>
          <w:iCs/>
          <w:sz w:val="24"/>
          <w:szCs w:val="24"/>
        </w:rPr>
        <w:t>Studies in English Literature</w:t>
      </w:r>
      <w:r>
        <w:rPr>
          <w:sz w:val="24"/>
          <w:szCs w:val="24"/>
        </w:rPr>
        <w:t xml:space="preserve">, </w:t>
      </w:r>
      <w:r w:rsidRPr="00A11543" w:rsidR="00A11543">
        <w:rPr>
          <w:i/>
          <w:iCs/>
          <w:sz w:val="24"/>
          <w:szCs w:val="24"/>
        </w:rPr>
        <w:t>Romanti</w:t>
      </w:r>
      <w:r w:rsidR="007D758D">
        <w:rPr>
          <w:i/>
          <w:iCs/>
          <w:sz w:val="24"/>
          <w:szCs w:val="24"/>
        </w:rPr>
        <w:t>cism on the Net</w:t>
      </w:r>
      <w:r w:rsidR="00A11543">
        <w:rPr>
          <w:sz w:val="24"/>
          <w:szCs w:val="24"/>
        </w:rPr>
        <w:t>,</w:t>
      </w:r>
      <w:r w:rsidR="008D4629">
        <w:rPr>
          <w:sz w:val="24"/>
          <w:szCs w:val="24"/>
        </w:rPr>
        <w:t xml:space="preserve"> </w:t>
      </w:r>
      <w:r w:rsidRPr="008D4629" w:rsidR="008D4629">
        <w:rPr>
          <w:i/>
          <w:iCs/>
          <w:sz w:val="24"/>
          <w:szCs w:val="24"/>
        </w:rPr>
        <w:t>The Wordsworth Circle</w:t>
      </w:r>
      <w:r w:rsidR="00E13DBE">
        <w:rPr>
          <w:sz w:val="24"/>
          <w:szCs w:val="24"/>
        </w:rPr>
        <w:t xml:space="preserve">, </w:t>
      </w:r>
      <w:r w:rsidRPr="00E13DBE" w:rsidR="00E13DBE">
        <w:rPr>
          <w:i/>
          <w:iCs/>
          <w:sz w:val="24"/>
          <w:szCs w:val="24"/>
        </w:rPr>
        <w:t>BARS Bulletin and Review</w:t>
      </w:r>
      <w:r w:rsidR="00E13DBE">
        <w:rPr>
          <w:sz w:val="24"/>
          <w:szCs w:val="24"/>
        </w:rPr>
        <w:t xml:space="preserve">, </w:t>
      </w:r>
      <w:r w:rsidRPr="00C645C1" w:rsidR="00C645C1">
        <w:rPr>
          <w:i/>
          <w:iCs/>
          <w:sz w:val="24"/>
          <w:szCs w:val="24"/>
        </w:rPr>
        <w:t>Romanticism</w:t>
      </w:r>
      <w:r w:rsidR="00C645C1">
        <w:rPr>
          <w:sz w:val="24"/>
          <w:szCs w:val="24"/>
        </w:rPr>
        <w:t xml:space="preserve">, </w:t>
      </w:r>
      <w:r w:rsidR="00B83B65">
        <w:rPr>
          <w:sz w:val="24"/>
          <w:szCs w:val="24"/>
        </w:rPr>
        <w:t xml:space="preserve">review19.org, </w:t>
      </w:r>
      <w:r w:rsidRPr="000D57D0" w:rsidR="000D57D0">
        <w:rPr>
          <w:i/>
          <w:iCs/>
          <w:sz w:val="24"/>
          <w:szCs w:val="24"/>
        </w:rPr>
        <w:t>Romantic Circles</w:t>
      </w:r>
      <w:r w:rsidR="000D57D0">
        <w:rPr>
          <w:sz w:val="24"/>
          <w:szCs w:val="24"/>
        </w:rPr>
        <w:t xml:space="preserve">, </w:t>
      </w:r>
      <w:r w:rsidRPr="00E13DBE" w:rsidR="00E13DBE">
        <w:rPr>
          <w:i/>
          <w:iCs/>
          <w:sz w:val="24"/>
          <w:szCs w:val="24"/>
        </w:rPr>
        <w:t>European Romantic Review</w:t>
      </w:r>
      <w:r w:rsidR="000D57D0">
        <w:rPr>
          <w:sz w:val="24"/>
          <w:szCs w:val="24"/>
        </w:rPr>
        <w:t xml:space="preserve">, </w:t>
      </w:r>
      <w:r w:rsidRPr="000D57D0" w:rsidR="000D57D0">
        <w:rPr>
          <w:i/>
          <w:iCs/>
          <w:sz w:val="24"/>
          <w:szCs w:val="24"/>
        </w:rPr>
        <w:t>Keats-Shelley Journal</w:t>
      </w:r>
      <w:r w:rsidR="000D57D0">
        <w:rPr>
          <w:sz w:val="24"/>
          <w:szCs w:val="24"/>
        </w:rPr>
        <w:t>.</w:t>
      </w:r>
    </w:p>
    <w:p w:rsidR="001258C4" w:rsidP="005466FC" w:rsidRDefault="001258C4" w14:paraId="3F69BADB" w14:textId="77777777">
      <w:pPr>
        <w:rPr>
          <w:sz w:val="24"/>
          <w:szCs w:val="24"/>
        </w:rPr>
      </w:pPr>
      <w:r>
        <w:rPr>
          <w:sz w:val="24"/>
          <w:szCs w:val="24"/>
        </w:rPr>
        <w:t xml:space="preserve"> </w:t>
      </w:r>
    </w:p>
    <w:p w:rsidR="005824D5" w:rsidP="005466FC" w:rsidRDefault="00930A09" w14:paraId="19111872" w14:textId="77777777">
      <w:pPr>
        <w:rPr>
          <w:b/>
          <w:sz w:val="24"/>
          <w:szCs w:val="24"/>
        </w:rPr>
      </w:pPr>
      <w:r>
        <w:rPr>
          <w:b/>
          <w:sz w:val="24"/>
          <w:szCs w:val="24"/>
        </w:rPr>
        <w:t xml:space="preserve">SELECTED BY THE NEH </w:t>
      </w:r>
      <w:r w:rsidR="00A36D7E">
        <w:rPr>
          <w:b/>
          <w:sz w:val="24"/>
          <w:szCs w:val="24"/>
        </w:rPr>
        <w:t xml:space="preserve">in 2020 </w:t>
      </w:r>
      <w:r>
        <w:rPr>
          <w:b/>
          <w:sz w:val="24"/>
          <w:szCs w:val="24"/>
        </w:rPr>
        <w:t xml:space="preserve">as one of TWELVE BOOKS </w:t>
      </w:r>
      <w:r w:rsidR="00AC3658">
        <w:rPr>
          <w:b/>
          <w:sz w:val="24"/>
          <w:szCs w:val="24"/>
        </w:rPr>
        <w:t xml:space="preserve">in the Humanities </w:t>
      </w:r>
      <w:r>
        <w:rPr>
          <w:b/>
          <w:sz w:val="24"/>
          <w:szCs w:val="24"/>
        </w:rPr>
        <w:t xml:space="preserve">funded for </w:t>
      </w:r>
    </w:p>
    <w:p w:rsidR="00930A09" w:rsidP="005466FC" w:rsidRDefault="00930A09" w14:paraId="56322798" w14:textId="28E5F5BD">
      <w:pPr>
        <w:rPr>
          <w:b/>
          <w:sz w:val="24"/>
          <w:szCs w:val="24"/>
        </w:rPr>
      </w:pPr>
      <w:r>
        <w:rPr>
          <w:b/>
          <w:sz w:val="24"/>
          <w:szCs w:val="24"/>
        </w:rPr>
        <w:t>OPEN PUBLICATION</w:t>
      </w:r>
    </w:p>
    <w:p w:rsidR="00930A09" w:rsidP="005466FC" w:rsidRDefault="00930A09" w14:paraId="5D25C95C" w14:textId="77777777">
      <w:pPr>
        <w:rPr>
          <w:b/>
          <w:sz w:val="24"/>
          <w:szCs w:val="24"/>
        </w:rPr>
      </w:pPr>
    </w:p>
    <w:p w:rsidRPr="00BF6E84" w:rsidR="001258C4" w:rsidP="005466FC" w:rsidRDefault="001258C4" w14:paraId="0DAAB1C8" w14:textId="77777777">
      <w:pPr>
        <w:rPr>
          <w:b/>
          <w:sz w:val="24"/>
          <w:szCs w:val="24"/>
        </w:rPr>
      </w:pPr>
      <w:r w:rsidRPr="00BF6E84">
        <w:rPr>
          <w:b/>
          <w:sz w:val="24"/>
          <w:szCs w:val="24"/>
        </w:rPr>
        <w:t>WINNER 2018 JEAN-PIERRE BARRICELLI PRIZE</w:t>
      </w:r>
    </w:p>
    <w:p w:rsidR="0096585D" w:rsidP="005466FC" w:rsidRDefault="0096585D" w14:paraId="6872F396" w14:textId="77777777">
      <w:pPr>
        <w:rPr>
          <w:sz w:val="24"/>
          <w:szCs w:val="24"/>
        </w:rPr>
      </w:pPr>
    </w:p>
    <w:p w:rsidRPr="00BF6E84" w:rsidR="001258C4" w:rsidP="005466FC" w:rsidRDefault="001258C4" w14:paraId="1CF7A899" w14:textId="77777777">
      <w:pPr>
        <w:rPr>
          <w:b/>
          <w:sz w:val="24"/>
          <w:szCs w:val="24"/>
        </w:rPr>
      </w:pPr>
      <w:r w:rsidRPr="00BF6E84">
        <w:rPr>
          <w:b/>
          <w:sz w:val="24"/>
          <w:szCs w:val="24"/>
        </w:rPr>
        <w:t>SHORTLISTED FOR THE 2018 BRITISH SOCIETY FOR LITERATURE AND SCIENCE PRIZE</w:t>
      </w:r>
    </w:p>
    <w:p w:rsidR="00610734" w:rsidP="00610734" w:rsidRDefault="00610734" w14:paraId="640BA6A8" w14:textId="77777777">
      <w:pPr>
        <w:widowControl w:val="0"/>
        <w:ind w:firstLine="0"/>
      </w:pPr>
    </w:p>
    <w:p w:rsidR="00610734" w:rsidP="00610734" w:rsidRDefault="00610734" w14:paraId="2E057A43" w14:textId="77777777">
      <w:pPr>
        <w:widowControl w:val="0"/>
      </w:pPr>
      <w:r>
        <w:t xml:space="preserve">“Richard Sha’s </w:t>
      </w:r>
      <w:r>
        <w:rPr>
          <w:i/>
        </w:rPr>
        <w:t>Imagination and Science in Romanticism</w:t>
      </w:r>
      <w:r>
        <w:t xml:space="preserve"> is required reading for anyone interested in the relations between Romantic science and literature. Science has come to play a significant role in a field otherwise dominated by historicism, identity studies and work focused on print and the digital.  Books by Alan </w:t>
      </w:r>
      <w:proofErr w:type="spellStart"/>
      <w:r>
        <w:t>Bewell</w:t>
      </w:r>
      <w:proofErr w:type="spellEnd"/>
      <w:r>
        <w:t xml:space="preserve">, Denise </w:t>
      </w:r>
      <w:proofErr w:type="spellStart"/>
      <w:r>
        <w:t>Gigante</w:t>
      </w:r>
      <w:proofErr w:type="spellEnd"/>
      <w:r>
        <w:t xml:space="preserve">, Amanda Jo Goldstein, and Noah </w:t>
      </w:r>
      <w:proofErr w:type="spellStart"/>
      <w:r>
        <w:t>Heringman</w:t>
      </w:r>
      <w:proofErr w:type="spellEnd"/>
      <w:r>
        <w:t xml:space="preserve"> complement work in the intellectual history of Romantic science by Adrian Desmond, Timothy Lenoir, Robert Richards, Martin </w:t>
      </w:r>
      <w:proofErr w:type="spellStart"/>
      <w:r>
        <w:t>Rudwick</w:t>
      </w:r>
      <w:proofErr w:type="spellEnd"/>
      <w:r>
        <w:t xml:space="preserve"> and many others. Sha’s study takes on this intellectual history with a comprehensiveness that few others attempt, and hence the style is extensive rather than intensive: on any given page he evokes a wide array of scientific materials and summons up an encyclopedic range of British and European thinkers, though he also goes into detail on scientists such as Davy, Faraday and </w:t>
      </w:r>
      <w:proofErr w:type="spellStart"/>
      <w:r>
        <w:t>Saumarez</w:t>
      </w:r>
      <w:proofErr w:type="spellEnd"/>
      <w:r>
        <w:t xml:space="preserve">. Moreover, though each of the four chapters pairs a scientific field with a literary text (thus chemistry and physics are connected to Percy Shelley’s </w:t>
      </w:r>
      <w:r>
        <w:rPr>
          <w:i/>
        </w:rPr>
        <w:t>Prometheus Unbound</w:t>
      </w:r>
      <w:r>
        <w:t xml:space="preserve">, neurology to Blake’s </w:t>
      </w:r>
      <w:r>
        <w:rPr>
          <w:i/>
        </w:rPr>
        <w:t xml:space="preserve">Four </w:t>
      </w:r>
      <w:proofErr w:type="spellStart"/>
      <w:r>
        <w:rPr>
          <w:i/>
        </w:rPr>
        <w:t>Zoas</w:t>
      </w:r>
      <w:proofErr w:type="spellEnd"/>
      <w:r>
        <w:t xml:space="preserve">, physiology to Coleridge’s </w:t>
      </w:r>
      <w:r>
        <w:rPr>
          <w:i/>
        </w:rPr>
        <w:t xml:space="preserve">Biographia </w:t>
      </w:r>
      <w:proofErr w:type="spellStart"/>
      <w:r>
        <w:rPr>
          <w:i/>
        </w:rPr>
        <w:t>Literaria</w:t>
      </w:r>
      <w:proofErr w:type="spellEnd"/>
      <w:r>
        <w:t xml:space="preserve">, and obstetrics and embryology to Mary Shelley’s </w:t>
      </w:r>
      <w:r>
        <w:rPr>
          <w:i/>
        </w:rPr>
        <w:t>Frankenstein</w:t>
      </w:r>
      <w:r>
        <w:t xml:space="preserve">), significant portions of each chapter are devoted to science, which has an equal voice with literature.  These segments --particularly the Introduction, which continues into the discussion of dynamic matter in Chapter 1-- are especially valuable. </w:t>
      </w:r>
    </w:p>
    <w:p w:rsidR="00610734" w:rsidP="00610734" w:rsidRDefault="00610734" w14:paraId="23302027" w14:textId="77777777">
      <w:pPr>
        <w:widowControl w:val="0"/>
      </w:pPr>
      <w:r>
        <w:tab/>
      </w:r>
      <w:r>
        <w:t xml:space="preserve">The theoretical contribution of the book is threefold. First, it intervenes at a “meta” level to stake a collective methodological claim for the turn to science that none of the books mentioned above make. It argues that art was by no means hostile to science in the Romantic period, and that through science criticism can access a “materiality” that is very different from a historicist or cultural materialism, and that makes it impossible to dismiss Romanticism on the grounds of “a Romantic ideology” of transcendentalism. The book further explores two related synergies: the impact of science on Romantic conceptions of the imagination, and reciprocally, the crucial role of imagination in science itself. On the second point, as Sha astutely says, “the dismissal of </w:t>
      </w:r>
      <w:proofErr w:type="spellStart"/>
      <w:r>
        <w:rPr>
          <w:i/>
        </w:rPr>
        <w:t>Naturphilosophie</w:t>
      </w:r>
      <w:proofErr w:type="spellEnd"/>
      <w:r>
        <w:t xml:space="preserve"> as a science” has made it “difficult to see why poetry and science did not have to be at odds” (9). In a case of the pot calling the kettle black, it was Hegel in his </w:t>
      </w:r>
      <w:r>
        <w:rPr>
          <w:i/>
        </w:rPr>
        <w:t>History of Philosophy</w:t>
      </w:r>
      <w:r>
        <w:t xml:space="preserve"> who accused Friedrich Schelling and </w:t>
      </w:r>
      <w:proofErr w:type="spellStart"/>
      <w:r>
        <w:rPr>
          <w:i/>
        </w:rPr>
        <w:t>Naturphilosophie</w:t>
      </w:r>
      <w:proofErr w:type="spellEnd"/>
      <w:r>
        <w:t xml:space="preserve"> of substituting “analogical reflections” for “thoughts,” thus converting science into “imagination.” Hegel anticipates the criticism later leveled against all post-Kantian idealism: that it confuses representation and reality by making categories of mind or imagination “constitutive” rather than more modestly “regulative.” But though Sha only mentions him in passing, Schelling himself suggests a role for imagination in science that cuts through Kant’s regulative/constitutive distinction, and that may well be in line with Sha’s argument. In Schelling’s “constructivism” in his </w:t>
      </w:r>
      <w:r>
        <w:rPr>
          <w:i/>
        </w:rPr>
        <w:t xml:space="preserve">First Outline of a System of the Philosophy of Nature, </w:t>
      </w:r>
      <w:r>
        <w:t xml:space="preserve">the mind would have no insight into nature if it did not engage in a speculative “invasion” of nature as an “experiment” or “question” to which nature can answer back. This process by which “we ourselves” speculatively “produce the objects of ... science,” can fairly be called imagination.”  </w:t>
      </w:r>
      <w:proofErr w:type="spellStart"/>
      <w:r>
        <w:t>Tilottama</w:t>
      </w:r>
      <w:proofErr w:type="spellEnd"/>
      <w:r>
        <w:t xml:space="preserve"> </w:t>
      </w:r>
      <w:proofErr w:type="spellStart"/>
      <w:r>
        <w:t>Rajan</w:t>
      </w:r>
      <w:proofErr w:type="spellEnd"/>
      <w:r>
        <w:t xml:space="preserve">, </w:t>
      </w:r>
      <w:r w:rsidRPr="00610734">
        <w:rPr>
          <w:i/>
        </w:rPr>
        <w:t>The Wordsworth Circle</w:t>
      </w:r>
      <w:r>
        <w:t xml:space="preserve">, Winter 2018 </w:t>
      </w:r>
    </w:p>
    <w:p w:rsidR="00610734" w:rsidP="00610734" w:rsidRDefault="00610734" w14:paraId="084E3A69" w14:textId="77777777">
      <w:pPr>
        <w:ind w:firstLine="0"/>
        <w:rPr>
          <w:sz w:val="24"/>
          <w:szCs w:val="24"/>
        </w:rPr>
      </w:pPr>
    </w:p>
    <w:p w:rsidR="00265B79" w:rsidP="00265B79" w:rsidRDefault="00D5116B" w14:paraId="3C237123" w14:textId="77777777">
      <w:pPr>
        <w:ind w:firstLine="0"/>
        <w:rPr>
          <w:sz w:val="24"/>
          <w:szCs w:val="24"/>
        </w:rPr>
      </w:pPr>
      <w:r w:rsidRPr="00265B79">
        <w:rPr>
          <w:b/>
          <w:bCs/>
          <w:sz w:val="24"/>
          <w:szCs w:val="24"/>
          <w:u w:val="single"/>
        </w:rPr>
        <w:t>P</w:t>
      </w:r>
      <w:r w:rsidRPr="00265B79" w:rsidR="00D56875">
        <w:rPr>
          <w:b/>
          <w:bCs/>
          <w:sz w:val="24"/>
          <w:szCs w:val="24"/>
          <w:u w:val="single"/>
        </w:rPr>
        <w:t>erverse Romanticism:  Aesthetics and Sexuality in Britain, 17</w:t>
      </w:r>
      <w:r w:rsidRPr="00265B79" w:rsidR="006D7766">
        <w:rPr>
          <w:b/>
          <w:bCs/>
          <w:sz w:val="24"/>
          <w:szCs w:val="24"/>
          <w:u w:val="single"/>
        </w:rPr>
        <w:t>5</w:t>
      </w:r>
      <w:r w:rsidRPr="00265B79" w:rsidR="00D56875">
        <w:rPr>
          <w:b/>
          <w:bCs/>
          <w:sz w:val="24"/>
          <w:szCs w:val="24"/>
          <w:u w:val="single"/>
        </w:rPr>
        <w:t>0-1830</w:t>
      </w:r>
      <w:r w:rsidRPr="00F41378" w:rsidR="00D56875">
        <w:rPr>
          <w:sz w:val="24"/>
          <w:szCs w:val="24"/>
        </w:rPr>
        <w:t xml:space="preserve">. </w:t>
      </w:r>
      <w:r w:rsidRPr="00F41378">
        <w:rPr>
          <w:sz w:val="24"/>
          <w:szCs w:val="24"/>
        </w:rPr>
        <w:t xml:space="preserve"> </w:t>
      </w:r>
      <w:r w:rsidRPr="00F41378" w:rsidR="00F326AF">
        <w:rPr>
          <w:sz w:val="24"/>
          <w:szCs w:val="24"/>
        </w:rPr>
        <w:t>3</w:t>
      </w:r>
      <w:r w:rsidRPr="00F41378" w:rsidR="00142A07">
        <w:rPr>
          <w:sz w:val="24"/>
          <w:szCs w:val="24"/>
        </w:rPr>
        <w:t>76</w:t>
      </w:r>
      <w:r w:rsidRPr="00F41378" w:rsidR="00172916">
        <w:rPr>
          <w:sz w:val="24"/>
          <w:szCs w:val="24"/>
        </w:rPr>
        <w:t xml:space="preserve"> pp</w:t>
      </w:r>
      <w:r w:rsidRPr="00F41378" w:rsidR="001462F8">
        <w:rPr>
          <w:sz w:val="24"/>
          <w:szCs w:val="24"/>
        </w:rPr>
        <w:t xml:space="preserve">.  </w:t>
      </w:r>
      <w:r w:rsidRPr="00F41378" w:rsidR="00142A07">
        <w:rPr>
          <w:sz w:val="24"/>
          <w:szCs w:val="24"/>
        </w:rPr>
        <w:t xml:space="preserve">+ 14 </w:t>
      </w:r>
    </w:p>
    <w:p w:rsidR="00265B79" w:rsidP="00265B79" w:rsidRDefault="00142A07" w14:paraId="36B81EE3" w14:textId="77777777">
      <w:pPr>
        <w:ind w:firstLine="720"/>
        <w:rPr>
          <w:sz w:val="24"/>
          <w:szCs w:val="24"/>
        </w:rPr>
      </w:pPr>
      <w:r w:rsidRPr="00F41378">
        <w:rPr>
          <w:sz w:val="24"/>
          <w:szCs w:val="24"/>
        </w:rPr>
        <w:t xml:space="preserve">halftones.  </w:t>
      </w:r>
      <w:r w:rsidRPr="00F41378" w:rsidR="00F979AB">
        <w:rPr>
          <w:sz w:val="24"/>
          <w:szCs w:val="24"/>
        </w:rPr>
        <w:t xml:space="preserve">Baltimore:  Johns Hopkins University Press, </w:t>
      </w:r>
      <w:r w:rsidRPr="00F41378" w:rsidR="00F83E5B">
        <w:rPr>
          <w:sz w:val="24"/>
          <w:szCs w:val="24"/>
        </w:rPr>
        <w:t>2009</w:t>
      </w:r>
      <w:r w:rsidRPr="00F41378" w:rsidR="00F979AB">
        <w:rPr>
          <w:sz w:val="24"/>
          <w:szCs w:val="24"/>
        </w:rPr>
        <w:t xml:space="preserve">.  </w:t>
      </w:r>
      <w:r w:rsidR="00CE468E">
        <w:rPr>
          <w:sz w:val="24"/>
          <w:szCs w:val="24"/>
        </w:rPr>
        <w:t>Print and E Book.</w:t>
      </w:r>
      <w:r w:rsidR="00827F34">
        <w:rPr>
          <w:sz w:val="24"/>
          <w:szCs w:val="24"/>
        </w:rPr>
        <w:t xml:space="preserve">  Selected </w:t>
      </w:r>
    </w:p>
    <w:p w:rsidRPr="00F41378" w:rsidR="00F979AB" w:rsidP="00265B79" w:rsidRDefault="00827F34" w14:paraId="5085B5C4" w14:textId="77777777">
      <w:pPr>
        <w:ind w:left="720" w:firstLine="0"/>
        <w:rPr>
          <w:sz w:val="24"/>
          <w:szCs w:val="24"/>
        </w:rPr>
      </w:pPr>
      <w:r>
        <w:rPr>
          <w:sz w:val="24"/>
          <w:szCs w:val="24"/>
        </w:rPr>
        <w:t xml:space="preserve">by Hopkins to be published Open Source in 2019, one of 200 Humanities Books in its entire </w:t>
      </w:r>
      <w:r w:rsidR="00421BD1">
        <w:rPr>
          <w:sz w:val="24"/>
          <w:szCs w:val="24"/>
        </w:rPr>
        <w:t>back</w:t>
      </w:r>
      <w:r>
        <w:rPr>
          <w:sz w:val="24"/>
          <w:szCs w:val="24"/>
        </w:rPr>
        <w:t xml:space="preserve">list to be </w:t>
      </w:r>
      <w:r w:rsidR="001953B4">
        <w:rPr>
          <w:sz w:val="24"/>
          <w:szCs w:val="24"/>
        </w:rPr>
        <w:t>selected</w:t>
      </w:r>
      <w:r>
        <w:rPr>
          <w:sz w:val="24"/>
          <w:szCs w:val="24"/>
        </w:rPr>
        <w:t>.</w:t>
      </w:r>
    </w:p>
    <w:p w:rsidRPr="00F41378" w:rsidR="0034586B" w:rsidP="00683052" w:rsidRDefault="0034586B" w14:paraId="349B0F19" w14:textId="77777777">
      <w:pPr>
        <w:ind w:firstLine="0"/>
        <w:rPr>
          <w:sz w:val="24"/>
          <w:szCs w:val="24"/>
        </w:rPr>
      </w:pPr>
    </w:p>
    <w:p w:rsidRPr="00F41378" w:rsidR="0034586B" w:rsidP="00683052" w:rsidRDefault="0034586B" w14:paraId="3B9F0554" w14:textId="77777777">
      <w:pPr>
        <w:ind w:firstLine="0"/>
        <w:rPr>
          <w:i/>
          <w:sz w:val="24"/>
          <w:szCs w:val="24"/>
        </w:rPr>
      </w:pPr>
      <w:r w:rsidRPr="00F41378">
        <w:rPr>
          <w:sz w:val="24"/>
          <w:szCs w:val="24"/>
        </w:rPr>
        <w:t xml:space="preserve">Reviews in </w:t>
      </w:r>
      <w:r w:rsidRPr="00F41378">
        <w:rPr>
          <w:i/>
          <w:sz w:val="24"/>
          <w:szCs w:val="24"/>
        </w:rPr>
        <w:t xml:space="preserve">TLS, Byron Journal, American Historical Review, </w:t>
      </w:r>
      <w:r w:rsidR="00141293">
        <w:rPr>
          <w:i/>
          <w:sz w:val="24"/>
          <w:szCs w:val="24"/>
        </w:rPr>
        <w:t>Modern Philology</w:t>
      </w:r>
      <w:r w:rsidRPr="00F41378">
        <w:rPr>
          <w:i/>
          <w:sz w:val="24"/>
          <w:szCs w:val="24"/>
        </w:rPr>
        <w:t xml:space="preserve">, </w:t>
      </w:r>
      <w:r w:rsidR="00C01A22">
        <w:rPr>
          <w:i/>
          <w:sz w:val="24"/>
          <w:szCs w:val="24"/>
        </w:rPr>
        <w:t xml:space="preserve">BARS Bulletin and Review, </w:t>
      </w:r>
      <w:r w:rsidR="004B37F7">
        <w:rPr>
          <w:i/>
          <w:sz w:val="24"/>
          <w:szCs w:val="24"/>
        </w:rPr>
        <w:t xml:space="preserve">European Romantic Review, </w:t>
      </w:r>
      <w:r w:rsidR="00A918F3">
        <w:rPr>
          <w:i/>
          <w:sz w:val="24"/>
          <w:szCs w:val="24"/>
        </w:rPr>
        <w:t xml:space="preserve">Romanticism and Victorianism on the Net, </w:t>
      </w:r>
      <w:r w:rsidRPr="00F41378">
        <w:rPr>
          <w:i/>
          <w:sz w:val="24"/>
          <w:szCs w:val="24"/>
        </w:rPr>
        <w:t>Wordsworth Circle, Nineteenth-Century Literature, GLQ, Social History of Medicine, H-Net Reviews, Journal of British Studies, History: Reviews of New Books</w:t>
      </w:r>
      <w:r w:rsidRPr="00F41378" w:rsidR="000C147F">
        <w:rPr>
          <w:i/>
          <w:sz w:val="24"/>
          <w:szCs w:val="24"/>
        </w:rPr>
        <w:t>, Review of English Studies</w:t>
      </w:r>
      <w:r w:rsidRPr="00F41378" w:rsidR="00F80993">
        <w:rPr>
          <w:i/>
          <w:sz w:val="24"/>
          <w:szCs w:val="24"/>
        </w:rPr>
        <w:t>, Clio, Journal of the History of Sexuality</w:t>
      </w:r>
      <w:r w:rsidRPr="00F41378" w:rsidR="006D71B5">
        <w:rPr>
          <w:i/>
          <w:sz w:val="24"/>
          <w:szCs w:val="24"/>
        </w:rPr>
        <w:t xml:space="preserve">, </w:t>
      </w:r>
      <w:r w:rsidR="00141293">
        <w:rPr>
          <w:i/>
          <w:sz w:val="24"/>
          <w:szCs w:val="24"/>
        </w:rPr>
        <w:t xml:space="preserve">Journal of Modern History, </w:t>
      </w:r>
      <w:r w:rsidRPr="00F41378" w:rsidR="006D71B5">
        <w:rPr>
          <w:i/>
          <w:sz w:val="24"/>
          <w:szCs w:val="24"/>
        </w:rPr>
        <w:t xml:space="preserve">ANQ, </w:t>
      </w:r>
      <w:r w:rsidR="00051D32">
        <w:rPr>
          <w:i/>
          <w:sz w:val="24"/>
          <w:szCs w:val="24"/>
        </w:rPr>
        <w:t xml:space="preserve">Prisms, </w:t>
      </w:r>
      <w:r w:rsidRPr="00F41378" w:rsidR="006D71B5">
        <w:rPr>
          <w:i/>
          <w:sz w:val="24"/>
          <w:szCs w:val="24"/>
        </w:rPr>
        <w:t>Keats-Shelley Journal</w:t>
      </w:r>
      <w:r w:rsidR="006F0C62">
        <w:rPr>
          <w:i/>
          <w:sz w:val="24"/>
          <w:szCs w:val="24"/>
        </w:rPr>
        <w:t xml:space="preserve">, Medical History </w:t>
      </w:r>
    </w:p>
    <w:p w:rsidRPr="00F41378" w:rsidR="00C37606" w:rsidP="00683052" w:rsidRDefault="00C37606" w14:paraId="5E9C39C9" w14:textId="77777777">
      <w:pPr>
        <w:ind w:firstLine="0"/>
        <w:rPr>
          <w:i/>
          <w:sz w:val="24"/>
          <w:szCs w:val="24"/>
        </w:rPr>
      </w:pPr>
    </w:p>
    <w:p w:rsidR="00C162AA" w:rsidP="00683052" w:rsidRDefault="00C162AA" w14:paraId="2A61BECB" w14:textId="77777777">
      <w:pPr>
        <w:ind w:firstLine="0"/>
        <w:rPr>
          <w:color w:val="000000"/>
          <w:sz w:val="24"/>
          <w:szCs w:val="24"/>
        </w:rPr>
      </w:pPr>
      <w:r>
        <w:rPr>
          <w:color w:val="000000"/>
          <w:sz w:val="24"/>
          <w:szCs w:val="24"/>
        </w:rPr>
        <w:t>“</w:t>
      </w:r>
      <w:r w:rsidR="00C86FFB">
        <w:rPr>
          <w:color w:val="000000"/>
          <w:sz w:val="24"/>
          <w:szCs w:val="24"/>
        </w:rPr>
        <w:t>Sha’s scholarship on behalf of perversion is formidable</w:t>
      </w:r>
      <w:r w:rsidR="008862B8">
        <w:rPr>
          <w:color w:val="000000"/>
          <w:sz w:val="24"/>
          <w:szCs w:val="24"/>
        </w:rPr>
        <w:t xml:space="preserve"> </w:t>
      </w:r>
      <w:r w:rsidR="00C86FFB">
        <w:rPr>
          <w:color w:val="000000"/>
          <w:sz w:val="24"/>
          <w:szCs w:val="24"/>
        </w:rPr>
        <w:t xml:space="preserve">and makes for fun reading….  </w:t>
      </w:r>
      <w:r>
        <w:rPr>
          <w:color w:val="000000"/>
          <w:sz w:val="24"/>
          <w:szCs w:val="24"/>
        </w:rPr>
        <w:t xml:space="preserve">Sha is a superlative reader of poetry.”  </w:t>
      </w:r>
      <w:r w:rsidRPr="00C162AA">
        <w:rPr>
          <w:i/>
          <w:color w:val="000000"/>
          <w:sz w:val="24"/>
          <w:szCs w:val="24"/>
        </w:rPr>
        <w:t>European Romantic Review</w:t>
      </w:r>
      <w:r w:rsidR="00C86FFB">
        <w:rPr>
          <w:color w:val="000000"/>
          <w:sz w:val="24"/>
          <w:szCs w:val="24"/>
        </w:rPr>
        <w:t xml:space="preserve"> August </w:t>
      </w:r>
      <w:r>
        <w:rPr>
          <w:color w:val="000000"/>
          <w:sz w:val="24"/>
          <w:szCs w:val="24"/>
        </w:rPr>
        <w:t>2012</w:t>
      </w:r>
    </w:p>
    <w:p w:rsidR="00C162AA" w:rsidP="00683052" w:rsidRDefault="00C162AA" w14:paraId="02E1455F" w14:textId="77777777">
      <w:pPr>
        <w:ind w:firstLine="0"/>
        <w:rPr>
          <w:color w:val="000000"/>
          <w:sz w:val="24"/>
          <w:szCs w:val="24"/>
        </w:rPr>
      </w:pPr>
    </w:p>
    <w:p w:rsidR="00A918F3" w:rsidP="00683052" w:rsidRDefault="00A918F3" w14:paraId="172EF5E7" w14:textId="77777777">
      <w:pPr>
        <w:ind w:firstLine="0"/>
        <w:rPr>
          <w:color w:val="000000"/>
          <w:sz w:val="24"/>
          <w:szCs w:val="24"/>
        </w:rPr>
      </w:pPr>
      <w:r>
        <w:rPr>
          <w:color w:val="000000"/>
          <w:sz w:val="24"/>
          <w:szCs w:val="24"/>
        </w:rPr>
        <w:t>“</w:t>
      </w:r>
      <w:r w:rsidRPr="00A918F3">
        <w:rPr>
          <w:i/>
          <w:color w:val="000000"/>
          <w:sz w:val="24"/>
          <w:szCs w:val="24"/>
        </w:rPr>
        <w:t>Perverse Romanticism</w:t>
      </w:r>
      <w:r>
        <w:rPr>
          <w:color w:val="000000"/>
          <w:sz w:val="24"/>
          <w:szCs w:val="24"/>
        </w:rPr>
        <w:t xml:space="preserve"> is, in short, a splendid achievement.  The honorable toil of archival research is everywhere apparent, and readers can without undue effort or concern reap the benefits of painstaking care, original thought, and convincing argument.  Most important, the field of Romanticism benefits both from the introduction of fascinating new medical materials and from a reconsideration of the history of sexuality that changes received wisdom and opens previously unchallenged assumptions to scrutiny and debate.”  </w:t>
      </w:r>
      <w:r w:rsidRPr="00A918F3">
        <w:rPr>
          <w:i/>
          <w:color w:val="000000"/>
          <w:sz w:val="24"/>
          <w:szCs w:val="24"/>
        </w:rPr>
        <w:t>Romanticism and Victorianism on the Net,</w:t>
      </w:r>
      <w:r>
        <w:rPr>
          <w:color w:val="000000"/>
          <w:sz w:val="24"/>
          <w:szCs w:val="24"/>
        </w:rPr>
        <w:t xml:space="preserve"> February-May 2010, published 2/2012.  </w:t>
      </w:r>
    </w:p>
    <w:p w:rsidR="00A918F3" w:rsidP="00683052" w:rsidRDefault="00A918F3" w14:paraId="7F9C4EB9" w14:textId="77777777">
      <w:pPr>
        <w:ind w:firstLine="0"/>
        <w:rPr>
          <w:color w:val="000000"/>
          <w:sz w:val="24"/>
          <w:szCs w:val="24"/>
        </w:rPr>
      </w:pPr>
    </w:p>
    <w:p w:rsidR="006F0C62" w:rsidP="00683052" w:rsidRDefault="006F0C62" w14:paraId="2A84FBB4" w14:textId="2F6E4304">
      <w:pPr>
        <w:ind w:firstLine="0"/>
        <w:rPr>
          <w:color w:val="000000"/>
          <w:sz w:val="24"/>
          <w:szCs w:val="24"/>
        </w:rPr>
      </w:pPr>
      <w:r>
        <w:rPr>
          <w:color w:val="000000"/>
          <w:sz w:val="24"/>
          <w:szCs w:val="24"/>
        </w:rPr>
        <w:t>“An intensely scholarly book, and one very well versed in the medical and scientific work of the period, but it keeps literary and artistic production in view at all times.</w:t>
      </w:r>
      <w:r w:rsidR="00C56DE5">
        <w:rPr>
          <w:color w:val="000000"/>
          <w:sz w:val="24"/>
          <w:szCs w:val="24"/>
        </w:rPr>
        <w:t>”</w:t>
      </w:r>
      <w:r>
        <w:rPr>
          <w:color w:val="000000"/>
          <w:sz w:val="24"/>
          <w:szCs w:val="24"/>
        </w:rPr>
        <w:t xml:space="preserve"> </w:t>
      </w:r>
      <w:r w:rsidRPr="00A63538">
        <w:rPr>
          <w:i/>
          <w:color w:val="000000"/>
          <w:sz w:val="24"/>
          <w:szCs w:val="24"/>
        </w:rPr>
        <w:t>Medical History</w:t>
      </w:r>
      <w:r>
        <w:rPr>
          <w:color w:val="000000"/>
          <w:sz w:val="24"/>
          <w:szCs w:val="24"/>
        </w:rPr>
        <w:t xml:space="preserve"> 55 (</w:t>
      </w:r>
      <w:r w:rsidR="006D386E">
        <w:rPr>
          <w:color w:val="000000"/>
          <w:sz w:val="24"/>
          <w:szCs w:val="24"/>
        </w:rPr>
        <w:t xml:space="preserve">October </w:t>
      </w:r>
      <w:r>
        <w:rPr>
          <w:color w:val="000000"/>
          <w:sz w:val="24"/>
          <w:szCs w:val="24"/>
        </w:rPr>
        <w:t xml:space="preserve">2011)  </w:t>
      </w:r>
    </w:p>
    <w:p w:rsidR="006F0C62" w:rsidP="00683052" w:rsidRDefault="006F0C62" w14:paraId="4AB902D4" w14:textId="77777777">
      <w:pPr>
        <w:ind w:firstLine="0"/>
        <w:rPr>
          <w:color w:val="000000"/>
          <w:sz w:val="24"/>
          <w:szCs w:val="24"/>
        </w:rPr>
      </w:pPr>
    </w:p>
    <w:p w:rsidR="00C01A22" w:rsidP="00683052" w:rsidRDefault="00C01A22" w14:paraId="36AE6212" w14:textId="77777777">
      <w:pPr>
        <w:ind w:firstLine="0"/>
        <w:rPr>
          <w:color w:val="000000"/>
          <w:sz w:val="24"/>
          <w:szCs w:val="24"/>
        </w:rPr>
      </w:pPr>
      <w:r>
        <w:rPr>
          <w:color w:val="000000"/>
          <w:sz w:val="24"/>
          <w:szCs w:val="24"/>
        </w:rPr>
        <w:t>“</w:t>
      </w:r>
      <w:r w:rsidR="00A63538">
        <w:rPr>
          <w:color w:val="000000"/>
          <w:sz w:val="24"/>
          <w:szCs w:val="24"/>
        </w:rPr>
        <w:t xml:space="preserve">Brilliantly extends </w:t>
      </w:r>
      <w:proofErr w:type="spellStart"/>
      <w:r w:rsidR="00A63538">
        <w:rPr>
          <w:color w:val="000000"/>
          <w:sz w:val="24"/>
          <w:szCs w:val="24"/>
        </w:rPr>
        <w:t>Laqueur’s</w:t>
      </w:r>
      <w:proofErr w:type="spellEnd"/>
      <w:r w:rsidR="00A63538">
        <w:rPr>
          <w:color w:val="000000"/>
          <w:sz w:val="24"/>
          <w:szCs w:val="24"/>
        </w:rPr>
        <w:t xml:space="preserve"> reading of the instability of sex</w:t>
      </w:r>
      <w:r>
        <w:rPr>
          <w:color w:val="000000"/>
          <w:sz w:val="24"/>
          <w:szCs w:val="24"/>
        </w:rPr>
        <w:t xml:space="preserve">.”  </w:t>
      </w:r>
      <w:r w:rsidRPr="00C01A22">
        <w:rPr>
          <w:i/>
          <w:color w:val="000000"/>
          <w:sz w:val="24"/>
          <w:szCs w:val="24"/>
        </w:rPr>
        <w:t>BARS Bulletin and Review</w:t>
      </w:r>
      <w:r w:rsidR="00BF4237">
        <w:rPr>
          <w:i/>
          <w:color w:val="000000"/>
          <w:sz w:val="24"/>
          <w:szCs w:val="24"/>
        </w:rPr>
        <w:t>, 2011</w:t>
      </w:r>
    </w:p>
    <w:p w:rsidR="00C01A22" w:rsidP="00683052" w:rsidRDefault="00C01A22" w14:paraId="5AF52B52" w14:textId="77777777">
      <w:pPr>
        <w:ind w:firstLine="0"/>
        <w:rPr>
          <w:color w:val="000000"/>
          <w:sz w:val="24"/>
          <w:szCs w:val="24"/>
        </w:rPr>
      </w:pPr>
    </w:p>
    <w:p w:rsidR="006D71B5" w:rsidP="00683052" w:rsidRDefault="006D71B5" w14:paraId="0A8BE061" w14:textId="77777777">
      <w:pPr>
        <w:ind w:firstLine="0"/>
        <w:rPr>
          <w:color w:val="000000"/>
          <w:sz w:val="24"/>
          <w:szCs w:val="24"/>
        </w:rPr>
      </w:pPr>
      <w:r w:rsidRPr="00F41378">
        <w:rPr>
          <w:color w:val="000000"/>
          <w:sz w:val="24"/>
          <w:szCs w:val="24"/>
        </w:rPr>
        <w:t>“Sha’s work, with its rich and engaging cultural context, significantly broade</w:t>
      </w:r>
      <w:r w:rsidRPr="00F41378" w:rsidR="00224749">
        <w:rPr>
          <w:color w:val="000000"/>
          <w:sz w:val="24"/>
          <w:szCs w:val="24"/>
        </w:rPr>
        <w:t>n</w:t>
      </w:r>
      <w:r w:rsidRPr="00F41378">
        <w:rPr>
          <w:color w:val="000000"/>
          <w:sz w:val="24"/>
          <w:szCs w:val="24"/>
        </w:rPr>
        <w:t>s and deepens our understanding of Romantic-era sexuality</w:t>
      </w:r>
      <w:r w:rsidRPr="00F41378" w:rsidR="00224749">
        <w:rPr>
          <w:color w:val="000000"/>
          <w:sz w:val="24"/>
          <w:szCs w:val="24"/>
        </w:rPr>
        <w:t>.</w:t>
      </w:r>
      <w:r w:rsidRPr="00F41378">
        <w:rPr>
          <w:color w:val="000000"/>
          <w:sz w:val="24"/>
          <w:szCs w:val="24"/>
        </w:rPr>
        <w:t xml:space="preserve">”  Rick </w:t>
      </w:r>
      <w:proofErr w:type="spellStart"/>
      <w:r w:rsidRPr="00F41378">
        <w:rPr>
          <w:color w:val="000000"/>
          <w:sz w:val="24"/>
          <w:szCs w:val="24"/>
        </w:rPr>
        <w:t>Incorvati</w:t>
      </w:r>
      <w:proofErr w:type="spellEnd"/>
      <w:r w:rsidRPr="00F41378">
        <w:rPr>
          <w:color w:val="000000"/>
          <w:sz w:val="24"/>
          <w:szCs w:val="24"/>
        </w:rPr>
        <w:t xml:space="preserve">, </w:t>
      </w:r>
      <w:r w:rsidRPr="00F41378">
        <w:rPr>
          <w:i/>
          <w:color w:val="000000"/>
          <w:sz w:val="24"/>
          <w:szCs w:val="24"/>
        </w:rPr>
        <w:t>Keats-Shelley Journal</w:t>
      </w:r>
      <w:r w:rsidRPr="00F41378">
        <w:rPr>
          <w:color w:val="000000"/>
          <w:sz w:val="24"/>
          <w:szCs w:val="24"/>
        </w:rPr>
        <w:t xml:space="preserve"> Dec 2010.</w:t>
      </w:r>
    </w:p>
    <w:p w:rsidR="00FB1D19" w:rsidP="00683052" w:rsidRDefault="00FB1D19" w14:paraId="332B98D2" w14:textId="77777777">
      <w:pPr>
        <w:ind w:firstLine="0"/>
        <w:rPr>
          <w:color w:val="000000"/>
          <w:sz w:val="24"/>
          <w:szCs w:val="24"/>
        </w:rPr>
      </w:pPr>
    </w:p>
    <w:p w:rsidR="00FB1D19" w:rsidP="00683052" w:rsidRDefault="00FB1D19" w14:paraId="2A9270E1" w14:textId="77777777">
      <w:pPr>
        <w:ind w:firstLine="0"/>
        <w:rPr>
          <w:color w:val="000000"/>
          <w:sz w:val="24"/>
          <w:szCs w:val="24"/>
        </w:rPr>
      </w:pPr>
      <w:r>
        <w:rPr>
          <w:color w:val="000000"/>
          <w:sz w:val="24"/>
          <w:szCs w:val="24"/>
        </w:rPr>
        <w:t>“</w:t>
      </w:r>
      <w:r w:rsidRPr="00FB1D19">
        <w:rPr>
          <w:i/>
          <w:color w:val="000000"/>
          <w:sz w:val="24"/>
          <w:szCs w:val="24"/>
        </w:rPr>
        <w:t>Perverse Romanticism</w:t>
      </w:r>
      <w:r>
        <w:rPr>
          <w:color w:val="000000"/>
          <w:sz w:val="24"/>
          <w:szCs w:val="24"/>
        </w:rPr>
        <w:t xml:space="preserve"> is that rare work of scholarship that crisscrosses confidently between different authors and disciplines.”  </w:t>
      </w:r>
      <w:r w:rsidRPr="00FB1D19">
        <w:rPr>
          <w:i/>
          <w:color w:val="000000"/>
          <w:sz w:val="24"/>
          <w:szCs w:val="24"/>
        </w:rPr>
        <w:t>Journal of the History of Sexuality</w:t>
      </w:r>
      <w:r w:rsidR="004E142C">
        <w:rPr>
          <w:color w:val="000000"/>
          <w:sz w:val="24"/>
          <w:szCs w:val="24"/>
        </w:rPr>
        <w:t>, 2013</w:t>
      </w:r>
    </w:p>
    <w:p w:rsidR="00D920E8" w:rsidP="00683052" w:rsidRDefault="00D920E8" w14:paraId="4F01313E" w14:textId="77777777">
      <w:pPr>
        <w:ind w:firstLine="0"/>
        <w:rPr>
          <w:color w:val="000000"/>
          <w:sz w:val="24"/>
          <w:szCs w:val="24"/>
        </w:rPr>
      </w:pPr>
    </w:p>
    <w:p w:rsidRPr="00F41378" w:rsidR="00D920E8" w:rsidP="00683052" w:rsidRDefault="00D920E8" w14:paraId="7BCAF8A1" w14:textId="77777777">
      <w:pPr>
        <w:ind w:firstLine="0"/>
        <w:rPr>
          <w:color w:val="000000"/>
          <w:sz w:val="24"/>
          <w:szCs w:val="24"/>
        </w:rPr>
      </w:pPr>
      <w:r>
        <w:t xml:space="preserve">“Coming in the wake of excellent work on Romanticism and sexuality by Andrew </w:t>
      </w:r>
      <w:proofErr w:type="spellStart"/>
      <w:r>
        <w:t>Elfenbein</w:t>
      </w:r>
      <w:proofErr w:type="spellEnd"/>
      <w:r>
        <w:t xml:space="preserve">, Dino </w:t>
      </w:r>
      <w:proofErr w:type="spellStart"/>
      <w:r>
        <w:t>Felluga</w:t>
      </w:r>
      <w:proofErr w:type="spellEnd"/>
      <w:r>
        <w:t xml:space="preserve"> and others, not to mention the even longer history of criticism on Romanticism and gender, in so many ways </w:t>
      </w:r>
      <w:r>
        <w:rPr>
          <w:i/>
        </w:rPr>
        <w:t xml:space="preserve">Perverse Romanticism </w:t>
      </w:r>
      <w:r>
        <w:t xml:space="preserve">is the book on Romantic sexuality we have been waiting for. This book not only recovers the historical nuances of the Romantic period’s concern with sexuality, but also explores the transformative aesthetic and cultural energies at once urging and produced by this concern.”  </w:t>
      </w:r>
      <w:r w:rsidRPr="00D920E8">
        <w:rPr>
          <w:i/>
        </w:rPr>
        <w:t>Wordsworth Circle</w:t>
      </w:r>
      <w:r>
        <w:t>, 2011</w:t>
      </w:r>
    </w:p>
    <w:p w:rsidRPr="00F41378" w:rsidR="006D71B5" w:rsidP="00683052" w:rsidRDefault="006D71B5" w14:paraId="34B121EA" w14:textId="77777777">
      <w:pPr>
        <w:ind w:firstLine="0"/>
        <w:rPr>
          <w:color w:val="000000"/>
          <w:sz w:val="24"/>
          <w:szCs w:val="24"/>
        </w:rPr>
      </w:pPr>
    </w:p>
    <w:p w:rsidRPr="00F41378" w:rsidR="002176FA" w:rsidP="00683052" w:rsidRDefault="00B91B04" w14:paraId="0A6ED75E" w14:textId="77777777">
      <w:pPr>
        <w:ind w:firstLine="0"/>
        <w:rPr>
          <w:color w:val="000000"/>
          <w:sz w:val="24"/>
          <w:szCs w:val="24"/>
        </w:rPr>
      </w:pPr>
      <w:r w:rsidRPr="00F41378">
        <w:rPr>
          <w:color w:val="000000"/>
          <w:sz w:val="24"/>
          <w:szCs w:val="24"/>
        </w:rPr>
        <w:t xml:space="preserve">“Richard C. Sha’s ambitious new book, </w:t>
      </w:r>
      <w:r w:rsidRPr="00F41378">
        <w:rPr>
          <w:rStyle w:val="Emphasis"/>
          <w:color w:val="000000"/>
          <w:sz w:val="24"/>
          <w:szCs w:val="24"/>
        </w:rPr>
        <w:t>Perverse Romanticism</w:t>
      </w:r>
      <w:r w:rsidRPr="00F41378">
        <w:rPr>
          <w:color w:val="000000"/>
          <w:sz w:val="24"/>
          <w:szCs w:val="24"/>
        </w:rPr>
        <w:t xml:space="preserve">, attempts to bridge the gap between three scholarly disciplines: literary criticism, the history of sexuality, and aesthetic theory. The result is an impressive display of Sha’s masterful grasp of a wide range of scholarly literature, and a provocative thesis that will be of interest to academics in all three fields. Sha’s primary argument in </w:t>
      </w:r>
      <w:r w:rsidRPr="00F41378">
        <w:rPr>
          <w:rStyle w:val="Emphasis"/>
          <w:color w:val="000000"/>
          <w:sz w:val="24"/>
          <w:szCs w:val="24"/>
        </w:rPr>
        <w:t>Perverse Romanticism</w:t>
      </w:r>
      <w:r w:rsidRPr="00F41378">
        <w:rPr>
          <w:color w:val="000000"/>
          <w:sz w:val="24"/>
          <w:szCs w:val="24"/>
        </w:rPr>
        <w:t xml:space="preserve"> is that scholars need to reevaluate the Romantics’ understanding of sexuality and the body to fully comprehend these authors’ emphasis on “perverse” sex. By integrating Romantic literature with contemporary medical discourses and the Kantian notion of “purposiveness,” scholars will find that the Romantics advocated for social equality based on a particularly fluid notion of sex and the sexed body.’ </w:t>
      </w:r>
      <w:r w:rsidRPr="00F41378">
        <w:rPr>
          <w:i/>
          <w:color w:val="000000"/>
          <w:sz w:val="24"/>
          <w:szCs w:val="24"/>
        </w:rPr>
        <w:t>H-Net Reviews</w:t>
      </w:r>
      <w:r w:rsidRPr="00F41378">
        <w:rPr>
          <w:color w:val="000000"/>
          <w:sz w:val="24"/>
          <w:szCs w:val="24"/>
        </w:rPr>
        <w:t>, June 2009</w:t>
      </w:r>
    </w:p>
    <w:p w:rsidRPr="00F41378" w:rsidR="000C147F" w:rsidP="00683052" w:rsidRDefault="000C147F" w14:paraId="5948DDF4" w14:textId="77777777">
      <w:pPr>
        <w:ind w:firstLine="0"/>
        <w:rPr>
          <w:color w:val="000000"/>
          <w:sz w:val="24"/>
          <w:szCs w:val="24"/>
        </w:rPr>
      </w:pPr>
    </w:p>
    <w:p w:rsidR="005466FC" w:rsidP="00683052" w:rsidRDefault="000C147F" w14:paraId="5B77CB4E" w14:textId="77777777">
      <w:pPr>
        <w:ind w:firstLine="0"/>
        <w:rPr>
          <w:color w:val="000000"/>
          <w:sz w:val="24"/>
          <w:szCs w:val="24"/>
        </w:rPr>
      </w:pPr>
      <w:r w:rsidRPr="00F41378">
        <w:t xml:space="preserve">Richard Sha's </w:t>
      </w:r>
      <w:r w:rsidRPr="00F41378">
        <w:rPr>
          <w:i/>
          <w:iCs/>
        </w:rPr>
        <w:t>Perverse Romanticism</w:t>
      </w:r>
      <w:r w:rsidRPr="00F41378">
        <w:t xml:space="preserve"> begins with a stunningly brilliant and original move. Sha argues for a connection between aesthetics and perverse sexuality that consists in their shared suspicion of function. </w:t>
      </w:r>
      <w:r w:rsidRPr="00F41378">
        <w:t xml:space="preserve">In perverse sexuality as Sha defines it, pleasure is separate from reproduction and thus has no utilitarian function, while the beautiful object, according to Kantian aesthetics, exhibits ‘purposiveness without purpose’. This is to say that the beautiful object has no practical use but nonetheless exhibits the </w:t>
      </w:r>
      <w:r w:rsidRPr="00F41378">
        <w:rPr>
          <w:i/>
          <w:iCs/>
        </w:rPr>
        <w:t>form</w:t>
      </w:r>
      <w:r w:rsidRPr="00F41378">
        <w:t xml:space="preserve"> of purpose. Although it has not necessarily been designed, we cannot conceive of it without the concept of a designer. The common resistance to function in aesthetics and sexuality underlies Sha's most radical claim, for he holds that this resistance confers liberatory potential upon Romanticism. The argument draws on Kant's concept of the free play involved in aesthetics, which Kant denominates ‘freedom’, and on Romantic-era life science, which questioned the absolute determining power</w:t>
      </w:r>
      <w:r w:rsidR="00C162AA">
        <w:t xml:space="preserve"> of anatomy. It must be emphasiz</w:t>
      </w:r>
      <w:r w:rsidRPr="00F41378">
        <w:t xml:space="preserve">ed, however, that this parallel is not merely an inspired case of analogical thinking, for Sha musters strong evidence to demonstrate that there was an historical dialogue between men and women of letters on the one hand and scientists on the other hand. Indeed, some figures he discusses belonged to both categories. By themselves, Sha's foundational theses on aesthetics and sexuality are critical commonplaces; however, brought together they have immense transformational power, which the work bears out through a great deal of ground-breaking interdisciplinary scholarship bridging the fields of aesthetics, Romantic-era medical science and life science, and British Romantic literature, with special attention to the poetry of Blake and Byron.     Geraldine Friedman, </w:t>
      </w:r>
      <w:r w:rsidRPr="00F41378">
        <w:rPr>
          <w:i/>
        </w:rPr>
        <w:t>Review of English Studies</w:t>
      </w:r>
      <w:r w:rsidRPr="00F41378">
        <w:t>, August 2010</w:t>
      </w:r>
    </w:p>
    <w:p w:rsidR="001258C4" w:rsidP="00683052" w:rsidRDefault="001258C4" w14:paraId="1DBF5E3B" w14:textId="77777777">
      <w:pPr>
        <w:ind w:firstLine="0"/>
        <w:rPr>
          <w:rFonts w:cs="Courier New"/>
          <w:sz w:val="24"/>
          <w:szCs w:val="24"/>
        </w:rPr>
      </w:pPr>
    </w:p>
    <w:p w:rsidRPr="005466FC" w:rsidR="000543ED" w:rsidP="00683052" w:rsidRDefault="00A86BA4" w14:paraId="518ED0AE" w14:textId="77777777">
      <w:pPr>
        <w:ind w:firstLine="0"/>
        <w:rPr>
          <w:color w:val="000000"/>
          <w:sz w:val="24"/>
          <w:szCs w:val="24"/>
        </w:rPr>
      </w:pPr>
      <w:r w:rsidRPr="00F41378">
        <w:rPr>
          <w:rFonts w:cs="Courier New"/>
          <w:sz w:val="24"/>
          <w:szCs w:val="24"/>
        </w:rPr>
        <w:t>“</w:t>
      </w:r>
      <w:r w:rsidRPr="00F41378" w:rsidR="004E3C11">
        <w:rPr>
          <w:rFonts w:cs="Courier New"/>
          <w:sz w:val="24"/>
          <w:szCs w:val="24"/>
        </w:rPr>
        <w:t xml:space="preserve">Perverse Romanticism is a vastly interesting...book.  The past decade saw a flurry of publications about the Romantics' relationship with science, from Alan Richardson's British Romanticism and the Science of Mind to Sharon Rushton's Shelley and Vitality.  Richard C. Sha's exploration of contemporary scientific and medical notions concerning gender, sexuality and reproduction promised to be an exciting contribution to the field.  This promise is largely fulfilled. Sha produces a masterful account of science in the period, including Lazzaro Spallanzani's experiments with frogs in taffeta shorts, and Johann Friedrich Blumenbach's quasi-medical denunciation of the clitoris as an "obscene organ of brute pleasure...given to beasts."     </w:t>
      </w:r>
      <w:r w:rsidRPr="00F41378" w:rsidR="004E3C11">
        <w:rPr>
          <w:rFonts w:cs="Courier New"/>
          <w:i/>
          <w:sz w:val="24"/>
          <w:szCs w:val="24"/>
        </w:rPr>
        <w:t>Times Literary Supplement</w:t>
      </w:r>
      <w:r w:rsidRPr="00F41378" w:rsidR="004E3C11">
        <w:rPr>
          <w:rFonts w:cs="Courier New"/>
          <w:sz w:val="24"/>
          <w:szCs w:val="24"/>
        </w:rPr>
        <w:t>, February 12, 2010</w:t>
      </w:r>
    </w:p>
    <w:p w:rsidRPr="00F41378" w:rsidR="000543ED" w:rsidP="000543ED" w:rsidRDefault="00827F34" w14:paraId="6EE8757B" w14:textId="6831B6BF">
      <w:pPr>
        <w:pStyle w:val="NormalWeb"/>
        <w:rPr>
          <w:rFonts w:ascii="Calibri" w:hAnsi="Calibri"/>
        </w:rPr>
      </w:pPr>
      <w:r>
        <w:rPr>
          <w:rFonts w:ascii="Calibri" w:hAnsi="Calibri"/>
        </w:rPr>
        <w:t>“</w:t>
      </w:r>
      <w:r w:rsidRPr="00F41378" w:rsidR="000543ED">
        <w:rPr>
          <w:rFonts w:ascii="Calibri" w:hAnsi="Calibri"/>
        </w:rPr>
        <w:t>Sha brings to these topics a keen intelligence</w:t>
      </w:r>
      <w:r w:rsidRPr="00F41378" w:rsidR="000543ED">
        <w:rPr>
          <w:rFonts w:ascii="Calibri" w:hAnsi="Calibri"/>
          <w:vertAlign w:val="superscript"/>
        </w:rPr>
        <w:t xml:space="preserve"> </w:t>
      </w:r>
      <w:r w:rsidRPr="00F41378" w:rsidR="000543ED">
        <w:rPr>
          <w:rFonts w:ascii="Calibri" w:hAnsi="Calibri"/>
        </w:rPr>
        <w:t>buttressed by up-to-the minute scholarship and, in particular,</w:t>
      </w:r>
      <w:r w:rsidRPr="00F41378" w:rsidR="000543ED">
        <w:rPr>
          <w:rFonts w:ascii="Calibri" w:hAnsi="Calibri"/>
          <w:vertAlign w:val="superscript"/>
        </w:rPr>
        <w:t xml:space="preserve"> </w:t>
      </w:r>
      <w:r w:rsidRPr="00F41378" w:rsidR="000543ED">
        <w:rPr>
          <w:rFonts w:ascii="Calibri" w:hAnsi="Calibri"/>
        </w:rPr>
        <w:t>a deep understanding of the life and works of Blake. If he has</w:t>
      </w:r>
      <w:r w:rsidRPr="00F41378" w:rsidR="000543ED">
        <w:rPr>
          <w:rFonts w:ascii="Calibri" w:hAnsi="Calibri"/>
          <w:vertAlign w:val="superscript"/>
        </w:rPr>
        <w:t xml:space="preserve"> </w:t>
      </w:r>
      <w:r w:rsidRPr="00F41378" w:rsidR="000543ED">
        <w:rPr>
          <w:rFonts w:ascii="Calibri" w:hAnsi="Calibri"/>
        </w:rPr>
        <w:t>his own agendas, these are made subservient to elucidation of</w:t>
      </w:r>
      <w:r w:rsidRPr="00F41378" w:rsidR="000543ED">
        <w:rPr>
          <w:rFonts w:ascii="Calibri" w:hAnsi="Calibri"/>
          <w:vertAlign w:val="superscript"/>
        </w:rPr>
        <w:t xml:space="preserve"> </w:t>
      </w:r>
      <w:r w:rsidRPr="00F41378" w:rsidR="000543ED">
        <w:rPr>
          <w:rFonts w:ascii="Calibri" w:hAnsi="Calibri"/>
        </w:rPr>
        <w:t>the main theme. He dazzles by the quantity and breadth of his</w:t>
      </w:r>
      <w:r w:rsidRPr="00F41378" w:rsidR="000543ED">
        <w:rPr>
          <w:rFonts w:ascii="Calibri" w:hAnsi="Calibri"/>
          <w:vertAlign w:val="superscript"/>
        </w:rPr>
        <w:t xml:space="preserve"> </w:t>
      </w:r>
      <w:r w:rsidRPr="00F41378" w:rsidR="000543ED">
        <w:rPr>
          <w:rFonts w:ascii="Calibri" w:hAnsi="Calibri"/>
        </w:rPr>
        <w:t>reading and embodies the best interdisciplinary approaches so</w:t>
      </w:r>
      <w:r w:rsidRPr="00F41378" w:rsidR="000543ED">
        <w:rPr>
          <w:rFonts w:ascii="Calibri" w:hAnsi="Calibri"/>
          <w:vertAlign w:val="superscript"/>
        </w:rPr>
        <w:t xml:space="preserve"> </w:t>
      </w:r>
      <w:r w:rsidRPr="00F41378" w:rsidR="000543ED">
        <w:rPr>
          <w:rFonts w:ascii="Calibri" w:hAnsi="Calibri"/>
        </w:rPr>
        <w:t>many scholars tout but rarely incorporate. He is as comfortable</w:t>
      </w:r>
      <w:r w:rsidRPr="00F41378" w:rsidR="000543ED">
        <w:rPr>
          <w:rFonts w:ascii="Calibri" w:hAnsi="Calibri"/>
          <w:vertAlign w:val="superscript"/>
        </w:rPr>
        <w:t xml:space="preserve"> </w:t>
      </w:r>
      <w:r w:rsidRPr="00F41378" w:rsidR="000543ED">
        <w:rPr>
          <w:rFonts w:ascii="Calibri" w:hAnsi="Calibri"/>
        </w:rPr>
        <w:t>with the anatomy and physiology of his epoch, as its overarching</w:t>
      </w:r>
      <w:r w:rsidRPr="00F41378" w:rsidR="000543ED">
        <w:rPr>
          <w:rFonts w:ascii="Calibri" w:hAnsi="Calibri"/>
          <w:vertAlign w:val="superscript"/>
        </w:rPr>
        <w:t xml:space="preserve"> </w:t>
      </w:r>
      <w:r w:rsidRPr="00F41378" w:rsidR="000543ED">
        <w:rPr>
          <w:rFonts w:ascii="Calibri" w:hAnsi="Calibri"/>
        </w:rPr>
        <w:t>medical hypotheses, and puts these to good use in the demonstration</w:t>
      </w:r>
      <w:r w:rsidRPr="00F41378" w:rsidR="000543ED">
        <w:rPr>
          <w:rFonts w:ascii="Calibri" w:hAnsi="Calibri"/>
          <w:vertAlign w:val="superscript"/>
        </w:rPr>
        <w:t xml:space="preserve"> </w:t>
      </w:r>
      <w:r w:rsidRPr="00F41378" w:rsidR="000543ED">
        <w:rPr>
          <w:rFonts w:ascii="Calibri" w:hAnsi="Calibri"/>
        </w:rPr>
        <w:t>that whatever Romanticism was, it did not rest on the pillar</w:t>
      </w:r>
      <w:r w:rsidRPr="00F41378" w:rsidR="000543ED">
        <w:rPr>
          <w:rFonts w:ascii="Calibri" w:hAnsi="Calibri"/>
          <w:vertAlign w:val="superscript"/>
        </w:rPr>
        <w:t xml:space="preserve"> </w:t>
      </w:r>
      <w:r w:rsidRPr="00F41378" w:rsidR="000543ED">
        <w:rPr>
          <w:rFonts w:ascii="Calibri" w:hAnsi="Calibri"/>
        </w:rPr>
        <w:t>of any heteronormative sexuality, as has sometimes been claimed</w:t>
      </w:r>
      <w:r w:rsidRPr="00F41378" w:rsidR="000543ED">
        <w:rPr>
          <w:rFonts w:ascii="Calibri" w:hAnsi="Calibri"/>
          <w:vertAlign w:val="superscript"/>
        </w:rPr>
        <w:t xml:space="preserve"> </w:t>
      </w:r>
      <w:r w:rsidRPr="00F41378" w:rsidR="000543ED">
        <w:rPr>
          <w:rFonts w:ascii="Calibri" w:hAnsi="Calibri"/>
        </w:rPr>
        <w:t>for British civilizations prior to the late Georgians.</w:t>
      </w:r>
      <w:r w:rsidRPr="00F41378" w:rsidR="000543ED">
        <w:rPr>
          <w:rFonts w:ascii="Calibri" w:hAnsi="Calibri"/>
          <w:vertAlign w:val="superscript"/>
        </w:rPr>
        <w:t xml:space="preserve"> </w:t>
      </w:r>
      <w:r w:rsidR="00F41378">
        <w:rPr>
          <w:rFonts w:ascii="Calibri" w:hAnsi="Calibri"/>
          <w:vertAlign w:val="superscript"/>
        </w:rPr>
        <w:t>“</w:t>
      </w:r>
      <w:r w:rsidRPr="00F41378" w:rsidR="000543ED">
        <w:rPr>
          <w:rStyle w:val="Strong"/>
          <w:rFonts w:ascii="Calibri" w:hAnsi="Calibri"/>
        </w:rPr>
        <w:t>George Rousseau</w:t>
      </w:r>
      <w:r w:rsidR="00F41378">
        <w:rPr>
          <w:rStyle w:val="Strong"/>
          <w:rFonts w:ascii="Calibri" w:hAnsi="Calibri"/>
        </w:rPr>
        <w:t xml:space="preserve">, </w:t>
      </w:r>
      <w:r w:rsidRPr="00F41378" w:rsidR="00F41378">
        <w:rPr>
          <w:rStyle w:val="Strong"/>
          <w:rFonts w:ascii="Calibri" w:hAnsi="Calibri"/>
          <w:i/>
        </w:rPr>
        <w:t>T</w:t>
      </w:r>
      <w:r w:rsidRPr="00F41378" w:rsidR="000543ED">
        <w:rPr>
          <w:rStyle w:val="Strong"/>
          <w:rFonts w:ascii="Calibri" w:hAnsi="Calibri"/>
          <w:i/>
        </w:rPr>
        <w:t>he Social History of Medicine</w:t>
      </w:r>
      <w:r w:rsidRPr="00F41378" w:rsidR="000543ED">
        <w:rPr>
          <w:rStyle w:val="Strong"/>
          <w:rFonts w:ascii="Calibri" w:hAnsi="Calibri"/>
        </w:rPr>
        <w:t xml:space="preserve"> </w:t>
      </w:r>
      <w:r w:rsidRPr="00F41378" w:rsidR="00137DC7">
        <w:rPr>
          <w:rStyle w:val="Strong"/>
          <w:rFonts w:ascii="Calibri" w:hAnsi="Calibri"/>
        </w:rPr>
        <w:t xml:space="preserve">April </w:t>
      </w:r>
      <w:r w:rsidRPr="00F41378" w:rsidR="000543ED">
        <w:rPr>
          <w:rStyle w:val="Strong"/>
          <w:rFonts w:ascii="Calibri" w:hAnsi="Calibri"/>
        </w:rPr>
        <w:t>2010</w:t>
      </w:r>
    </w:p>
    <w:p w:rsidRPr="00F41378" w:rsidR="00B91B04" w:rsidP="000543ED" w:rsidRDefault="00964A30" w14:paraId="66EFDA74" w14:textId="77777777">
      <w:pPr>
        <w:pStyle w:val="NormalWeb"/>
        <w:rPr>
          <w:rFonts w:ascii="Calibri" w:hAnsi="Calibri"/>
        </w:rPr>
      </w:pPr>
      <w:r w:rsidRPr="00F41378">
        <w:rPr>
          <w:rFonts w:ascii="Calibri" w:hAnsi="Calibri"/>
        </w:rPr>
        <w:t xml:space="preserve">“With the new knowledge being led by function, that which was not functional was “perverse” or “pleasure without function,” as in the scandalous realization that the only function of the clitoris might be pleasure or that anatomical symmetries might be what remained of an original single sex. Sha, like others, is interested in the romantic period because it is a period of transition, in its questioning of essential sexual division. It is illuminating to see Mary Wollstonecraft, for example, explained as knowingly rewriting the absolute distinction of sex proposed by Comte de Buffon (118–19).  Most of the book is about that supplementary </w:t>
      </w:r>
      <w:r w:rsidRPr="00F41378">
        <w:rPr>
          <w:rFonts w:ascii="Calibri" w:hAnsi="Calibri"/>
        </w:rPr>
        <w:t xml:space="preserve">“pleasure” rather than the disciplinary “functions” it escapes. This is pleasure without function or purposiveness without reproductive purpose. The book sees “function” not as the palpable design of power but rather as a repertory of ends and, in opposition to what it sees as a Foucauldian notion of sexual knowledge as a form of disciplinary power, it heralds liberation.”  </w:t>
      </w:r>
      <w:r w:rsidR="00F41378">
        <w:rPr>
          <w:rFonts w:ascii="Calibri" w:hAnsi="Calibri"/>
        </w:rPr>
        <w:t xml:space="preserve"> </w:t>
      </w:r>
      <w:r w:rsidRPr="00F41378">
        <w:rPr>
          <w:rFonts w:ascii="Calibri" w:hAnsi="Calibri"/>
          <w:i/>
        </w:rPr>
        <w:t>Journal of British Studies</w:t>
      </w:r>
      <w:r w:rsidRPr="00F41378">
        <w:rPr>
          <w:rFonts w:ascii="Calibri" w:hAnsi="Calibri"/>
        </w:rPr>
        <w:t xml:space="preserve">, January 2010   </w:t>
      </w:r>
    </w:p>
    <w:p w:rsidRPr="00F41378" w:rsidR="006D71B5" w:rsidP="00683052" w:rsidRDefault="006D71B5" w14:paraId="1A9C8E34" w14:textId="77777777">
      <w:pPr>
        <w:ind w:firstLine="0"/>
        <w:rPr>
          <w:sz w:val="24"/>
          <w:szCs w:val="24"/>
          <w:u w:val="single"/>
        </w:rPr>
      </w:pPr>
      <w:r w:rsidRPr="00F41378">
        <w:t xml:space="preserve">"Richard C. Sha's fine study takes Byron's theme of 'perversion' in a different direction from the ethical, demonstrating how Romantic medical writing about the perverse influenced literary Romanticism.... Fascinating book." </w:t>
      </w:r>
      <w:r w:rsidR="00134CD8">
        <w:t>–</w:t>
      </w:r>
      <w:r w:rsidRPr="00F41378">
        <w:t xml:space="preserve"> </w:t>
      </w:r>
      <w:r w:rsidR="00134CD8">
        <w:t xml:space="preserve">Jonathan David Gross, </w:t>
      </w:r>
      <w:r w:rsidRPr="00F41378">
        <w:rPr>
          <w:i/>
          <w:iCs/>
        </w:rPr>
        <w:t>Byron Journal</w:t>
      </w:r>
    </w:p>
    <w:p w:rsidRPr="00F41378" w:rsidR="006D71B5" w:rsidP="00683052" w:rsidRDefault="006D71B5" w14:paraId="03081040" w14:textId="77777777">
      <w:pPr>
        <w:ind w:firstLine="0"/>
        <w:rPr>
          <w:sz w:val="24"/>
          <w:szCs w:val="24"/>
          <w:u w:val="single"/>
        </w:rPr>
      </w:pPr>
    </w:p>
    <w:p w:rsidRPr="00F41378" w:rsidR="006D71B5" w:rsidP="00683052" w:rsidRDefault="006D71B5" w14:paraId="676412EE" w14:textId="77777777">
      <w:pPr>
        <w:ind w:firstLine="0"/>
        <w:rPr>
          <w:i/>
          <w:sz w:val="24"/>
          <w:szCs w:val="24"/>
        </w:rPr>
      </w:pPr>
      <w:r w:rsidRPr="00F41378">
        <w:rPr>
          <w:sz w:val="24"/>
          <w:szCs w:val="24"/>
        </w:rPr>
        <w:t xml:space="preserve">“The strength of Sha’s carefully executed study lies in the connections he forges between medicine and culture to situate perversity and purposiveness.  Separating sexual activity from procreative purpose allows for more diverse sexualities as well as distinguishes humans from beasts.”  </w:t>
      </w:r>
      <w:r w:rsidRPr="00F41378">
        <w:rPr>
          <w:i/>
          <w:sz w:val="24"/>
          <w:szCs w:val="24"/>
        </w:rPr>
        <w:t>ANQ A Quarterly Journal of Short Articles, Notes, and Reviews</w:t>
      </w:r>
      <w:r w:rsidRPr="00F41378" w:rsidR="00E840D1">
        <w:rPr>
          <w:i/>
          <w:sz w:val="24"/>
          <w:szCs w:val="24"/>
        </w:rPr>
        <w:t xml:space="preserve"> 2010</w:t>
      </w:r>
    </w:p>
    <w:p w:rsidRPr="00F41378" w:rsidR="006D71B5" w:rsidP="00683052" w:rsidRDefault="006D71B5" w14:paraId="053730B3" w14:textId="77777777">
      <w:pPr>
        <w:ind w:firstLine="0"/>
        <w:rPr>
          <w:i/>
          <w:sz w:val="24"/>
          <w:szCs w:val="24"/>
          <w:u w:val="single"/>
        </w:rPr>
      </w:pPr>
    </w:p>
    <w:p w:rsidR="005466FC" w:rsidP="00683052" w:rsidRDefault="00D5116B" w14:paraId="3153ED4A" w14:textId="77777777">
      <w:pPr>
        <w:ind w:firstLine="0"/>
        <w:rPr>
          <w:sz w:val="24"/>
          <w:szCs w:val="24"/>
        </w:rPr>
      </w:pPr>
      <w:r w:rsidRPr="00421BD1">
        <w:rPr>
          <w:b/>
          <w:bCs/>
          <w:sz w:val="24"/>
          <w:szCs w:val="24"/>
          <w:u w:val="single"/>
        </w:rPr>
        <w:t>T</w:t>
      </w:r>
      <w:r w:rsidRPr="00421BD1" w:rsidR="000027F4">
        <w:rPr>
          <w:b/>
          <w:bCs/>
          <w:sz w:val="24"/>
          <w:szCs w:val="24"/>
          <w:u w:val="single"/>
        </w:rPr>
        <w:t>he Visual and Verbal Sketch in British Romanticism</w:t>
      </w:r>
      <w:r w:rsidR="001B0D93">
        <w:rPr>
          <w:sz w:val="24"/>
          <w:szCs w:val="24"/>
          <w:u w:val="single"/>
        </w:rPr>
        <w:t>.</w:t>
      </w:r>
      <w:r w:rsidRPr="00F41378" w:rsidR="000027F4">
        <w:rPr>
          <w:sz w:val="24"/>
          <w:szCs w:val="24"/>
          <w:u w:val="single"/>
        </w:rPr>
        <w:t xml:space="preserve"> </w:t>
      </w:r>
      <w:r w:rsidRPr="00F41378" w:rsidR="000027F4">
        <w:rPr>
          <w:sz w:val="24"/>
          <w:szCs w:val="24"/>
        </w:rPr>
        <w:t xml:space="preserve"> </w:t>
      </w:r>
      <w:r w:rsidRPr="00F41378" w:rsidR="001E31E7">
        <w:rPr>
          <w:sz w:val="24"/>
          <w:szCs w:val="24"/>
        </w:rPr>
        <w:t xml:space="preserve">Philadelphia:  University of Pennsylvania </w:t>
      </w:r>
    </w:p>
    <w:p w:rsidRPr="00F41378" w:rsidR="00CE468E" w:rsidP="005466FC" w:rsidRDefault="001E31E7" w14:paraId="7BC2F470" w14:textId="77777777">
      <w:pPr>
        <w:ind w:firstLine="720"/>
        <w:rPr>
          <w:sz w:val="24"/>
          <w:szCs w:val="24"/>
        </w:rPr>
      </w:pPr>
      <w:r w:rsidRPr="00F41378">
        <w:rPr>
          <w:sz w:val="24"/>
          <w:szCs w:val="24"/>
        </w:rPr>
        <w:t>Press, 1998.  288pp + 19 b/w + 2 color plates</w:t>
      </w:r>
      <w:r w:rsidR="00E119A8">
        <w:rPr>
          <w:sz w:val="24"/>
          <w:szCs w:val="24"/>
        </w:rPr>
        <w:t xml:space="preserve">.  </w:t>
      </w:r>
      <w:r w:rsidR="00CE468E">
        <w:rPr>
          <w:sz w:val="24"/>
          <w:szCs w:val="24"/>
        </w:rPr>
        <w:t xml:space="preserve">Electronic </w:t>
      </w:r>
      <w:r w:rsidR="00044DC8">
        <w:rPr>
          <w:sz w:val="24"/>
          <w:szCs w:val="24"/>
        </w:rPr>
        <w:t xml:space="preserve">and Print </w:t>
      </w:r>
      <w:r w:rsidR="00CE468E">
        <w:rPr>
          <w:sz w:val="24"/>
          <w:szCs w:val="24"/>
        </w:rPr>
        <w:t>Reprint 2015</w:t>
      </w:r>
    </w:p>
    <w:p w:rsidRPr="00F41378" w:rsidR="001E31E7" w:rsidP="00683052" w:rsidRDefault="001E31E7" w14:paraId="0128749D" w14:textId="77777777">
      <w:pPr>
        <w:ind w:firstLine="0"/>
        <w:rPr>
          <w:sz w:val="24"/>
          <w:szCs w:val="24"/>
        </w:rPr>
      </w:pPr>
    </w:p>
    <w:p w:rsidRPr="00F41378" w:rsidR="001E31E7" w:rsidP="00683052" w:rsidRDefault="001E31E7" w14:paraId="080E4B55" w14:textId="77777777">
      <w:pPr>
        <w:ind w:firstLine="0"/>
        <w:rPr>
          <w:sz w:val="24"/>
          <w:szCs w:val="24"/>
          <w:u w:val="single"/>
        </w:rPr>
      </w:pPr>
      <w:r w:rsidRPr="00F41378">
        <w:rPr>
          <w:sz w:val="24"/>
          <w:szCs w:val="24"/>
        </w:rPr>
        <w:t xml:space="preserve">Reviewed in </w:t>
      </w:r>
      <w:r w:rsidRPr="00F41378">
        <w:rPr>
          <w:sz w:val="24"/>
          <w:szCs w:val="24"/>
          <w:u w:val="single"/>
        </w:rPr>
        <w:t>Times Literary Supplement</w:t>
      </w:r>
      <w:r w:rsidRPr="00F41378">
        <w:rPr>
          <w:sz w:val="24"/>
          <w:szCs w:val="24"/>
        </w:rPr>
        <w:t xml:space="preserve">, </w:t>
      </w:r>
      <w:r w:rsidRPr="00F41378">
        <w:rPr>
          <w:sz w:val="24"/>
          <w:szCs w:val="24"/>
          <w:u w:val="single"/>
        </w:rPr>
        <w:t>European Romantic Review</w:t>
      </w:r>
      <w:r w:rsidRPr="00F41378">
        <w:rPr>
          <w:sz w:val="24"/>
          <w:szCs w:val="24"/>
        </w:rPr>
        <w:t xml:space="preserve">, </w:t>
      </w:r>
      <w:r w:rsidRPr="00F41378">
        <w:rPr>
          <w:sz w:val="24"/>
          <w:szCs w:val="24"/>
          <w:u w:val="single"/>
        </w:rPr>
        <w:t>Studies in</w:t>
      </w:r>
      <w:r w:rsidRPr="00F41378">
        <w:rPr>
          <w:sz w:val="24"/>
          <w:szCs w:val="24"/>
        </w:rPr>
        <w:t xml:space="preserve"> </w:t>
      </w:r>
      <w:r w:rsidRPr="00F41378">
        <w:rPr>
          <w:sz w:val="24"/>
          <w:szCs w:val="24"/>
          <w:u w:val="single"/>
        </w:rPr>
        <w:t>Romanticism</w:t>
      </w:r>
      <w:r w:rsidRPr="00F41378">
        <w:rPr>
          <w:sz w:val="24"/>
          <w:szCs w:val="24"/>
        </w:rPr>
        <w:t xml:space="preserve">, </w:t>
      </w:r>
      <w:r w:rsidRPr="00F41378" w:rsidR="0036053E">
        <w:rPr>
          <w:sz w:val="24"/>
          <w:szCs w:val="24"/>
          <w:u w:val="single"/>
        </w:rPr>
        <w:t>BARS Journal and Review</w:t>
      </w:r>
      <w:r w:rsidRPr="00F41378" w:rsidR="0036053E">
        <w:rPr>
          <w:sz w:val="24"/>
          <w:szCs w:val="24"/>
        </w:rPr>
        <w:t xml:space="preserve">, </w:t>
      </w:r>
      <w:r w:rsidRPr="00F41378">
        <w:rPr>
          <w:sz w:val="24"/>
          <w:szCs w:val="24"/>
          <w:u w:val="single"/>
        </w:rPr>
        <w:t>Choice</w:t>
      </w:r>
      <w:r w:rsidRPr="00F41378">
        <w:rPr>
          <w:sz w:val="24"/>
          <w:szCs w:val="24"/>
        </w:rPr>
        <w:t xml:space="preserve">, </w:t>
      </w:r>
      <w:r w:rsidRPr="00F41378">
        <w:rPr>
          <w:sz w:val="24"/>
          <w:szCs w:val="24"/>
          <w:u w:val="single"/>
        </w:rPr>
        <w:t>Criticism</w:t>
      </w:r>
      <w:r w:rsidRPr="00F41378">
        <w:rPr>
          <w:sz w:val="24"/>
          <w:szCs w:val="24"/>
        </w:rPr>
        <w:t xml:space="preserve">, </w:t>
      </w:r>
      <w:r w:rsidRPr="00F41378">
        <w:rPr>
          <w:sz w:val="24"/>
          <w:szCs w:val="24"/>
          <w:u w:val="single"/>
        </w:rPr>
        <w:t>Notes and Queries</w:t>
      </w:r>
      <w:r w:rsidRPr="00F41378">
        <w:rPr>
          <w:sz w:val="24"/>
          <w:szCs w:val="24"/>
        </w:rPr>
        <w:t xml:space="preserve">, </w:t>
      </w:r>
      <w:r w:rsidRPr="00F41378">
        <w:rPr>
          <w:sz w:val="24"/>
          <w:szCs w:val="24"/>
          <w:u w:val="single"/>
        </w:rPr>
        <w:t>Review of English Studies</w:t>
      </w:r>
      <w:r w:rsidRPr="00F41378">
        <w:rPr>
          <w:sz w:val="24"/>
          <w:szCs w:val="24"/>
        </w:rPr>
        <w:t xml:space="preserve">, </w:t>
      </w:r>
      <w:r w:rsidRPr="00F41378">
        <w:rPr>
          <w:sz w:val="24"/>
          <w:szCs w:val="24"/>
          <w:u w:val="single"/>
        </w:rPr>
        <w:t>Prisms:</w:t>
      </w:r>
      <w:r w:rsidRPr="00F41378">
        <w:rPr>
          <w:sz w:val="24"/>
          <w:szCs w:val="24"/>
        </w:rPr>
        <w:t xml:space="preserve">  </w:t>
      </w:r>
      <w:r w:rsidRPr="00F41378">
        <w:rPr>
          <w:sz w:val="24"/>
          <w:szCs w:val="24"/>
          <w:u w:val="single"/>
        </w:rPr>
        <w:t>Essays in Romanticism</w:t>
      </w:r>
      <w:r w:rsidRPr="00F41378">
        <w:rPr>
          <w:sz w:val="24"/>
          <w:szCs w:val="24"/>
        </w:rPr>
        <w:t xml:space="preserve">, </w:t>
      </w:r>
      <w:r w:rsidRPr="00F41378">
        <w:rPr>
          <w:sz w:val="24"/>
          <w:szCs w:val="24"/>
          <w:u w:val="single"/>
        </w:rPr>
        <w:t>Modern Philology</w:t>
      </w:r>
      <w:r w:rsidRPr="00F41378">
        <w:rPr>
          <w:sz w:val="24"/>
          <w:szCs w:val="24"/>
        </w:rPr>
        <w:t xml:space="preserve">, </w:t>
      </w:r>
      <w:r w:rsidRPr="00F41378">
        <w:rPr>
          <w:sz w:val="24"/>
          <w:szCs w:val="24"/>
          <w:u w:val="single"/>
        </w:rPr>
        <w:t>Romanticism</w:t>
      </w:r>
      <w:r w:rsidRPr="00F41378">
        <w:rPr>
          <w:sz w:val="24"/>
          <w:szCs w:val="24"/>
        </w:rPr>
        <w:t xml:space="preserve">, </w:t>
      </w:r>
      <w:r w:rsidRPr="00F41378">
        <w:rPr>
          <w:sz w:val="24"/>
          <w:szCs w:val="24"/>
          <w:u w:val="single"/>
        </w:rPr>
        <w:t>Studies in English Literature</w:t>
      </w:r>
      <w:r w:rsidRPr="00F41378">
        <w:rPr>
          <w:sz w:val="24"/>
          <w:szCs w:val="24"/>
        </w:rPr>
        <w:t xml:space="preserve">, </w:t>
      </w:r>
      <w:r w:rsidRPr="00F41378">
        <w:rPr>
          <w:sz w:val="24"/>
          <w:szCs w:val="24"/>
          <w:u w:val="single"/>
        </w:rPr>
        <w:t>Keats-Shelley Journal</w:t>
      </w:r>
      <w:r w:rsidRPr="00F41378">
        <w:rPr>
          <w:sz w:val="24"/>
          <w:szCs w:val="24"/>
        </w:rPr>
        <w:t xml:space="preserve">, </w:t>
      </w:r>
      <w:r w:rsidRPr="00F41378">
        <w:rPr>
          <w:sz w:val="24"/>
          <w:szCs w:val="24"/>
          <w:u w:val="single"/>
        </w:rPr>
        <w:t>Byron Journal</w:t>
      </w:r>
      <w:r w:rsidRPr="00F41378">
        <w:rPr>
          <w:sz w:val="24"/>
          <w:szCs w:val="24"/>
        </w:rPr>
        <w:t xml:space="preserve">, </w:t>
      </w:r>
      <w:r w:rsidRPr="00F41378" w:rsidR="0036053E">
        <w:rPr>
          <w:sz w:val="24"/>
          <w:szCs w:val="24"/>
          <w:u w:val="single"/>
        </w:rPr>
        <w:t>Women’s Literature</w:t>
      </w:r>
      <w:r w:rsidRPr="00F41378" w:rsidR="0036053E">
        <w:rPr>
          <w:sz w:val="24"/>
          <w:szCs w:val="24"/>
        </w:rPr>
        <w:t xml:space="preserve">, </w:t>
      </w:r>
      <w:r w:rsidRPr="00F41378">
        <w:rPr>
          <w:sz w:val="24"/>
          <w:szCs w:val="24"/>
        </w:rPr>
        <w:t>and</w:t>
      </w:r>
      <w:r w:rsidRPr="00F41378">
        <w:rPr>
          <w:sz w:val="24"/>
          <w:szCs w:val="24"/>
          <w:u w:val="single"/>
        </w:rPr>
        <w:t xml:space="preserve"> Wordsworth Circle.</w:t>
      </w:r>
    </w:p>
    <w:p w:rsidRPr="00F41378" w:rsidR="00DB4467" w:rsidP="00683052" w:rsidRDefault="00DB4467" w14:paraId="276CBA5F" w14:textId="77777777">
      <w:pPr>
        <w:ind w:firstLine="0"/>
        <w:rPr>
          <w:sz w:val="24"/>
          <w:szCs w:val="24"/>
          <w:u w:val="single"/>
        </w:rPr>
      </w:pPr>
    </w:p>
    <w:p w:rsidRPr="00F41378" w:rsidR="00DB4467" w:rsidP="00683052" w:rsidRDefault="00DB4467" w14:paraId="1136A039" w14:textId="77777777">
      <w:pPr>
        <w:ind w:firstLine="0"/>
        <w:rPr>
          <w:sz w:val="24"/>
          <w:szCs w:val="24"/>
          <w:u w:val="single"/>
        </w:rPr>
      </w:pPr>
      <w:r w:rsidRPr="00F41378">
        <w:rPr>
          <w:sz w:val="24"/>
          <w:szCs w:val="24"/>
        </w:rPr>
        <w:t xml:space="preserve">“Sha brings to life a neglected sphere of activity in the </w:t>
      </w:r>
      <w:proofErr w:type="gramStart"/>
      <w:r w:rsidRPr="00F41378">
        <w:rPr>
          <w:sz w:val="24"/>
          <w:szCs w:val="24"/>
        </w:rPr>
        <w:t>period</w:t>
      </w:r>
      <w:proofErr w:type="gramEnd"/>
      <w:r w:rsidRPr="00F41378">
        <w:rPr>
          <w:sz w:val="24"/>
          <w:szCs w:val="24"/>
        </w:rPr>
        <w:t xml:space="preserve"> and he moves skillfully between art history and literary criticism.”          </w:t>
      </w:r>
      <w:r w:rsidRPr="00F41378">
        <w:rPr>
          <w:sz w:val="24"/>
          <w:szCs w:val="24"/>
          <w:u w:val="single"/>
        </w:rPr>
        <w:t>TLS</w:t>
      </w:r>
    </w:p>
    <w:p w:rsidRPr="00F41378" w:rsidR="00163A3F" w:rsidP="00683052" w:rsidRDefault="00163A3F" w14:paraId="77AD7465" w14:textId="77777777">
      <w:pPr>
        <w:ind w:firstLine="0"/>
        <w:rPr>
          <w:sz w:val="24"/>
          <w:szCs w:val="24"/>
          <w:u w:val="single"/>
        </w:rPr>
      </w:pPr>
    </w:p>
    <w:p w:rsidRPr="00F41378" w:rsidR="00163A3F" w:rsidP="00683052" w:rsidRDefault="00B91B04" w14:paraId="54574C66" w14:textId="77777777">
      <w:pPr>
        <w:ind w:firstLine="0"/>
        <w:rPr>
          <w:sz w:val="24"/>
          <w:szCs w:val="24"/>
        </w:rPr>
      </w:pPr>
      <w:r w:rsidRPr="00F41378">
        <w:rPr>
          <w:sz w:val="24"/>
          <w:szCs w:val="24"/>
        </w:rPr>
        <w:t xml:space="preserve"> </w:t>
      </w:r>
      <w:r w:rsidRPr="00F41378" w:rsidR="00163A3F">
        <w:rPr>
          <w:sz w:val="24"/>
          <w:szCs w:val="24"/>
        </w:rPr>
        <w:t xml:space="preserve">“Richard Sha’s book on the sketch opens up a new area of critique.  While the fragment has been investigated for years, the sketch has by and large escaped critical notice.  Sha skillfully leads his readers into unfamiliar territory and uncovers its depths.”  </w:t>
      </w:r>
    </w:p>
    <w:p w:rsidRPr="00F41378" w:rsidR="00163A3F" w:rsidP="00683052" w:rsidRDefault="00163A3F" w14:paraId="341AD779" w14:textId="77777777">
      <w:pPr>
        <w:ind w:firstLine="0"/>
        <w:outlineLvl w:val="0"/>
        <w:rPr>
          <w:sz w:val="24"/>
          <w:szCs w:val="24"/>
          <w:u w:val="single"/>
        </w:rPr>
      </w:pPr>
      <w:r w:rsidRPr="00F41378">
        <w:rPr>
          <w:sz w:val="24"/>
          <w:szCs w:val="24"/>
        </w:rPr>
        <w:t xml:space="preserve">                                                                                              </w:t>
      </w:r>
      <w:r w:rsidRPr="00F41378">
        <w:rPr>
          <w:sz w:val="24"/>
          <w:szCs w:val="24"/>
          <w:u w:val="single"/>
        </w:rPr>
        <w:t>BARS Bulletin and Review</w:t>
      </w:r>
    </w:p>
    <w:p w:rsidRPr="00F41378" w:rsidR="00163A3F" w:rsidP="00683052" w:rsidRDefault="00163A3F" w14:paraId="04C8FE73" w14:textId="77777777">
      <w:pPr>
        <w:ind w:firstLine="0"/>
        <w:rPr>
          <w:sz w:val="24"/>
          <w:szCs w:val="24"/>
          <w:u w:val="single"/>
        </w:rPr>
      </w:pPr>
    </w:p>
    <w:p w:rsidRPr="00F41378" w:rsidR="00163A3F" w:rsidP="00683052" w:rsidRDefault="00163A3F" w14:paraId="2DD62BD0" w14:textId="77777777">
      <w:pPr>
        <w:ind w:firstLine="0"/>
        <w:rPr>
          <w:sz w:val="24"/>
          <w:szCs w:val="24"/>
        </w:rPr>
      </w:pPr>
      <w:r w:rsidRPr="00F41378">
        <w:rPr>
          <w:sz w:val="24"/>
          <w:szCs w:val="24"/>
        </w:rPr>
        <w:t>“This is a richly intelle</w:t>
      </w:r>
      <w:r w:rsidR="00F563F8">
        <w:rPr>
          <w:sz w:val="24"/>
          <w:szCs w:val="24"/>
        </w:rPr>
        <w:t xml:space="preserve">ctual and subtly argued book…” </w:t>
      </w:r>
      <w:r w:rsidRPr="00F41378">
        <w:rPr>
          <w:sz w:val="24"/>
          <w:szCs w:val="24"/>
          <w:u w:val="single"/>
        </w:rPr>
        <w:t>ERR</w:t>
      </w:r>
    </w:p>
    <w:p w:rsidRPr="00F41378" w:rsidR="00163A3F" w:rsidP="00683052" w:rsidRDefault="00163A3F" w14:paraId="0C5BA095" w14:textId="77777777">
      <w:pPr>
        <w:ind w:firstLine="0"/>
        <w:rPr>
          <w:sz w:val="24"/>
          <w:szCs w:val="24"/>
          <w:u w:val="single"/>
        </w:rPr>
      </w:pPr>
    </w:p>
    <w:p w:rsidRPr="00F41378" w:rsidR="00163A3F" w:rsidP="00683052" w:rsidRDefault="00163A3F" w14:paraId="322C3BB0" w14:textId="77777777">
      <w:pPr>
        <w:ind w:firstLine="0"/>
        <w:rPr>
          <w:sz w:val="24"/>
          <w:szCs w:val="24"/>
        </w:rPr>
      </w:pPr>
      <w:r w:rsidRPr="00F41378">
        <w:rPr>
          <w:sz w:val="24"/>
          <w:szCs w:val="24"/>
        </w:rPr>
        <w:t xml:space="preserve">“The reader is well rewarded both by Sha’s application of theory to his own analytical practice, as well as by the materials he orchestrates for his cultural analysis.  His command of these materials, his interpretative persuasiveness regarding them, and his theoretical account of them deserve high praise.”                  </w:t>
      </w:r>
      <w:r w:rsidRPr="00F41378">
        <w:rPr>
          <w:sz w:val="24"/>
          <w:szCs w:val="24"/>
          <w:u w:val="single"/>
        </w:rPr>
        <w:t>Studies in Romanticism</w:t>
      </w:r>
      <w:r w:rsidRPr="00F41378">
        <w:rPr>
          <w:sz w:val="24"/>
          <w:szCs w:val="24"/>
        </w:rPr>
        <w:t xml:space="preserve">     </w:t>
      </w:r>
    </w:p>
    <w:p w:rsidRPr="00F41378" w:rsidR="0081299B" w:rsidP="00683052" w:rsidRDefault="0081299B" w14:paraId="65FA9452" w14:textId="77777777">
      <w:pPr>
        <w:ind w:firstLine="0"/>
        <w:rPr>
          <w:sz w:val="24"/>
          <w:szCs w:val="24"/>
        </w:rPr>
      </w:pPr>
    </w:p>
    <w:p w:rsidRPr="00F41378" w:rsidR="001E31E7" w:rsidP="00683052" w:rsidRDefault="001E31E7" w14:paraId="5918EF45" w14:textId="77777777">
      <w:pPr>
        <w:ind w:firstLine="0"/>
        <w:outlineLvl w:val="0"/>
        <w:rPr>
          <w:sz w:val="24"/>
          <w:szCs w:val="24"/>
        </w:rPr>
      </w:pPr>
      <w:r w:rsidRPr="00421BD1">
        <w:rPr>
          <w:b/>
          <w:bCs/>
          <w:sz w:val="24"/>
          <w:szCs w:val="24"/>
          <w:u w:val="single"/>
        </w:rPr>
        <w:t>Edited Volumes</w:t>
      </w:r>
      <w:r w:rsidRPr="0099471C" w:rsidR="0099471C">
        <w:rPr>
          <w:sz w:val="24"/>
          <w:szCs w:val="24"/>
        </w:rPr>
        <w:t xml:space="preserve"> (</w:t>
      </w:r>
      <w:r w:rsidR="00D74361">
        <w:rPr>
          <w:sz w:val="24"/>
          <w:szCs w:val="24"/>
        </w:rPr>
        <w:t>7</w:t>
      </w:r>
      <w:r w:rsidRPr="0099471C" w:rsidR="0099471C">
        <w:rPr>
          <w:sz w:val="24"/>
          <w:szCs w:val="24"/>
        </w:rPr>
        <w:t>)</w:t>
      </w:r>
      <w:r w:rsidRPr="0099471C">
        <w:rPr>
          <w:sz w:val="24"/>
          <w:szCs w:val="24"/>
        </w:rPr>
        <w:t>:</w:t>
      </w:r>
    </w:p>
    <w:p w:rsidRPr="00F41378" w:rsidR="000027F4" w:rsidP="00683052" w:rsidRDefault="000027F4" w14:paraId="2CA00FF8" w14:textId="77777777">
      <w:pPr>
        <w:ind w:firstLine="0"/>
        <w:rPr>
          <w:sz w:val="24"/>
          <w:szCs w:val="24"/>
          <w:u w:val="single"/>
        </w:rPr>
      </w:pPr>
    </w:p>
    <w:p w:rsidR="00C57842" w:rsidP="00C57842" w:rsidRDefault="00D74361" w14:paraId="3602FF41" w14:textId="2C1370C6">
      <w:pPr>
        <w:ind w:firstLine="0"/>
        <w:rPr>
          <w:sz w:val="24"/>
          <w:szCs w:val="24"/>
        </w:rPr>
      </w:pPr>
      <w:r>
        <w:rPr>
          <w:sz w:val="24"/>
          <w:szCs w:val="24"/>
        </w:rPr>
        <w:t xml:space="preserve">Co-edited with Mark Lussier.  </w:t>
      </w:r>
      <w:r w:rsidR="00B345BF">
        <w:rPr>
          <w:i/>
          <w:iCs/>
          <w:sz w:val="24"/>
          <w:szCs w:val="24"/>
        </w:rPr>
        <w:t>The Rise of Rhythm Studies</w:t>
      </w:r>
      <w:r>
        <w:rPr>
          <w:sz w:val="24"/>
          <w:szCs w:val="24"/>
        </w:rPr>
        <w:t xml:space="preserve">.   Featuring essays by Caroline </w:t>
      </w:r>
    </w:p>
    <w:p w:rsidR="00D74361" w:rsidP="00316D00" w:rsidRDefault="00D74361" w14:paraId="6390FFC6" w14:textId="32ED3AAD">
      <w:pPr>
        <w:ind w:left="720" w:firstLine="0"/>
        <w:rPr>
          <w:sz w:val="24"/>
          <w:szCs w:val="24"/>
        </w:rPr>
      </w:pPr>
      <w:r>
        <w:rPr>
          <w:sz w:val="24"/>
          <w:szCs w:val="24"/>
        </w:rPr>
        <w:t xml:space="preserve">Levine, Jonathan Culler, Anna Gibbs, </w:t>
      </w:r>
      <w:r w:rsidR="001873C8">
        <w:rPr>
          <w:sz w:val="24"/>
          <w:szCs w:val="24"/>
        </w:rPr>
        <w:t xml:space="preserve">Nina Kraus, </w:t>
      </w:r>
      <w:r>
        <w:rPr>
          <w:sz w:val="24"/>
          <w:szCs w:val="24"/>
        </w:rPr>
        <w:t xml:space="preserve">Mark Lussier, Richard </w:t>
      </w:r>
      <w:r w:rsidR="00071B67">
        <w:rPr>
          <w:sz w:val="24"/>
          <w:szCs w:val="24"/>
        </w:rPr>
        <w:t xml:space="preserve">C. </w:t>
      </w:r>
      <w:r>
        <w:rPr>
          <w:sz w:val="24"/>
          <w:szCs w:val="24"/>
        </w:rPr>
        <w:t xml:space="preserve">Sha, Janina Wellman, </w:t>
      </w:r>
      <w:r w:rsidR="00CD0656">
        <w:rPr>
          <w:sz w:val="24"/>
          <w:szCs w:val="24"/>
        </w:rPr>
        <w:t xml:space="preserve">Keith Leonard, </w:t>
      </w:r>
      <w:r>
        <w:rPr>
          <w:sz w:val="24"/>
          <w:szCs w:val="24"/>
        </w:rPr>
        <w:t>Julie A. Carlson, Georges Roque</w:t>
      </w:r>
      <w:r w:rsidR="0024695B">
        <w:rPr>
          <w:sz w:val="24"/>
          <w:szCs w:val="24"/>
        </w:rPr>
        <w:t xml:space="preserve">.  </w:t>
      </w:r>
      <w:r w:rsidR="00165CB5">
        <w:rPr>
          <w:sz w:val="24"/>
          <w:szCs w:val="24"/>
        </w:rPr>
        <w:t>Collection under contract with Bloomsbury</w:t>
      </w:r>
      <w:r w:rsidR="00196EC1">
        <w:rPr>
          <w:sz w:val="24"/>
          <w:szCs w:val="24"/>
        </w:rPr>
        <w:t xml:space="preserve"> 2/24.</w:t>
      </w:r>
    </w:p>
    <w:p w:rsidR="00D74361" w:rsidP="00683052" w:rsidRDefault="00D74361" w14:paraId="4CB14983" w14:textId="77777777">
      <w:pPr>
        <w:ind w:firstLine="0"/>
        <w:rPr>
          <w:sz w:val="24"/>
          <w:szCs w:val="24"/>
        </w:rPr>
      </w:pPr>
    </w:p>
    <w:p w:rsidR="00762900" w:rsidP="00E128F4" w:rsidRDefault="007E5A1C" w14:paraId="26138120" w14:textId="6BAB4A6B">
      <w:pPr>
        <w:ind w:firstLine="0"/>
        <w:rPr>
          <w:sz w:val="24"/>
          <w:szCs w:val="24"/>
        </w:rPr>
      </w:pPr>
      <w:r>
        <w:rPr>
          <w:sz w:val="24"/>
          <w:szCs w:val="24"/>
        </w:rPr>
        <w:t xml:space="preserve">Co-edited with Joel </w:t>
      </w:r>
      <w:proofErr w:type="spellStart"/>
      <w:r>
        <w:rPr>
          <w:sz w:val="24"/>
          <w:szCs w:val="24"/>
        </w:rPr>
        <w:t>Faflak</w:t>
      </w:r>
      <w:proofErr w:type="spellEnd"/>
      <w:r>
        <w:rPr>
          <w:sz w:val="24"/>
          <w:szCs w:val="24"/>
        </w:rPr>
        <w:t xml:space="preserve">.  </w:t>
      </w:r>
      <w:r w:rsidRPr="007E5A1C">
        <w:rPr>
          <w:i/>
          <w:sz w:val="24"/>
          <w:szCs w:val="24"/>
        </w:rPr>
        <w:t>Romant</w:t>
      </w:r>
      <w:r w:rsidR="00BC40CF">
        <w:rPr>
          <w:i/>
          <w:sz w:val="24"/>
          <w:szCs w:val="24"/>
        </w:rPr>
        <w:t>icism and</w:t>
      </w:r>
      <w:r w:rsidRPr="007E5A1C">
        <w:rPr>
          <w:i/>
          <w:sz w:val="24"/>
          <w:szCs w:val="24"/>
        </w:rPr>
        <w:t xml:space="preserve"> Consciousness</w:t>
      </w:r>
      <w:r w:rsidR="00BC40CF">
        <w:rPr>
          <w:i/>
          <w:sz w:val="24"/>
          <w:szCs w:val="24"/>
        </w:rPr>
        <w:t>,</w:t>
      </w:r>
      <w:r w:rsidRPr="007E5A1C">
        <w:rPr>
          <w:i/>
          <w:sz w:val="24"/>
          <w:szCs w:val="24"/>
        </w:rPr>
        <w:t xml:space="preserve"> </w:t>
      </w:r>
      <w:r w:rsidR="00930A09">
        <w:rPr>
          <w:i/>
          <w:sz w:val="24"/>
          <w:szCs w:val="24"/>
        </w:rPr>
        <w:t>Revisited.</w:t>
      </w:r>
      <w:r>
        <w:rPr>
          <w:sz w:val="24"/>
          <w:szCs w:val="24"/>
        </w:rPr>
        <w:t xml:space="preserve">  </w:t>
      </w:r>
      <w:r w:rsidR="00E128F4">
        <w:rPr>
          <w:sz w:val="24"/>
          <w:szCs w:val="24"/>
        </w:rPr>
        <w:t>41</w:t>
      </w:r>
      <w:r w:rsidR="00915C49">
        <w:rPr>
          <w:sz w:val="24"/>
          <w:szCs w:val="24"/>
        </w:rPr>
        <w:t>6</w:t>
      </w:r>
      <w:r w:rsidR="00E128F4">
        <w:rPr>
          <w:sz w:val="24"/>
          <w:szCs w:val="24"/>
        </w:rPr>
        <w:t xml:space="preserve"> pages</w:t>
      </w:r>
      <w:r w:rsidR="00D74361">
        <w:rPr>
          <w:sz w:val="24"/>
          <w:szCs w:val="24"/>
        </w:rPr>
        <w:t xml:space="preserve">.  </w:t>
      </w:r>
      <w:r w:rsidR="00E128F4">
        <w:rPr>
          <w:sz w:val="24"/>
          <w:szCs w:val="24"/>
        </w:rPr>
        <w:t xml:space="preserve">Edinburgh:  </w:t>
      </w:r>
    </w:p>
    <w:p w:rsidR="00D74361" w:rsidP="00762900" w:rsidRDefault="00E128F4" w14:paraId="5A34C2C5" w14:textId="567478E1">
      <w:pPr>
        <w:ind w:firstLine="720"/>
        <w:rPr>
          <w:sz w:val="24"/>
          <w:szCs w:val="24"/>
        </w:rPr>
      </w:pPr>
      <w:r>
        <w:rPr>
          <w:sz w:val="24"/>
          <w:szCs w:val="24"/>
        </w:rPr>
        <w:t>Edinburgh UP, August 2022</w:t>
      </w:r>
      <w:r w:rsidR="00930A09">
        <w:rPr>
          <w:sz w:val="24"/>
          <w:szCs w:val="24"/>
        </w:rPr>
        <w:t xml:space="preserve">.  </w:t>
      </w:r>
      <w:r w:rsidR="007D758D">
        <w:rPr>
          <w:sz w:val="24"/>
          <w:szCs w:val="24"/>
        </w:rPr>
        <w:t xml:space="preserve"> </w:t>
      </w:r>
      <w:r w:rsidR="007E5A1C">
        <w:rPr>
          <w:sz w:val="24"/>
          <w:szCs w:val="24"/>
        </w:rPr>
        <w:t xml:space="preserve">With contributions from Lisa </w:t>
      </w:r>
      <w:proofErr w:type="spellStart"/>
      <w:r w:rsidR="007E5A1C">
        <w:rPr>
          <w:sz w:val="24"/>
          <w:szCs w:val="24"/>
        </w:rPr>
        <w:t>Zunshine</w:t>
      </w:r>
      <w:proofErr w:type="spellEnd"/>
      <w:r w:rsidR="007E5A1C">
        <w:rPr>
          <w:sz w:val="24"/>
          <w:szCs w:val="24"/>
        </w:rPr>
        <w:t xml:space="preserve">, </w:t>
      </w:r>
      <w:r w:rsidR="004B2739">
        <w:rPr>
          <w:sz w:val="24"/>
          <w:szCs w:val="24"/>
        </w:rPr>
        <w:t>Robert Mitchell,</w:t>
      </w:r>
    </w:p>
    <w:p w:rsidR="00762900" w:rsidP="00D74361" w:rsidRDefault="007E5A1C" w14:paraId="6AB80481" w14:textId="77777777">
      <w:pPr>
        <w:ind w:firstLine="720"/>
        <w:rPr>
          <w:sz w:val="24"/>
          <w:szCs w:val="24"/>
        </w:rPr>
      </w:pPr>
      <w:r>
        <w:rPr>
          <w:sz w:val="24"/>
          <w:szCs w:val="24"/>
        </w:rPr>
        <w:t xml:space="preserve">Nancy Yousef, </w:t>
      </w:r>
      <w:r w:rsidR="007D758D">
        <w:rPr>
          <w:sz w:val="24"/>
          <w:szCs w:val="24"/>
        </w:rPr>
        <w:t xml:space="preserve">Ralf </w:t>
      </w:r>
      <w:proofErr w:type="spellStart"/>
      <w:r w:rsidR="007D758D">
        <w:rPr>
          <w:sz w:val="24"/>
          <w:szCs w:val="24"/>
        </w:rPr>
        <w:t>Haekel</w:t>
      </w:r>
      <w:proofErr w:type="spellEnd"/>
      <w:r w:rsidR="007D758D">
        <w:rPr>
          <w:sz w:val="24"/>
          <w:szCs w:val="24"/>
        </w:rPr>
        <w:t xml:space="preserve">, </w:t>
      </w:r>
      <w:r>
        <w:rPr>
          <w:sz w:val="24"/>
          <w:szCs w:val="24"/>
        </w:rPr>
        <w:t xml:space="preserve">Alan Richardson, </w:t>
      </w:r>
      <w:r w:rsidR="00424DED">
        <w:rPr>
          <w:sz w:val="24"/>
          <w:szCs w:val="24"/>
        </w:rPr>
        <w:t xml:space="preserve">Julie Carlson, </w:t>
      </w:r>
      <w:r>
        <w:rPr>
          <w:sz w:val="24"/>
          <w:szCs w:val="24"/>
        </w:rPr>
        <w:t xml:space="preserve">Joel </w:t>
      </w:r>
      <w:proofErr w:type="spellStart"/>
      <w:r>
        <w:rPr>
          <w:sz w:val="24"/>
          <w:szCs w:val="24"/>
        </w:rPr>
        <w:t>Faflak</w:t>
      </w:r>
      <w:proofErr w:type="spellEnd"/>
      <w:r>
        <w:rPr>
          <w:sz w:val="24"/>
          <w:szCs w:val="24"/>
        </w:rPr>
        <w:t>,</w:t>
      </w:r>
      <w:r w:rsidR="00930A09">
        <w:rPr>
          <w:sz w:val="24"/>
          <w:szCs w:val="24"/>
        </w:rPr>
        <w:t xml:space="preserve"> </w:t>
      </w:r>
      <w:r w:rsidR="00762900">
        <w:rPr>
          <w:sz w:val="24"/>
          <w:szCs w:val="24"/>
        </w:rPr>
        <w:t xml:space="preserve">Richard Sha, </w:t>
      </w:r>
      <w:r>
        <w:rPr>
          <w:sz w:val="24"/>
          <w:szCs w:val="24"/>
        </w:rPr>
        <w:t xml:space="preserve">Kate </w:t>
      </w:r>
    </w:p>
    <w:p w:rsidR="00EC634F" w:rsidP="00762900" w:rsidRDefault="007E5A1C" w14:paraId="513A1E1E" w14:textId="77777777">
      <w:pPr>
        <w:ind w:firstLine="720"/>
        <w:rPr>
          <w:sz w:val="24"/>
          <w:szCs w:val="24"/>
        </w:rPr>
      </w:pPr>
      <w:r>
        <w:rPr>
          <w:sz w:val="24"/>
          <w:szCs w:val="24"/>
        </w:rPr>
        <w:t xml:space="preserve">Singer, Mark Bruhn, </w:t>
      </w:r>
      <w:r w:rsidR="004915A1">
        <w:rPr>
          <w:sz w:val="24"/>
          <w:szCs w:val="24"/>
        </w:rPr>
        <w:t>C</w:t>
      </w:r>
      <w:r>
        <w:rPr>
          <w:sz w:val="24"/>
          <w:szCs w:val="24"/>
        </w:rPr>
        <w:t xml:space="preserve">olin Jager, Jacques </w:t>
      </w:r>
      <w:proofErr w:type="spellStart"/>
      <w:r>
        <w:rPr>
          <w:sz w:val="24"/>
          <w:szCs w:val="24"/>
        </w:rPr>
        <w:t>Khalip</w:t>
      </w:r>
      <w:proofErr w:type="spellEnd"/>
      <w:r>
        <w:rPr>
          <w:sz w:val="24"/>
          <w:szCs w:val="24"/>
        </w:rPr>
        <w:t xml:space="preserve">, </w:t>
      </w:r>
      <w:r w:rsidR="00EC634F">
        <w:rPr>
          <w:sz w:val="24"/>
          <w:szCs w:val="24"/>
        </w:rPr>
        <w:t xml:space="preserve">Yasmin </w:t>
      </w:r>
      <w:proofErr w:type="spellStart"/>
      <w:r w:rsidR="00EC634F">
        <w:rPr>
          <w:sz w:val="24"/>
          <w:szCs w:val="24"/>
        </w:rPr>
        <w:t>Solomonescu</w:t>
      </w:r>
      <w:proofErr w:type="spellEnd"/>
      <w:r w:rsidR="00EC634F">
        <w:rPr>
          <w:sz w:val="24"/>
          <w:szCs w:val="24"/>
        </w:rPr>
        <w:t xml:space="preserve">, </w:t>
      </w:r>
      <w:r w:rsidR="004915A1">
        <w:rPr>
          <w:sz w:val="24"/>
          <w:szCs w:val="24"/>
        </w:rPr>
        <w:t xml:space="preserve">Humberto Garcia, </w:t>
      </w:r>
    </w:p>
    <w:p w:rsidR="007E5A1C" w:rsidP="00762900" w:rsidRDefault="00BE1775" w14:paraId="480D7EC8" w14:textId="2AE7EE95">
      <w:pPr>
        <w:ind w:firstLine="720"/>
        <w:rPr>
          <w:sz w:val="24"/>
          <w:szCs w:val="24"/>
        </w:rPr>
      </w:pPr>
      <w:r>
        <w:rPr>
          <w:sz w:val="24"/>
          <w:szCs w:val="24"/>
        </w:rPr>
        <w:t xml:space="preserve">and </w:t>
      </w:r>
      <w:r w:rsidR="007E5A1C">
        <w:rPr>
          <w:sz w:val="24"/>
          <w:szCs w:val="24"/>
        </w:rPr>
        <w:t>John</w:t>
      </w:r>
      <w:r w:rsidR="007D758D">
        <w:rPr>
          <w:sz w:val="24"/>
          <w:szCs w:val="24"/>
        </w:rPr>
        <w:t xml:space="preserve"> </w:t>
      </w:r>
      <w:r w:rsidR="007E5A1C">
        <w:rPr>
          <w:sz w:val="24"/>
          <w:szCs w:val="24"/>
        </w:rPr>
        <w:t xml:space="preserve">Savarese. </w:t>
      </w:r>
      <w:r w:rsidR="001B0D93">
        <w:rPr>
          <w:sz w:val="24"/>
          <w:szCs w:val="24"/>
        </w:rPr>
        <w:t xml:space="preserve"> </w:t>
      </w:r>
    </w:p>
    <w:p w:rsidR="00156869" w:rsidP="00762900" w:rsidRDefault="00156869" w14:paraId="3C7B1BF2" w14:textId="77777777">
      <w:pPr>
        <w:ind w:firstLine="720"/>
        <w:rPr>
          <w:sz w:val="24"/>
          <w:szCs w:val="24"/>
        </w:rPr>
      </w:pPr>
    </w:p>
    <w:p w:rsidR="00156869" w:rsidP="00762900" w:rsidRDefault="00156869" w14:paraId="4A1A62F8" w14:textId="092EF4CF">
      <w:pPr>
        <w:ind w:firstLine="720"/>
        <w:rPr>
          <w:sz w:val="24"/>
          <w:szCs w:val="24"/>
        </w:rPr>
      </w:pPr>
      <w:r>
        <w:rPr>
          <w:sz w:val="24"/>
          <w:szCs w:val="24"/>
        </w:rPr>
        <w:t xml:space="preserve">Profiled in </w:t>
      </w:r>
      <w:r w:rsidRPr="00156869">
        <w:rPr>
          <w:i/>
          <w:iCs/>
          <w:sz w:val="24"/>
          <w:szCs w:val="24"/>
        </w:rPr>
        <w:t>Texas Studies in Literature and Language</w:t>
      </w:r>
      <w:r>
        <w:rPr>
          <w:sz w:val="24"/>
          <w:szCs w:val="24"/>
        </w:rPr>
        <w:t xml:space="preserve"> (2024)</w:t>
      </w:r>
    </w:p>
    <w:p w:rsidR="00327FD8" w:rsidP="00762900" w:rsidRDefault="00CC2DCC" w14:paraId="18D7A6CF" w14:textId="523EBBD2">
      <w:pPr>
        <w:ind w:firstLine="720"/>
        <w:rPr>
          <w:sz w:val="24"/>
          <w:szCs w:val="24"/>
        </w:rPr>
      </w:pPr>
      <w:r>
        <w:rPr>
          <w:sz w:val="24"/>
          <w:szCs w:val="24"/>
        </w:rPr>
        <w:t>Published in Paperback April 2024</w:t>
      </w:r>
    </w:p>
    <w:p w:rsidR="00577F94" w:rsidP="00762900" w:rsidRDefault="00577F94" w14:paraId="1EB88E17" w14:textId="292FD888">
      <w:pPr>
        <w:ind w:firstLine="720"/>
        <w:rPr>
          <w:sz w:val="24"/>
          <w:szCs w:val="24"/>
        </w:rPr>
      </w:pPr>
    </w:p>
    <w:p w:rsidR="00577F94" w:rsidP="008A7E08" w:rsidRDefault="00000000" w14:paraId="77A90E6C" w14:textId="45B411D6">
      <w:pPr>
        <w:ind w:firstLine="0"/>
        <w:rPr>
          <w:sz w:val="24"/>
          <w:szCs w:val="24"/>
        </w:rPr>
      </w:pPr>
      <w:hyperlink w:history="1" r:id="rId7">
        <w:r w:rsidRPr="00CA14EA" w:rsidR="008A7E08">
          <w:rPr>
            <w:rStyle w:val="Hyperlink"/>
            <w:sz w:val="24"/>
            <w:szCs w:val="24"/>
          </w:rPr>
          <w:t>https://edinburghuniversitypress.com/book-romanticism-and-consciousness-revisited.html</w:t>
        </w:r>
      </w:hyperlink>
    </w:p>
    <w:p w:rsidR="007E5A1C" w:rsidP="00683052" w:rsidRDefault="007E5A1C" w14:paraId="48C5957F" w14:textId="77777777">
      <w:pPr>
        <w:ind w:firstLine="0"/>
        <w:rPr>
          <w:sz w:val="24"/>
          <w:szCs w:val="24"/>
        </w:rPr>
      </w:pPr>
    </w:p>
    <w:p w:rsidR="0099471C" w:rsidP="00683052" w:rsidRDefault="00827F34" w14:paraId="5F0516FB" w14:textId="77777777">
      <w:pPr>
        <w:ind w:firstLine="0"/>
        <w:rPr>
          <w:sz w:val="24"/>
          <w:szCs w:val="24"/>
        </w:rPr>
      </w:pPr>
      <w:r>
        <w:rPr>
          <w:sz w:val="24"/>
          <w:szCs w:val="24"/>
        </w:rPr>
        <w:t xml:space="preserve">Co-edited with Noah </w:t>
      </w:r>
      <w:proofErr w:type="spellStart"/>
      <w:r>
        <w:rPr>
          <w:sz w:val="24"/>
          <w:szCs w:val="24"/>
        </w:rPr>
        <w:t>Heringman</w:t>
      </w:r>
      <w:proofErr w:type="spellEnd"/>
      <w:r>
        <w:rPr>
          <w:sz w:val="24"/>
          <w:szCs w:val="24"/>
        </w:rPr>
        <w:t>.  “Romantic Science: Between Living and Non-Living Forms.”</w:t>
      </w:r>
    </w:p>
    <w:p w:rsidR="00827F34" w:rsidP="0099471C" w:rsidRDefault="00827F34" w14:paraId="614F7FF6" w14:textId="686F6B43">
      <w:pPr>
        <w:ind w:left="720" w:firstLine="0"/>
        <w:rPr>
          <w:sz w:val="24"/>
          <w:szCs w:val="24"/>
        </w:rPr>
      </w:pPr>
      <w:r>
        <w:rPr>
          <w:sz w:val="24"/>
          <w:szCs w:val="24"/>
        </w:rPr>
        <w:t xml:space="preserve">Special Issue of </w:t>
      </w:r>
      <w:r w:rsidRPr="00827F34">
        <w:rPr>
          <w:i/>
          <w:sz w:val="24"/>
          <w:szCs w:val="24"/>
        </w:rPr>
        <w:t>The Wordsworth Circle</w:t>
      </w:r>
      <w:r>
        <w:rPr>
          <w:sz w:val="24"/>
          <w:szCs w:val="24"/>
        </w:rPr>
        <w:t xml:space="preserve"> published by The University of Chicago Press.  With essays by </w:t>
      </w:r>
      <w:proofErr w:type="spellStart"/>
      <w:r>
        <w:rPr>
          <w:sz w:val="24"/>
          <w:szCs w:val="24"/>
        </w:rPr>
        <w:t>Tilottama</w:t>
      </w:r>
      <w:proofErr w:type="spellEnd"/>
      <w:r>
        <w:rPr>
          <w:sz w:val="24"/>
          <w:szCs w:val="24"/>
        </w:rPr>
        <w:t xml:space="preserve"> </w:t>
      </w:r>
      <w:proofErr w:type="spellStart"/>
      <w:r>
        <w:rPr>
          <w:sz w:val="24"/>
          <w:szCs w:val="24"/>
        </w:rPr>
        <w:t>Rajan</w:t>
      </w:r>
      <w:proofErr w:type="spellEnd"/>
      <w:r>
        <w:rPr>
          <w:sz w:val="24"/>
          <w:szCs w:val="24"/>
        </w:rPr>
        <w:t xml:space="preserve">, Joel </w:t>
      </w:r>
      <w:proofErr w:type="spellStart"/>
      <w:r>
        <w:rPr>
          <w:sz w:val="24"/>
          <w:szCs w:val="24"/>
        </w:rPr>
        <w:t>Faflak</w:t>
      </w:r>
      <w:proofErr w:type="spellEnd"/>
      <w:r>
        <w:rPr>
          <w:sz w:val="24"/>
          <w:szCs w:val="24"/>
        </w:rPr>
        <w:t xml:space="preserve">, </w:t>
      </w:r>
      <w:r w:rsidR="007E5A1C">
        <w:rPr>
          <w:sz w:val="24"/>
          <w:szCs w:val="24"/>
        </w:rPr>
        <w:t xml:space="preserve">Noah </w:t>
      </w:r>
      <w:proofErr w:type="spellStart"/>
      <w:r w:rsidR="007E5A1C">
        <w:rPr>
          <w:sz w:val="24"/>
          <w:szCs w:val="24"/>
        </w:rPr>
        <w:t>Heringman</w:t>
      </w:r>
      <w:proofErr w:type="spellEnd"/>
      <w:r w:rsidR="007E5A1C">
        <w:rPr>
          <w:sz w:val="24"/>
          <w:szCs w:val="24"/>
        </w:rPr>
        <w:t xml:space="preserve">, Richard C. Sha, </w:t>
      </w:r>
      <w:r w:rsidR="00BE1775">
        <w:rPr>
          <w:sz w:val="24"/>
          <w:szCs w:val="24"/>
        </w:rPr>
        <w:t xml:space="preserve">Crystal Lake, </w:t>
      </w:r>
      <w:r w:rsidR="007E5A1C">
        <w:rPr>
          <w:sz w:val="24"/>
          <w:szCs w:val="24"/>
        </w:rPr>
        <w:t xml:space="preserve">Gabriel Trop, </w:t>
      </w:r>
      <w:proofErr w:type="spellStart"/>
      <w:r w:rsidR="007E5A1C">
        <w:rPr>
          <w:sz w:val="24"/>
          <w:szCs w:val="24"/>
        </w:rPr>
        <w:t>Ya</w:t>
      </w:r>
      <w:proofErr w:type="spellEnd"/>
      <w:r w:rsidR="007E5A1C">
        <w:rPr>
          <w:sz w:val="24"/>
          <w:szCs w:val="24"/>
        </w:rPr>
        <w:t>-Feng Wu, and Anne Wallace.  Volume 50 #1 (Spring 2019).</w:t>
      </w:r>
    </w:p>
    <w:p w:rsidR="005E254B" w:rsidP="00AF0D34" w:rsidRDefault="005E254B" w14:paraId="48C878AA" w14:textId="310B75FE">
      <w:pPr>
        <w:ind w:firstLine="0"/>
        <w:rPr>
          <w:sz w:val="24"/>
          <w:szCs w:val="24"/>
        </w:rPr>
      </w:pPr>
    </w:p>
    <w:p w:rsidR="00AF0D34" w:rsidP="00AF0D34" w:rsidRDefault="00000000" w14:paraId="1FBA4E1E" w14:textId="6C845817">
      <w:pPr>
        <w:ind w:firstLine="0"/>
        <w:rPr>
          <w:sz w:val="24"/>
          <w:szCs w:val="24"/>
        </w:rPr>
      </w:pPr>
      <w:hyperlink w:history="1" r:id="rId8">
        <w:r w:rsidRPr="00CA14EA" w:rsidR="00AF0D34">
          <w:rPr>
            <w:rStyle w:val="Hyperlink"/>
            <w:sz w:val="24"/>
            <w:szCs w:val="24"/>
          </w:rPr>
          <w:t>https://www.journals.uchicago.edu/toc/twc/2019/50/1</w:t>
        </w:r>
      </w:hyperlink>
    </w:p>
    <w:p w:rsidR="00827F34" w:rsidP="00683052" w:rsidRDefault="00827F34" w14:paraId="41ECE5F8" w14:textId="77777777">
      <w:pPr>
        <w:ind w:firstLine="0"/>
        <w:rPr>
          <w:sz w:val="24"/>
          <w:szCs w:val="24"/>
        </w:rPr>
      </w:pPr>
    </w:p>
    <w:p w:rsidR="0099471C" w:rsidP="00683052" w:rsidRDefault="00224749" w14:paraId="383F409F" w14:textId="77777777">
      <w:pPr>
        <w:ind w:firstLine="0"/>
        <w:rPr>
          <w:sz w:val="24"/>
          <w:szCs w:val="24"/>
        </w:rPr>
      </w:pPr>
      <w:r w:rsidRPr="00F41378">
        <w:rPr>
          <w:sz w:val="24"/>
          <w:szCs w:val="24"/>
        </w:rPr>
        <w:t xml:space="preserve">Co-edited with Joel </w:t>
      </w:r>
      <w:proofErr w:type="spellStart"/>
      <w:r w:rsidRPr="00F41378">
        <w:rPr>
          <w:sz w:val="24"/>
          <w:szCs w:val="24"/>
        </w:rPr>
        <w:t>Faflak</w:t>
      </w:r>
      <w:proofErr w:type="spellEnd"/>
      <w:r w:rsidRPr="00F41378">
        <w:rPr>
          <w:sz w:val="24"/>
          <w:szCs w:val="24"/>
        </w:rPr>
        <w:t xml:space="preserve">.  </w:t>
      </w:r>
      <w:r w:rsidRPr="00F41378">
        <w:rPr>
          <w:sz w:val="24"/>
          <w:szCs w:val="24"/>
          <w:u w:val="single"/>
        </w:rPr>
        <w:t>Romanticism and the Emotions</w:t>
      </w:r>
      <w:r w:rsidRPr="00F41378">
        <w:rPr>
          <w:sz w:val="24"/>
          <w:szCs w:val="24"/>
        </w:rPr>
        <w:t xml:space="preserve">.  With essays by Joel </w:t>
      </w:r>
      <w:proofErr w:type="spellStart"/>
      <w:r w:rsidRPr="00F41378">
        <w:rPr>
          <w:sz w:val="24"/>
          <w:szCs w:val="24"/>
        </w:rPr>
        <w:t>Faflak</w:t>
      </w:r>
      <w:proofErr w:type="spellEnd"/>
      <w:r w:rsidRPr="00F41378">
        <w:rPr>
          <w:sz w:val="24"/>
          <w:szCs w:val="24"/>
        </w:rPr>
        <w:t xml:space="preserve">, </w:t>
      </w:r>
    </w:p>
    <w:p w:rsidR="00221D2D" w:rsidP="0099471C" w:rsidRDefault="00224749" w14:paraId="6D9EF252" w14:textId="77777777">
      <w:pPr>
        <w:ind w:left="720" w:firstLine="0"/>
        <w:rPr>
          <w:sz w:val="24"/>
          <w:szCs w:val="24"/>
        </w:rPr>
      </w:pPr>
      <w:proofErr w:type="spellStart"/>
      <w:r w:rsidRPr="00F41378">
        <w:rPr>
          <w:sz w:val="24"/>
          <w:szCs w:val="24"/>
        </w:rPr>
        <w:t>Tilottama</w:t>
      </w:r>
      <w:proofErr w:type="spellEnd"/>
      <w:r w:rsidRPr="00F41378">
        <w:rPr>
          <w:sz w:val="24"/>
          <w:szCs w:val="24"/>
        </w:rPr>
        <w:t xml:space="preserve"> </w:t>
      </w:r>
      <w:proofErr w:type="spellStart"/>
      <w:r w:rsidRPr="00F41378">
        <w:rPr>
          <w:sz w:val="24"/>
          <w:szCs w:val="24"/>
        </w:rPr>
        <w:t>Rajan</w:t>
      </w:r>
      <w:proofErr w:type="spellEnd"/>
      <w:r w:rsidRPr="00F41378">
        <w:rPr>
          <w:sz w:val="24"/>
          <w:szCs w:val="24"/>
        </w:rPr>
        <w:t xml:space="preserve">, David Collings, Thomas Pfau, Rei Terada, Julie Carlson, Richard </w:t>
      </w:r>
      <w:r w:rsidR="00875E12">
        <w:rPr>
          <w:sz w:val="24"/>
          <w:szCs w:val="24"/>
        </w:rPr>
        <w:t xml:space="preserve">C. </w:t>
      </w:r>
      <w:r w:rsidRPr="00F41378">
        <w:rPr>
          <w:sz w:val="24"/>
          <w:szCs w:val="24"/>
        </w:rPr>
        <w:t xml:space="preserve">Sha, and Jacques </w:t>
      </w:r>
      <w:proofErr w:type="spellStart"/>
      <w:r w:rsidRPr="00F41378">
        <w:rPr>
          <w:sz w:val="24"/>
          <w:szCs w:val="24"/>
        </w:rPr>
        <w:t>Khalip</w:t>
      </w:r>
      <w:proofErr w:type="spellEnd"/>
      <w:r w:rsidRPr="00F41378">
        <w:rPr>
          <w:sz w:val="24"/>
          <w:szCs w:val="24"/>
        </w:rPr>
        <w:t>.</w:t>
      </w:r>
      <w:r w:rsidR="00ED383F">
        <w:rPr>
          <w:sz w:val="24"/>
          <w:szCs w:val="24"/>
        </w:rPr>
        <w:t xml:space="preserve">  </w:t>
      </w:r>
      <w:r w:rsidR="00F279DB">
        <w:rPr>
          <w:sz w:val="24"/>
          <w:szCs w:val="24"/>
        </w:rPr>
        <w:t>Cambridge</w:t>
      </w:r>
      <w:r w:rsidR="00273279">
        <w:rPr>
          <w:sz w:val="24"/>
          <w:szCs w:val="24"/>
        </w:rPr>
        <w:t>:  Cambridge</w:t>
      </w:r>
      <w:r w:rsidR="00F279DB">
        <w:rPr>
          <w:sz w:val="24"/>
          <w:szCs w:val="24"/>
        </w:rPr>
        <w:t xml:space="preserve"> Universit</w:t>
      </w:r>
      <w:r w:rsidR="00273279">
        <w:rPr>
          <w:sz w:val="24"/>
          <w:szCs w:val="24"/>
        </w:rPr>
        <w:t>y Press.  Published April 2014.  273</w:t>
      </w:r>
      <w:r w:rsidR="00987197">
        <w:rPr>
          <w:sz w:val="24"/>
          <w:szCs w:val="24"/>
        </w:rPr>
        <w:t>pp.</w:t>
      </w:r>
      <w:r w:rsidR="0099471C">
        <w:rPr>
          <w:sz w:val="24"/>
          <w:szCs w:val="24"/>
        </w:rPr>
        <w:t xml:space="preserve">  </w:t>
      </w:r>
      <w:r w:rsidR="00221D2D">
        <w:rPr>
          <w:sz w:val="24"/>
          <w:szCs w:val="24"/>
        </w:rPr>
        <w:t>Reissued in paperback, September 2016.</w:t>
      </w:r>
    </w:p>
    <w:p w:rsidR="002C2A8C" w:rsidP="00683052" w:rsidRDefault="002C2A8C" w14:paraId="05C31679" w14:textId="77777777">
      <w:pPr>
        <w:ind w:firstLine="0"/>
        <w:rPr>
          <w:sz w:val="24"/>
          <w:szCs w:val="24"/>
        </w:rPr>
      </w:pPr>
    </w:p>
    <w:p w:rsidR="001F1037" w:rsidP="00683052" w:rsidRDefault="00000000" w14:paraId="2841DBFA" w14:textId="77777777">
      <w:pPr>
        <w:ind w:firstLine="0"/>
        <w:rPr>
          <w:sz w:val="24"/>
          <w:szCs w:val="24"/>
        </w:rPr>
      </w:pPr>
      <w:hyperlink w:history="1" r:id="rId9">
        <w:r w:rsidRPr="00222F21" w:rsidR="00595DB8">
          <w:rPr>
            <w:rStyle w:val="Hyperlink"/>
            <w:sz w:val="24"/>
            <w:szCs w:val="24"/>
          </w:rPr>
          <w:t>http://www.cambridge.org/us/academic/subjects/literature/english-literature-1700-1830/romanticism-and-emotions</w:t>
        </w:r>
      </w:hyperlink>
    </w:p>
    <w:p w:rsidRPr="00C14648" w:rsidR="00595DB8" w:rsidP="00595DB8" w:rsidRDefault="00595DB8" w14:paraId="01A0CC42" w14:textId="77777777">
      <w:pPr>
        <w:pStyle w:val="NormalWeb"/>
        <w:ind w:left="630"/>
        <w:rPr>
          <w:rFonts w:ascii="Calibri" w:hAnsi="Calibri"/>
          <w:lang w:bidi="en-US"/>
        </w:rPr>
      </w:pPr>
      <w:r w:rsidRPr="00C14648">
        <w:rPr>
          <w:rFonts w:ascii="Calibri" w:hAnsi="Calibri"/>
          <w:lang w:bidi="en-US"/>
        </w:rPr>
        <w:t xml:space="preserve">Reviewed in </w:t>
      </w:r>
      <w:r w:rsidRPr="00156869">
        <w:rPr>
          <w:rFonts w:ascii="Calibri" w:hAnsi="Calibri"/>
          <w:i/>
          <w:iCs/>
          <w:lang w:bidi="en-US"/>
        </w:rPr>
        <w:t>Europea</w:t>
      </w:r>
      <w:r w:rsidRPr="00156869" w:rsidR="008E3420">
        <w:rPr>
          <w:rFonts w:ascii="Calibri" w:hAnsi="Calibri"/>
          <w:i/>
          <w:iCs/>
          <w:lang w:bidi="en-US"/>
        </w:rPr>
        <w:t>n Romantic Review</w:t>
      </w:r>
      <w:r w:rsidRPr="00C14648" w:rsidR="008E3420">
        <w:rPr>
          <w:rFonts w:ascii="Calibri" w:hAnsi="Calibri"/>
          <w:lang w:bidi="en-US"/>
        </w:rPr>
        <w:t xml:space="preserve"> 27.1 (2016): </w:t>
      </w:r>
      <w:r w:rsidRPr="00C14648">
        <w:rPr>
          <w:rFonts w:ascii="Calibri" w:hAnsi="Calibri"/>
          <w:lang w:bidi="en-US"/>
        </w:rPr>
        <w:t>“</w:t>
      </w:r>
      <w:r w:rsidRPr="00C14648">
        <w:rPr>
          <w:rFonts w:ascii="Calibri" w:hAnsi="Calibri"/>
        </w:rPr>
        <w:t>The collection is an astonishing treasure trove, bringing together important and innovative new works from many of the most interesting and important thinkers in the field working at their best. The result is one of the most compelling books about Romanticism published in recent years. “</w:t>
      </w:r>
    </w:p>
    <w:p w:rsidR="0099471C" w:rsidP="0099471C" w:rsidRDefault="00131173" w14:paraId="10C8A991" w14:textId="77777777">
      <w:pPr>
        <w:ind w:firstLine="0"/>
        <w:rPr>
          <w:i/>
          <w:sz w:val="24"/>
          <w:szCs w:val="24"/>
        </w:rPr>
      </w:pPr>
      <w:r>
        <w:rPr>
          <w:sz w:val="24"/>
          <w:szCs w:val="24"/>
        </w:rPr>
        <w:t xml:space="preserve">“Romantic Organizations,” Special Issue of </w:t>
      </w:r>
      <w:r w:rsidRPr="00131173">
        <w:rPr>
          <w:b/>
          <w:i/>
          <w:sz w:val="24"/>
          <w:szCs w:val="24"/>
        </w:rPr>
        <w:t>European Romantic Review</w:t>
      </w:r>
      <w:r w:rsidRPr="002C2A8C">
        <w:rPr>
          <w:sz w:val="24"/>
          <w:szCs w:val="24"/>
        </w:rPr>
        <w:t xml:space="preserve">.  </w:t>
      </w:r>
      <w:r w:rsidRPr="002C2A8C" w:rsidR="002C2A8C">
        <w:rPr>
          <w:sz w:val="24"/>
          <w:szCs w:val="24"/>
        </w:rPr>
        <w:t>26 #3</w:t>
      </w:r>
      <w:r w:rsidR="00AD29F0">
        <w:rPr>
          <w:i/>
          <w:sz w:val="24"/>
          <w:szCs w:val="24"/>
        </w:rPr>
        <w:t xml:space="preserve"> </w:t>
      </w:r>
      <w:r w:rsidRPr="002C2A8C" w:rsidR="002C2A8C">
        <w:rPr>
          <w:i/>
          <w:sz w:val="24"/>
          <w:szCs w:val="24"/>
        </w:rPr>
        <w:t>(June 2015): 261-</w:t>
      </w:r>
    </w:p>
    <w:p w:rsidRPr="00131173" w:rsidR="00131173" w:rsidP="0099471C" w:rsidRDefault="002C2A8C" w14:paraId="7D1DCBE2" w14:textId="77777777">
      <w:pPr>
        <w:ind w:left="720" w:firstLine="0"/>
        <w:rPr>
          <w:sz w:val="24"/>
          <w:szCs w:val="24"/>
        </w:rPr>
      </w:pPr>
      <w:r w:rsidRPr="002C2A8C">
        <w:rPr>
          <w:i/>
          <w:sz w:val="24"/>
          <w:szCs w:val="24"/>
        </w:rPr>
        <w:t>393.</w:t>
      </w:r>
      <w:r>
        <w:rPr>
          <w:b/>
          <w:i/>
          <w:sz w:val="24"/>
          <w:szCs w:val="24"/>
        </w:rPr>
        <w:t xml:space="preserve">  </w:t>
      </w:r>
      <w:r w:rsidR="00131173">
        <w:rPr>
          <w:sz w:val="24"/>
          <w:szCs w:val="24"/>
        </w:rPr>
        <w:t xml:space="preserve">Co-edited with Patrick R. O’Malley.  With essays by Peter Dear, Jonathan </w:t>
      </w:r>
      <w:proofErr w:type="spellStart"/>
      <w:r w:rsidR="00131173">
        <w:rPr>
          <w:sz w:val="24"/>
          <w:szCs w:val="24"/>
        </w:rPr>
        <w:t>Kramnick</w:t>
      </w:r>
      <w:proofErr w:type="spellEnd"/>
      <w:r w:rsidR="00131173">
        <w:rPr>
          <w:sz w:val="24"/>
          <w:szCs w:val="24"/>
        </w:rPr>
        <w:t xml:space="preserve">, Rei Terada, </w:t>
      </w:r>
      <w:proofErr w:type="spellStart"/>
      <w:r w:rsidR="00131173">
        <w:rPr>
          <w:sz w:val="24"/>
          <w:szCs w:val="24"/>
        </w:rPr>
        <w:t>Kevis</w:t>
      </w:r>
      <w:proofErr w:type="spellEnd"/>
      <w:r w:rsidR="00131173">
        <w:rPr>
          <w:sz w:val="24"/>
          <w:szCs w:val="24"/>
        </w:rPr>
        <w:t xml:space="preserve"> Goodman, Mary </w:t>
      </w:r>
      <w:proofErr w:type="spellStart"/>
      <w:r w:rsidR="00131173">
        <w:rPr>
          <w:sz w:val="24"/>
          <w:szCs w:val="24"/>
        </w:rPr>
        <w:t>Favret</w:t>
      </w:r>
      <w:proofErr w:type="spellEnd"/>
      <w:r w:rsidR="00131173">
        <w:rPr>
          <w:sz w:val="24"/>
          <w:szCs w:val="24"/>
        </w:rPr>
        <w:t xml:space="preserve">, </w:t>
      </w:r>
      <w:proofErr w:type="spellStart"/>
      <w:r w:rsidR="002D1AE8">
        <w:rPr>
          <w:sz w:val="24"/>
          <w:szCs w:val="24"/>
        </w:rPr>
        <w:t>Arkady</w:t>
      </w:r>
      <w:proofErr w:type="spellEnd"/>
      <w:r w:rsidR="002D1AE8">
        <w:rPr>
          <w:sz w:val="24"/>
          <w:szCs w:val="24"/>
        </w:rPr>
        <w:t xml:space="preserve"> Plotnitsky, Miranda Burgess, Libby Fay</w:t>
      </w:r>
      <w:r>
        <w:rPr>
          <w:sz w:val="24"/>
          <w:szCs w:val="24"/>
        </w:rPr>
        <w:t xml:space="preserve">, and Arden </w:t>
      </w:r>
      <w:proofErr w:type="spellStart"/>
      <w:r>
        <w:rPr>
          <w:sz w:val="24"/>
          <w:szCs w:val="24"/>
        </w:rPr>
        <w:t>Hegele</w:t>
      </w:r>
      <w:proofErr w:type="spellEnd"/>
      <w:r>
        <w:rPr>
          <w:sz w:val="24"/>
          <w:szCs w:val="24"/>
        </w:rPr>
        <w:t xml:space="preserve">. </w:t>
      </w:r>
    </w:p>
    <w:p w:rsidR="00131173" w:rsidP="00683052" w:rsidRDefault="00131173" w14:paraId="7B2388E2" w14:textId="77777777">
      <w:pPr>
        <w:ind w:firstLine="0"/>
        <w:rPr>
          <w:sz w:val="24"/>
          <w:szCs w:val="24"/>
        </w:rPr>
      </w:pPr>
    </w:p>
    <w:p w:rsidR="0099471C" w:rsidP="0099471C" w:rsidRDefault="001E31E7" w14:paraId="1D473E5D" w14:textId="77777777">
      <w:pPr>
        <w:ind w:firstLine="0"/>
        <w:rPr>
          <w:sz w:val="24"/>
          <w:szCs w:val="24"/>
        </w:rPr>
      </w:pPr>
      <w:r w:rsidRPr="00F41378">
        <w:rPr>
          <w:sz w:val="24"/>
          <w:szCs w:val="24"/>
        </w:rPr>
        <w:t>“</w:t>
      </w:r>
      <w:r w:rsidRPr="00F41378" w:rsidR="00644DBD">
        <w:rPr>
          <w:sz w:val="24"/>
          <w:szCs w:val="24"/>
        </w:rPr>
        <w:t>Historicizing Romantic Sexuality</w:t>
      </w:r>
      <w:r w:rsidRPr="00F41378">
        <w:rPr>
          <w:sz w:val="24"/>
          <w:szCs w:val="24"/>
        </w:rPr>
        <w:t xml:space="preserve">” in </w:t>
      </w:r>
      <w:r w:rsidRPr="00F41378">
        <w:rPr>
          <w:sz w:val="24"/>
          <w:szCs w:val="24"/>
          <w:u w:val="single"/>
        </w:rPr>
        <w:t>Romantic Praxis</w:t>
      </w:r>
      <w:r w:rsidRPr="00F41378" w:rsidR="00644DBD">
        <w:rPr>
          <w:sz w:val="24"/>
          <w:szCs w:val="24"/>
        </w:rPr>
        <w:t xml:space="preserve"> (January 2006)</w:t>
      </w:r>
      <w:r w:rsidRPr="00F41378">
        <w:rPr>
          <w:sz w:val="24"/>
          <w:szCs w:val="24"/>
        </w:rPr>
        <w:t xml:space="preserve">. </w:t>
      </w:r>
      <w:r w:rsidRPr="00F41378" w:rsidR="00C24EB6">
        <w:rPr>
          <w:sz w:val="24"/>
          <w:szCs w:val="24"/>
        </w:rPr>
        <w:t>W</w:t>
      </w:r>
      <w:r w:rsidRPr="00F41378">
        <w:rPr>
          <w:sz w:val="24"/>
          <w:szCs w:val="24"/>
        </w:rPr>
        <w:t xml:space="preserve">ith </w:t>
      </w:r>
      <w:r w:rsidRPr="00F41378" w:rsidR="003032A6">
        <w:rPr>
          <w:sz w:val="24"/>
          <w:szCs w:val="24"/>
        </w:rPr>
        <w:t>essay</w:t>
      </w:r>
      <w:r w:rsidRPr="00F41378">
        <w:rPr>
          <w:sz w:val="24"/>
          <w:szCs w:val="24"/>
        </w:rPr>
        <w:t xml:space="preserve">s by </w:t>
      </w:r>
      <w:r w:rsidR="004E142C">
        <w:rPr>
          <w:sz w:val="24"/>
          <w:szCs w:val="24"/>
        </w:rPr>
        <w:t xml:space="preserve">Elizabeth </w:t>
      </w:r>
    </w:p>
    <w:p w:rsidRPr="00F41378" w:rsidR="00765914" w:rsidP="0099471C" w:rsidRDefault="004E142C" w14:paraId="51303DCA" w14:textId="77777777">
      <w:pPr>
        <w:ind w:left="720" w:firstLine="0"/>
        <w:rPr>
          <w:sz w:val="24"/>
          <w:szCs w:val="24"/>
        </w:rPr>
      </w:pPr>
      <w:r>
        <w:rPr>
          <w:sz w:val="24"/>
          <w:szCs w:val="24"/>
        </w:rPr>
        <w:t>Fay,</w:t>
      </w:r>
      <w:r w:rsidRPr="00F41378" w:rsidR="00D83C55">
        <w:rPr>
          <w:sz w:val="24"/>
          <w:szCs w:val="24"/>
        </w:rPr>
        <w:t xml:space="preserve"> Jill </w:t>
      </w:r>
      <w:proofErr w:type="spellStart"/>
      <w:r w:rsidRPr="00F41378" w:rsidR="00D83C55">
        <w:rPr>
          <w:sz w:val="24"/>
          <w:szCs w:val="24"/>
        </w:rPr>
        <w:t>Heydt</w:t>
      </w:r>
      <w:proofErr w:type="spellEnd"/>
      <w:r w:rsidRPr="00F41378" w:rsidR="00644DBD">
        <w:rPr>
          <w:sz w:val="24"/>
          <w:szCs w:val="24"/>
        </w:rPr>
        <w:t>-</w:t>
      </w:r>
      <w:r w:rsidRPr="00F41378" w:rsidR="00D83C55">
        <w:rPr>
          <w:sz w:val="24"/>
          <w:szCs w:val="24"/>
        </w:rPr>
        <w:t xml:space="preserve">Stevenson, </w:t>
      </w:r>
      <w:r w:rsidRPr="00F41378" w:rsidR="001E31E7">
        <w:rPr>
          <w:sz w:val="24"/>
          <w:szCs w:val="24"/>
        </w:rPr>
        <w:t xml:space="preserve">Danny O’Quinn, Jonathan </w:t>
      </w:r>
      <w:proofErr w:type="spellStart"/>
      <w:r w:rsidRPr="00F41378" w:rsidR="001E31E7">
        <w:rPr>
          <w:sz w:val="24"/>
          <w:szCs w:val="24"/>
        </w:rPr>
        <w:t>Loesberg</w:t>
      </w:r>
      <w:proofErr w:type="spellEnd"/>
      <w:r w:rsidRPr="00F41378" w:rsidR="001E31E7">
        <w:rPr>
          <w:sz w:val="24"/>
          <w:szCs w:val="24"/>
        </w:rPr>
        <w:t xml:space="preserve">, Bradford </w:t>
      </w:r>
      <w:proofErr w:type="spellStart"/>
      <w:r w:rsidRPr="00F41378" w:rsidR="001E31E7">
        <w:rPr>
          <w:sz w:val="24"/>
          <w:szCs w:val="24"/>
        </w:rPr>
        <w:t>Mudge</w:t>
      </w:r>
      <w:proofErr w:type="spellEnd"/>
      <w:r w:rsidRPr="00F41378" w:rsidR="001E31E7">
        <w:rPr>
          <w:sz w:val="24"/>
          <w:szCs w:val="24"/>
        </w:rPr>
        <w:t xml:space="preserve">, Richard Sha, </w:t>
      </w:r>
      <w:r w:rsidRPr="00F41378" w:rsidR="00644DBD">
        <w:rPr>
          <w:sz w:val="24"/>
          <w:szCs w:val="24"/>
        </w:rPr>
        <w:t xml:space="preserve">and Susan </w:t>
      </w:r>
      <w:proofErr w:type="spellStart"/>
      <w:r w:rsidRPr="00F41378" w:rsidR="00644DBD">
        <w:rPr>
          <w:sz w:val="24"/>
          <w:szCs w:val="24"/>
        </w:rPr>
        <w:t>Lanser</w:t>
      </w:r>
      <w:proofErr w:type="spellEnd"/>
      <w:r w:rsidRPr="00F41378" w:rsidR="00644DBD">
        <w:rPr>
          <w:sz w:val="24"/>
          <w:szCs w:val="24"/>
        </w:rPr>
        <w:t xml:space="preserve"> with response</w:t>
      </w:r>
      <w:r w:rsidRPr="00F41378" w:rsidR="001E31E7">
        <w:rPr>
          <w:sz w:val="24"/>
          <w:szCs w:val="24"/>
        </w:rPr>
        <w:t xml:space="preserve">s by David M. Halperin and Andrew </w:t>
      </w:r>
      <w:proofErr w:type="spellStart"/>
      <w:r w:rsidRPr="00F41378" w:rsidR="001E31E7">
        <w:rPr>
          <w:sz w:val="24"/>
          <w:szCs w:val="24"/>
        </w:rPr>
        <w:t>Elfenbein</w:t>
      </w:r>
      <w:proofErr w:type="spellEnd"/>
      <w:r w:rsidRPr="00F41378" w:rsidR="001E31E7">
        <w:rPr>
          <w:sz w:val="24"/>
          <w:szCs w:val="24"/>
        </w:rPr>
        <w:t xml:space="preserve">. </w:t>
      </w:r>
      <w:r w:rsidRPr="00F41378" w:rsidR="00644DBD">
        <w:rPr>
          <w:sz w:val="24"/>
          <w:szCs w:val="24"/>
        </w:rPr>
        <w:t xml:space="preserve">  335 typescript pages.</w:t>
      </w:r>
      <w:r w:rsidR="0099471C">
        <w:rPr>
          <w:sz w:val="24"/>
          <w:szCs w:val="24"/>
        </w:rPr>
        <w:t xml:space="preserve">  </w:t>
      </w:r>
      <w:hyperlink w:history="1" r:id="rId10">
        <w:r w:rsidRPr="00F47131" w:rsidR="0099471C">
          <w:rPr>
            <w:rStyle w:val="Hyperlink"/>
            <w:sz w:val="24"/>
            <w:szCs w:val="24"/>
          </w:rPr>
          <w:t>http://www.rc.umd.edu/praxis/sexuality/index.html</w:t>
        </w:r>
      </w:hyperlink>
    </w:p>
    <w:p w:rsidRPr="00F41378" w:rsidR="001E2578" w:rsidP="00683052" w:rsidRDefault="001E2578" w14:paraId="42BF5D94" w14:textId="77777777">
      <w:pPr>
        <w:ind w:firstLine="0"/>
        <w:rPr>
          <w:sz w:val="24"/>
          <w:szCs w:val="24"/>
        </w:rPr>
      </w:pPr>
    </w:p>
    <w:p w:rsidR="0099471C" w:rsidP="00683052" w:rsidRDefault="00FA3FE1" w14:paraId="4275BF85" w14:textId="77777777">
      <w:pPr>
        <w:ind w:firstLine="0"/>
        <w:rPr>
          <w:sz w:val="24"/>
          <w:szCs w:val="24"/>
        </w:rPr>
      </w:pPr>
      <w:r w:rsidRPr="00F41378">
        <w:rPr>
          <w:sz w:val="24"/>
          <w:szCs w:val="24"/>
        </w:rPr>
        <w:t xml:space="preserve">“Sexuality and Romanticism,” special issue of </w:t>
      </w:r>
      <w:r w:rsidRPr="00F41378">
        <w:rPr>
          <w:sz w:val="24"/>
          <w:szCs w:val="24"/>
          <w:u w:val="single"/>
        </w:rPr>
        <w:t xml:space="preserve">Romanticism on the Net </w:t>
      </w:r>
      <w:r w:rsidRPr="00F41378">
        <w:rPr>
          <w:sz w:val="24"/>
          <w:szCs w:val="24"/>
        </w:rPr>
        <w:t xml:space="preserve">  23 (August </w:t>
      </w:r>
    </w:p>
    <w:p w:rsidRPr="00F41378" w:rsidR="00FA3FE1" w:rsidP="0099471C" w:rsidRDefault="00FA3FE1" w14:paraId="3A413978" w14:textId="77777777">
      <w:pPr>
        <w:ind w:left="720" w:firstLine="0"/>
        <w:rPr>
          <w:sz w:val="24"/>
          <w:szCs w:val="24"/>
        </w:rPr>
      </w:pPr>
      <w:r w:rsidRPr="00F41378">
        <w:rPr>
          <w:sz w:val="24"/>
          <w:szCs w:val="24"/>
        </w:rPr>
        <w:t xml:space="preserve">2001) 175 pp.  </w:t>
      </w:r>
      <w:r w:rsidRPr="00F41378" w:rsidR="004F23A6">
        <w:rPr>
          <w:sz w:val="24"/>
          <w:szCs w:val="24"/>
        </w:rPr>
        <w:t xml:space="preserve">with introductory essay by Sha, and essays by Bradford </w:t>
      </w:r>
      <w:proofErr w:type="spellStart"/>
      <w:r w:rsidRPr="00F41378" w:rsidR="004F23A6">
        <w:rPr>
          <w:sz w:val="24"/>
          <w:szCs w:val="24"/>
        </w:rPr>
        <w:t>Mudge</w:t>
      </w:r>
      <w:proofErr w:type="spellEnd"/>
      <w:r w:rsidRPr="00F41378" w:rsidR="004F23A6">
        <w:rPr>
          <w:sz w:val="24"/>
          <w:szCs w:val="24"/>
        </w:rPr>
        <w:t xml:space="preserve">, Peter Otto, Geraldine Friedman, Andrew </w:t>
      </w:r>
      <w:proofErr w:type="spellStart"/>
      <w:r w:rsidRPr="00F41378" w:rsidR="004F23A6">
        <w:rPr>
          <w:sz w:val="24"/>
          <w:szCs w:val="24"/>
        </w:rPr>
        <w:t>Elfenbein</w:t>
      </w:r>
      <w:proofErr w:type="spellEnd"/>
      <w:r w:rsidRPr="00F41378" w:rsidR="004F23A6">
        <w:rPr>
          <w:sz w:val="24"/>
          <w:szCs w:val="24"/>
        </w:rPr>
        <w:t>, Catherine Burroughs, and Richard Sha.</w:t>
      </w:r>
    </w:p>
    <w:p w:rsidRPr="00F41378" w:rsidR="001E2578" w:rsidP="0099471C" w:rsidRDefault="00000000" w14:paraId="73467680" w14:textId="77777777">
      <w:pPr>
        <w:ind w:firstLine="720"/>
        <w:rPr>
          <w:sz w:val="24"/>
          <w:szCs w:val="24"/>
        </w:rPr>
      </w:pPr>
      <w:hyperlink w:history="1" r:id="rId11">
        <w:r w:rsidRPr="00F47131" w:rsidR="0099471C">
          <w:rPr>
            <w:rStyle w:val="Hyperlink"/>
            <w:sz w:val="24"/>
            <w:szCs w:val="24"/>
          </w:rPr>
          <w:t>http://www.erudit.org/revue/2001/v/n23/005994ar.html</w:t>
        </w:r>
      </w:hyperlink>
    </w:p>
    <w:p w:rsidRPr="00F41378" w:rsidR="004F23A6" w:rsidRDefault="004F23A6" w14:paraId="713CF865" w14:textId="77777777">
      <w:pPr>
        <w:rPr>
          <w:sz w:val="24"/>
          <w:szCs w:val="24"/>
        </w:rPr>
      </w:pPr>
    </w:p>
    <w:p w:rsidRPr="00F41378" w:rsidR="00CE6900" w:rsidP="002176FA" w:rsidRDefault="004F23A6" w14:paraId="4B122A1C" w14:textId="55A54A26">
      <w:pPr>
        <w:ind w:firstLine="0"/>
        <w:outlineLvl w:val="0"/>
        <w:rPr>
          <w:b/>
          <w:sz w:val="24"/>
          <w:szCs w:val="24"/>
        </w:rPr>
      </w:pPr>
      <w:r w:rsidRPr="00F41378">
        <w:rPr>
          <w:b/>
          <w:sz w:val="24"/>
          <w:szCs w:val="24"/>
        </w:rPr>
        <w:t>A</w:t>
      </w:r>
      <w:r w:rsidRPr="00F41378" w:rsidR="00027C18">
        <w:rPr>
          <w:b/>
          <w:sz w:val="24"/>
          <w:szCs w:val="24"/>
        </w:rPr>
        <w:t xml:space="preserve">RTICLES PUBLISHED </w:t>
      </w:r>
      <w:r w:rsidRPr="00F41378" w:rsidR="00E518E4">
        <w:rPr>
          <w:b/>
          <w:sz w:val="24"/>
          <w:szCs w:val="24"/>
        </w:rPr>
        <w:t>in</w:t>
      </w:r>
      <w:r w:rsidRPr="00F41378" w:rsidR="00027C18">
        <w:rPr>
          <w:b/>
          <w:sz w:val="24"/>
          <w:szCs w:val="24"/>
        </w:rPr>
        <w:t xml:space="preserve"> REFEREED JOURNALS</w:t>
      </w:r>
      <w:r w:rsidRPr="00F41378" w:rsidR="002176FA">
        <w:rPr>
          <w:b/>
          <w:sz w:val="24"/>
          <w:szCs w:val="24"/>
        </w:rPr>
        <w:t xml:space="preserve"> or BOOKS</w:t>
      </w:r>
      <w:r w:rsidR="00221D2D">
        <w:rPr>
          <w:b/>
          <w:sz w:val="24"/>
          <w:szCs w:val="24"/>
        </w:rPr>
        <w:t xml:space="preserve"> (</w:t>
      </w:r>
      <w:r w:rsidR="00C10C42">
        <w:rPr>
          <w:b/>
          <w:sz w:val="24"/>
          <w:szCs w:val="24"/>
        </w:rPr>
        <w:t>4</w:t>
      </w:r>
      <w:r w:rsidR="00B6179E">
        <w:rPr>
          <w:b/>
          <w:sz w:val="24"/>
          <w:szCs w:val="24"/>
        </w:rPr>
        <w:t>7</w:t>
      </w:r>
      <w:r w:rsidR="00C10C42">
        <w:rPr>
          <w:b/>
          <w:sz w:val="24"/>
          <w:szCs w:val="24"/>
        </w:rPr>
        <w:t xml:space="preserve"> </w:t>
      </w:r>
      <w:r w:rsidR="003432B9">
        <w:rPr>
          <w:b/>
          <w:sz w:val="24"/>
          <w:szCs w:val="24"/>
        </w:rPr>
        <w:t>total)</w:t>
      </w:r>
    </w:p>
    <w:p w:rsidRPr="00F41378" w:rsidR="00CE6900" w:rsidP="002176FA" w:rsidRDefault="00CE6900" w14:paraId="12E651E9" w14:textId="77777777">
      <w:pPr>
        <w:ind w:firstLine="0"/>
        <w:rPr>
          <w:sz w:val="24"/>
          <w:szCs w:val="24"/>
        </w:rPr>
      </w:pPr>
    </w:p>
    <w:p w:rsidR="004D2F68" w:rsidP="00C56BC7" w:rsidRDefault="00CE6900" w14:paraId="28E1140A" w14:textId="77777777">
      <w:pPr>
        <w:ind w:left="720" w:hanging="720"/>
        <w:rPr>
          <w:sz w:val="24"/>
          <w:szCs w:val="24"/>
        </w:rPr>
      </w:pPr>
      <w:r w:rsidRPr="00F41378">
        <w:rPr>
          <w:sz w:val="24"/>
          <w:szCs w:val="24"/>
        </w:rPr>
        <w:t>Published or Forthcoming:</w:t>
      </w:r>
    </w:p>
    <w:p w:rsidR="00233432" w:rsidP="00C56BC7" w:rsidRDefault="00233432" w14:paraId="36C8A4C7" w14:textId="77777777">
      <w:pPr>
        <w:ind w:left="720" w:hanging="720"/>
        <w:rPr>
          <w:sz w:val="24"/>
          <w:szCs w:val="24"/>
        </w:rPr>
      </w:pPr>
    </w:p>
    <w:p w:rsidR="00233432" w:rsidP="00C56BC7" w:rsidRDefault="00233432" w14:paraId="4F414F53" w14:textId="5188C00C">
      <w:pPr>
        <w:ind w:left="720" w:hanging="720"/>
        <w:rPr>
          <w:sz w:val="24"/>
          <w:szCs w:val="24"/>
        </w:rPr>
      </w:pPr>
      <w:r>
        <w:rPr>
          <w:sz w:val="24"/>
          <w:szCs w:val="24"/>
        </w:rPr>
        <w:t>“William Blake and the Cruel Optimism of Affect and Trauma Theory</w:t>
      </w:r>
      <w:r w:rsidR="00B6179E">
        <w:rPr>
          <w:sz w:val="24"/>
          <w:szCs w:val="24"/>
        </w:rPr>
        <w:t xml:space="preserve">,” forthcoming in </w:t>
      </w:r>
      <w:r w:rsidRPr="00B6179E" w:rsidR="00B6179E">
        <w:rPr>
          <w:i/>
          <w:iCs/>
          <w:sz w:val="24"/>
          <w:szCs w:val="24"/>
        </w:rPr>
        <w:t xml:space="preserve">The </w:t>
      </w:r>
      <w:r w:rsidRPr="003930FE" w:rsidR="00B6179E">
        <w:rPr>
          <w:b/>
          <w:bCs/>
          <w:i/>
          <w:iCs/>
          <w:sz w:val="24"/>
          <w:szCs w:val="24"/>
        </w:rPr>
        <w:t>Routledge Companion to William Blake</w:t>
      </w:r>
      <w:r w:rsidR="00B6179E">
        <w:rPr>
          <w:sz w:val="24"/>
          <w:szCs w:val="24"/>
        </w:rPr>
        <w:t>.  Ed.  Kathryn Freeman.  Routledge, 2025.</w:t>
      </w:r>
    </w:p>
    <w:p w:rsidR="00422A23" w:rsidP="00C56BC7" w:rsidRDefault="00422A23" w14:paraId="526C5A7C" w14:textId="77777777">
      <w:pPr>
        <w:ind w:left="720" w:hanging="720"/>
        <w:rPr>
          <w:sz w:val="24"/>
          <w:szCs w:val="24"/>
        </w:rPr>
      </w:pPr>
    </w:p>
    <w:p w:rsidR="00422A23" w:rsidP="00C56BC7" w:rsidRDefault="00422A23" w14:paraId="7D24829B" w14:textId="535514CE">
      <w:pPr>
        <w:ind w:left="720" w:hanging="720"/>
        <w:rPr>
          <w:sz w:val="24"/>
          <w:szCs w:val="24"/>
        </w:rPr>
      </w:pPr>
      <w:r>
        <w:rPr>
          <w:sz w:val="24"/>
          <w:szCs w:val="24"/>
        </w:rPr>
        <w:t>“Affect, Narrative,</w:t>
      </w:r>
      <w:r w:rsidR="008513F0">
        <w:rPr>
          <w:sz w:val="24"/>
          <w:szCs w:val="24"/>
        </w:rPr>
        <w:t xml:space="preserve"> and Emotive Identity in Coleridge and Leopardi,” forthcoming in</w:t>
      </w:r>
      <w:r w:rsidR="006A521E">
        <w:rPr>
          <w:sz w:val="24"/>
          <w:szCs w:val="24"/>
        </w:rPr>
        <w:t xml:space="preserve"> </w:t>
      </w:r>
      <w:r w:rsidRPr="003930FE" w:rsidR="006A521E">
        <w:rPr>
          <w:b/>
          <w:bCs/>
          <w:i/>
          <w:iCs/>
          <w:sz w:val="24"/>
          <w:szCs w:val="24"/>
        </w:rPr>
        <w:t>The Routledge Companion to Literature and Identity</w:t>
      </w:r>
      <w:r w:rsidR="006A521E">
        <w:rPr>
          <w:sz w:val="24"/>
          <w:szCs w:val="24"/>
        </w:rPr>
        <w:t xml:space="preserve">, ed. Donald </w:t>
      </w:r>
      <w:proofErr w:type="spellStart"/>
      <w:r w:rsidR="006A521E">
        <w:rPr>
          <w:sz w:val="24"/>
          <w:szCs w:val="24"/>
        </w:rPr>
        <w:t>Wehrs</w:t>
      </w:r>
      <w:proofErr w:type="spellEnd"/>
      <w:r w:rsidR="006A521E">
        <w:rPr>
          <w:sz w:val="24"/>
          <w:szCs w:val="24"/>
        </w:rPr>
        <w:t>.  Routledge, 2025.</w:t>
      </w:r>
    </w:p>
    <w:p w:rsidR="009904DF" w:rsidP="00C56BC7" w:rsidRDefault="009904DF" w14:paraId="73936300" w14:textId="77777777">
      <w:pPr>
        <w:ind w:left="720" w:hanging="720"/>
        <w:rPr>
          <w:sz w:val="24"/>
          <w:szCs w:val="24"/>
        </w:rPr>
      </w:pPr>
    </w:p>
    <w:p w:rsidRPr="00B90FB5" w:rsidR="009904DF" w:rsidP="00C56BC7" w:rsidRDefault="009904DF" w14:paraId="44C643DE" w14:textId="5E3823C0">
      <w:pPr>
        <w:ind w:left="720" w:hanging="720"/>
        <w:rPr>
          <w:sz w:val="24"/>
          <w:szCs w:val="24"/>
        </w:rPr>
      </w:pPr>
      <w:r>
        <w:rPr>
          <w:sz w:val="24"/>
          <w:szCs w:val="24"/>
        </w:rPr>
        <w:t>“The Epistemology of Rhythm</w:t>
      </w:r>
      <w:r w:rsidR="00B90FB5">
        <w:rPr>
          <w:sz w:val="24"/>
          <w:szCs w:val="24"/>
        </w:rPr>
        <w:t xml:space="preserve">,” forthcoming in </w:t>
      </w:r>
      <w:r w:rsidRPr="003930FE" w:rsidR="00B90FB5">
        <w:rPr>
          <w:b/>
          <w:bCs/>
          <w:i/>
          <w:iCs/>
          <w:sz w:val="24"/>
          <w:szCs w:val="24"/>
        </w:rPr>
        <w:t>The Rise of Rhythm</w:t>
      </w:r>
      <w:r w:rsidR="00B90FB5">
        <w:rPr>
          <w:i/>
          <w:iCs/>
          <w:sz w:val="24"/>
          <w:szCs w:val="24"/>
        </w:rPr>
        <w:t xml:space="preserve">. </w:t>
      </w:r>
      <w:r w:rsidRPr="000376A2" w:rsidR="000376A2">
        <w:rPr>
          <w:sz w:val="24"/>
          <w:szCs w:val="24"/>
        </w:rPr>
        <w:t>Eds. Mark Lussier and Richard C. Sha.</w:t>
      </w:r>
      <w:r w:rsidR="00B90FB5">
        <w:rPr>
          <w:i/>
          <w:iCs/>
          <w:sz w:val="24"/>
          <w:szCs w:val="24"/>
        </w:rPr>
        <w:t xml:space="preserve"> </w:t>
      </w:r>
      <w:r w:rsidR="00B90FB5">
        <w:rPr>
          <w:sz w:val="24"/>
          <w:szCs w:val="24"/>
        </w:rPr>
        <w:t>London:  Bloomsbury, 2025.</w:t>
      </w:r>
    </w:p>
    <w:p w:rsidR="00156869" w:rsidP="00C56BC7" w:rsidRDefault="00156869" w14:paraId="6406A2C2" w14:textId="77777777">
      <w:pPr>
        <w:ind w:left="720" w:hanging="720"/>
        <w:rPr>
          <w:sz w:val="24"/>
          <w:szCs w:val="24"/>
        </w:rPr>
      </w:pPr>
    </w:p>
    <w:p w:rsidR="00AB21BF" w:rsidP="00C56BC7" w:rsidRDefault="00396DA2" w14:paraId="5DCA868B" w14:textId="2C2A734F">
      <w:pPr>
        <w:ind w:left="720" w:hanging="720"/>
        <w:rPr>
          <w:sz w:val="24"/>
          <w:szCs w:val="24"/>
        </w:rPr>
      </w:pPr>
      <w:r>
        <w:rPr>
          <w:sz w:val="24"/>
          <w:szCs w:val="24"/>
        </w:rPr>
        <w:t>“</w:t>
      </w:r>
      <w:proofErr w:type="spellStart"/>
      <w:r w:rsidR="00E7029B">
        <w:rPr>
          <w:sz w:val="24"/>
          <w:szCs w:val="24"/>
        </w:rPr>
        <w:t>Emplotting</w:t>
      </w:r>
      <w:proofErr w:type="spellEnd"/>
      <w:r w:rsidR="00E7029B">
        <w:rPr>
          <w:sz w:val="24"/>
          <w:szCs w:val="24"/>
        </w:rPr>
        <w:t xml:space="preserve"> the Passions:  Medicalization of the Passions in the Long Eighteenth Century in Willis, </w:t>
      </w:r>
      <w:proofErr w:type="spellStart"/>
      <w:r w:rsidR="00E7029B">
        <w:rPr>
          <w:sz w:val="24"/>
          <w:szCs w:val="24"/>
        </w:rPr>
        <w:t>Pinel</w:t>
      </w:r>
      <w:proofErr w:type="spellEnd"/>
      <w:r w:rsidR="00E7029B">
        <w:rPr>
          <w:sz w:val="24"/>
          <w:szCs w:val="24"/>
        </w:rPr>
        <w:t>, Brown, Cogan, and Green</w:t>
      </w:r>
      <w:r w:rsidR="00352BC5">
        <w:rPr>
          <w:sz w:val="24"/>
          <w:szCs w:val="24"/>
        </w:rPr>
        <w:t xml:space="preserve">,” </w:t>
      </w:r>
      <w:r w:rsidRPr="003930FE" w:rsidR="00352BC5">
        <w:rPr>
          <w:b/>
          <w:bCs/>
          <w:i/>
          <w:iCs/>
          <w:sz w:val="24"/>
          <w:szCs w:val="24"/>
        </w:rPr>
        <w:t>Writing Doctors</w:t>
      </w:r>
      <w:r w:rsidR="00352BC5">
        <w:rPr>
          <w:sz w:val="24"/>
          <w:szCs w:val="24"/>
        </w:rPr>
        <w:t xml:space="preserve">, ed. </w:t>
      </w:r>
      <w:r w:rsidR="00593F3D">
        <w:rPr>
          <w:sz w:val="24"/>
          <w:szCs w:val="24"/>
        </w:rPr>
        <w:t>Clark Lawlor</w:t>
      </w:r>
      <w:r w:rsidR="004A6E2C">
        <w:rPr>
          <w:sz w:val="24"/>
          <w:szCs w:val="24"/>
        </w:rPr>
        <w:t>. Cambridge UP, forthcoming.</w:t>
      </w:r>
    </w:p>
    <w:p w:rsidR="00396DA2" w:rsidP="00C56BC7" w:rsidRDefault="00396DA2" w14:paraId="3984BA31" w14:textId="77777777">
      <w:pPr>
        <w:ind w:left="720" w:hanging="720"/>
        <w:rPr>
          <w:sz w:val="24"/>
          <w:szCs w:val="24"/>
        </w:rPr>
      </w:pPr>
    </w:p>
    <w:p w:rsidR="00C10C42" w:rsidP="00C56BC7" w:rsidRDefault="00C10C42" w14:paraId="3D986434" w14:textId="6C02CF74">
      <w:pPr>
        <w:ind w:left="720" w:hanging="720"/>
        <w:rPr>
          <w:sz w:val="24"/>
          <w:szCs w:val="24"/>
        </w:rPr>
      </w:pPr>
      <w:r>
        <w:rPr>
          <w:sz w:val="24"/>
          <w:szCs w:val="24"/>
        </w:rPr>
        <w:t>“</w:t>
      </w:r>
      <w:r w:rsidR="00912AF9">
        <w:rPr>
          <w:sz w:val="24"/>
          <w:szCs w:val="24"/>
        </w:rPr>
        <w:t xml:space="preserve">George Sand, </w:t>
      </w:r>
      <w:r w:rsidRPr="00463710" w:rsidR="00912AF9">
        <w:rPr>
          <w:i/>
          <w:iCs/>
          <w:sz w:val="24"/>
          <w:szCs w:val="24"/>
        </w:rPr>
        <w:t>I</w:t>
      </w:r>
      <w:r w:rsidRPr="00463710" w:rsidR="00463710">
        <w:rPr>
          <w:i/>
          <w:iCs/>
          <w:sz w:val="24"/>
          <w:szCs w:val="24"/>
        </w:rPr>
        <w:t>ndiana</w:t>
      </w:r>
      <w:r w:rsidR="00912AF9">
        <w:rPr>
          <w:sz w:val="24"/>
          <w:szCs w:val="24"/>
        </w:rPr>
        <w:t xml:space="preserve">, and the Transgressive </w:t>
      </w:r>
      <w:r w:rsidR="00463710">
        <w:rPr>
          <w:sz w:val="24"/>
          <w:szCs w:val="24"/>
        </w:rPr>
        <w:t xml:space="preserve">Work of </w:t>
      </w:r>
      <w:r w:rsidR="00912AF9">
        <w:rPr>
          <w:sz w:val="24"/>
          <w:szCs w:val="24"/>
        </w:rPr>
        <w:t>Idealism</w:t>
      </w:r>
      <w:r>
        <w:rPr>
          <w:sz w:val="24"/>
          <w:szCs w:val="24"/>
        </w:rPr>
        <w:t xml:space="preserve">,” </w:t>
      </w:r>
      <w:r w:rsidRPr="004B741B">
        <w:rPr>
          <w:b/>
          <w:bCs/>
          <w:i/>
          <w:iCs/>
          <w:sz w:val="24"/>
          <w:szCs w:val="24"/>
        </w:rPr>
        <w:t>Romantic Women Writers and Sexual Transgression</w:t>
      </w:r>
      <w:r w:rsidRPr="004B741B">
        <w:rPr>
          <w:b/>
          <w:bCs/>
          <w:sz w:val="24"/>
          <w:szCs w:val="24"/>
        </w:rPr>
        <w:t>.</w:t>
      </w:r>
      <w:r>
        <w:rPr>
          <w:sz w:val="24"/>
          <w:szCs w:val="24"/>
        </w:rPr>
        <w:t xml:space="preserve">  Ed</w:t>
      </w:r>
      <w:r w:rsidR="00F84344">
        <w:rPr>
          <w:sz w:val="24"/>
          <w:szCs w:val="24"/>
        </w:rPr>
        <w:t>s.</w:t>
      </w:r>
      <w:r>
        <w:rPr>
          <w:sz w:val="24"/>
          <w:szCs w:val="24"/>
        </w:rPr>
        <w:t xml:space="preserve"> David Sigler</w:t>
      </w:r>
      <w:r w:rsidR="00F84344">
        <w:rPr>
          <w:sz w:val="24"/>
          <w:szCs w:val="24"/>
        </w:rPr>
        <w:t xml:space="preserve"> and Kate Ready</w:t>
      </w:r>
      <w:r>
        <w:rPr>
          <w:sz w:val="24"/>
          <w:szCs w:val="24"/>
        </w:rPr>
        <w:t xml:space="preserve">.  </w:t>
      </w:r>
      <w:r w:rsidR="00F77729">
        <w:rPr>
          <w:sz w:val="24"/>
          <w:szCs w:val="24"/>
        </w:rPr>
        <w:t>Edinburgh University Press, 2024.</w:t>
      </w:r>
    </w:p>
    <w:p w:rsidR="00BB51B5" w:rsidP="00C56BC7" w:rsidRDefault="00BB51B5" w14:paraId="63F76F64" w14:textId="5D2CF161">
      <w:pPr>
        <w:ind w:left="720" w:hanging="720"/>
        <w:rPr>
          <w:sz w:val="24"/>
          <w:szCs w:val="24"/>
        </w:rPr>
      </w:pPr>
      <w:r>
        <w:rPr>
          <w:sz w:val="24"/>
          <w:szCs w:val="24"/>
        </w:rPr>
        <w:t xml:space="preserve">             </w:t>
      </w:r>
      <w:hyperlink w:history="1" r:id="rId12">
        <w:r w:rsidRPr="005F40A4">
          <w:rPr>
            <w:rStyle w:val="Hyperlink"/>
            <w:sz w:val="24"/>
            <w:szCs w:val="24"/>
          </w:rPr>
          <w:t>https://edinburghuniversitypress.com/book-romantic-women-s-writing-and-sexual-transgression.html</w:t>
        </w:r>
      </w:hyperlink>
    </w:p>
    <w:p w:rsidR="00BB51B5" w:rsidP="00C56BC7" w:rsidRDefault="00BB51B5" w14:paraId="5F51083D" w14:textId="77777777">
      <w:pPr>
        <w:ind w:left="720" w:hanging="720"/>
        <w:rPr>
          <w:sz w:val="24"/>
          <w:szCs w:val="24"/>
        </w:rPr>
      </w:pPr>
    </w:p>
    <w:p w:rsidR="00C10C42" w:rsidP="00C56BC7" w:rsidRDefault="00C10C42" w14:paraId="7BABF8EA" w14:textId="3B5BD183">
      <w:pPr>
        <w:ind w:left="720" w:hanging="720"/>
        <w:rPr>
          <w:sz w:val="24"/>
          <w:szCs w:val="24"/>
        </w:rPr>
      </w:pPr>
      <w:r>
        <w:rPr>
          <w:sz w:val="24"/>
          <w:szCs w:val="24"/>
        </w:rPr>
        <w:t xml:space="preserve">“Science and the Sublime,” </w:t>
      </w:r>
      <w:r w:rsidRPr="004B741B">
        <w:rPr>
          <w:b/>
          <w:bCs/>
          <w:i/>
          <w:iCs/>
          <w:sz w:val="24"/>
          <w:szCs w:val="24"/>
        </w:rPr>
        <w:t xml:space="preserve">Cambridge Companion to the </w:t>
      </w:r>
      <w:r w:rsidR="00E51965">
        <w:rPr>
          <w:b/>
          <w:bCs/>
          <w:i/>
          <w:iCs/>
          <w:sz w:val="24"/>
          <w:szCs w:val="24"/>
        </w:rPr>
        <w:t xml:space="preserve">Romantic </w:t>
      </w:r>
      <w:r w:rsidRPr="004B741B">
        <w:rPr>
          <w:b/>
          <w:bCs/>
          <w:i/>
          <w:iCs/>
          <w:sz w:val="24"/>
          <w:szCs w:val="24"/>
        </w:rPr>
        <w:t>Sublime</w:t>
      </w:r>
      <w:r>
        <w:rPr>
          <w:sz w:val="24"/>
          <w:szCs w:val="24"/>
        </w:rPr>
        <w:t>.  Ed.  Cian Duffy.</w:t>
      </w:r>
    </w:p>
    <w:p w:rsidR="00C10C42" w:rsidP="00C56BC7" w:rsidRDefault="00C10C42" w14:paraId="0F791E93" w14:textId="7C112337">
      <w:pPr>
        <w:ind w:left="720" w:hanging="720"/>
        <w:rPr>
          <w:sz w:val="24"/>
          <w:szCs w:val="24"/>
        </w:rPr>
      </w:pPr>
      <w:r>
        <w:rPr>
          <w:sz w:val="24"/>
          <w:szCs w:val="24"/>
        </w:rPr>
        <w:tab/>
      </w:r>
      <w:r>
        <w:rPr>
          <w:sz w:val="24"/>
          <w:szCs w:val="24"/>
        </w:rPr>
        <w:t>Cambridge University Press</w:t>
      </w:r>
      <w:r w:rsidR="00F83A59">
        <w:rPr>
          <w:sz w:val="24"/>
          <w:szCs w:val="24"/>
        </w:rPr>
        <w:t xml:space="preserve">, 2023.  Pp. </w:t>
      </w:r>
      <w:r w:rsidR="00F77729">
        <w:rPr>
          <w:sz w:val="24"/>
          <w:szCs w:val="24"/>
        </w:rPr>
        <w:t>129-40.</w:t>
      </w:r>
    </w:p>
    <w:p w:rsidR="00D0059A" w:rsidP="00C56BC7" w:rsidRDefault="00D0059A" w14:paraId="0016E56E" w14:textId="1A724041">
      <w:pPr>
        <w:ind w:left="720" w:hanging="720"/>
        <w:rPr>
          <w:sz w:val="24"/>
          <w:szCs w:val="24"/>
        </w:rPr>
      </w:pPr>
    </w:p>
    <w:p w:rsidR="00D0059A" w:rsidP="00D0059A" w:rsidRDefault="00D0059A" w14:paraId="1E267D9D" w14:textId="77777777">
      <w:pPr>
        <w:ind w:left="720" w:hanging="720"/>
        <w:rPr>
          <w:sz w:val="24"/>
          <w:szCs w:val="24"/>
        </w:rPr>
      </w:pPr>
      <w:r>
        <w:rPr>
          <w:sz w:val="24"/>
          <w:szCs w:val="24"/>
        </w:rPr>
        <w:t xml:space="preserve">“Romanticism and the Operationalization of Data into Epistemology:  Kant, Somerville, Bayes and Felt Quantity.” </w:t>
      </w:r>
      <w:r w:rsidRPr="004B741B">
        <w:rPr>
          <w:b/>
          <w:bCs/>
          <w:i/>
          <w:iCs/>
          <w:sz w:val="24"/>
          <w:szCs w:val="24"/>
        </w:rPr>
        <w:t>The Wordsworth Circle</w:t>
      </w:r>
      <w:r>
        <w:rPr>
          <w:sz w:val="24"/>
          <w:szCs w:val="24"/>
        </w:rPr>
        <w:t xml:space="preserve"> 53.3 (summer 2022):  442-463.</w:t>
      </w:r>
    </w:p>
    <w:p w:rsidR="00D0059A" w:rsidP="00C56BC7" w:rsidRDefault="00D0059A" w14:paraId="28A6B2CF" w14:textId="77777777">
      <w:pPr>
        <w:ind w:left="720" w:hanging="720"/>
        <w:rPr>
          <w:sz w:val="24"/>
          <w:szCs w:val="24"/>
        </w:rPr>
      </w:pPr>
    </w:p>
    <w:p w:rsidR="00912AF9" w:rsidP="00912AF9" w:rsidRDefault="004915A1" w14:paraId="4E20DB32" w14:textId="5D85F1CB">
      <w:pPr>
        <w:ind w:firstLine="0"/>
        <w:rPr>
          <w:sz w:val="24"/>
          <w:szCs w:val="24"/>
        </w:rPr>
      </w:pPr>
      <w:r>
        <w:rPr>
          <w:sz w:val="24"/>
          <w:szCs w:val="24"/>
        </w:rPr>
        <w:t xml:space="preserve">“Event, Trauma, and Ethics in Wing Tek Lum’s </w:t>
      </w:r>
      <w:proofErr w:type="gramStart"/>
      <w:r w:rsidRPr="004915A1">
        <w:rPr>
          <w:i/>
          <w:iCs/>
          <w:sz w:val="24"/>
          <w:szCs w:val="24"/>
        </w:rPr>
        <w:t>The</w:t>
      </w:r>
      <w:proofErr w:type="gramEnd"/>
      <w:r w:rsidRPr="004915A1">
        <w:rPr>
          <w:i/>
          <w:iCs/>
          <w:sz w:val="24"/>
          <w:szCs w:val="24"/>
        </w:rPr>
        <w:t xml:space="preserve"> Nanjing Massacre</w:t>
      </w:r>
      <w:r>
        <w:rPr>
          <w:i/>
          <w:iCs/>
          <w:sz w:val="24"/>
          <w:szCs w:val="24"/>
        </w:rPr>
        <w:t xml:space="preserve">” </w:t>
      </w:r>
      <w:r w:rsidRPr="004915A1">
        <w:rPr>
          <w:b/>
          <w:bCs/>
          <w:i/>
          <w:iCs/>
          <w:sz w:val="24"/>
          <w:szCs w:val="24"/>
        </w:rPr>
        <w:t>MELUS</w:t>
      </w:r>
      <w:r w:rsidRPr="004915A1">
        <w:rPr>
          <w:b/>
          <w:bCs/>
          <w:sz w:val="24"/>
          <w:szCs w:val="24"/>
        </w:rPr>
        <w:t>.</w:t>
      </w:r>
      <w:r>
        <w:rPr>
          <w:i/>
          <w:iCs/>
          <w:sz w:val="24"/>
          <w:szCs w:val="24"/>
        </w:rPr>
        <w:t xml:space="preserve"> </w:t>
      </w:r>
      <w:r w:rsidR="00912AF9">
        <w:rPr>
          <w:i/>
          <w:iCs/>
          <w:sz w:val="24"/>
          <w:szCs w:val="24"/>
        </w:rPr>
        <w:t xml:space="preserve"> 46 #1 </w:t>
      </w:r>
      <w:r w:rsidR="00912AF9">
        <w:rPr>
          <w:sz w:val="24"/>
          <w:szCs w:val="24"/>
        </w:rPr>
        <w:t>(</w:t>
      </w:r>
      <w:r>
        <w:rPr>
          <w:sz w:val="24"/>
          <w:szCs w:val="24"/>
        </w:rPr>
        <w:t xml:space="preserve">Spring </w:t>
      </w:r>
    </w:p>
    <w:p w:rsidR="00912AF9" w:rsidP="00912AF9" w:rsidRDefault="004915A1" w14:paraId="6099879F" w14:textId="76950655">
      <w:pPr>
        <w:ind w:firstLine="720"/>
        <w:rPr>
          <w:rStyle w:val="Hyperlink"/>
          <w:rFonts w:ascii="Source Sans Pro" w:hAnsi="Source Sans Pro"/>
          <w:color w:val="006FB7"/>
          <w:sz w:val="26"/>
          <w:szCs w:val="26"/>
          <w:bdr w:val="none" w:color="auto" w:sz="0" w:space="0" w:frame="1"/>
        </w:rPr>
      </w:pPr>
      <w:r>
        <w:rPr>
          <w:sz w:val="24"/>
          <w:szCs w:val="24"/>
        </w:rPr>
        <w:t>2021</w:t>
      </w:r>
      <w:r w:rsidR="00912AF9">
        <w:rPr>
          <w:sz w:val="24"/>
          <w:szCs w:val="24"/>
        </w:rPr>
        <w:t xml:space="preserve">): 126-149.  </w:t>
      </w:r>
      <w:hyperlink w:history="1" r:id="rId13">
        <w:r w:rsidR="00912AF9">
          <w:rPr>
            <w:rStyle w:val="Hyperlink"/>
            <w:rFonts w:ascii="Source Sans Pro" w:hAnsi="Source Sans Pro"/>
            <w:color w:val="006FB7"/>
            <w:sz w:val="26"/>
            <w:szCs w:val="26"/>
            <w:bdr w:val="none" w:color="auto" w:sz="0" w:space="0" w:frame="1"/>
          </w:rPr>
          <w:t>https://doi.org/10.1093/melus/mlab001</w:t>
        </w:r>
      </w:hyperlink>
    </w:p>
    <w:p w:rsidR="001C094C" w:rsidP="001C094C" w:rsidRDefault="001C094C" w14:paraId="2B204677" w14:textId="77777777">
      <w:pPr>
        <w:ind w:firstLine="0"/>
        <w:rPr>
          <w:rStyle w:val="Hyperlink"/>
          <w:rFonts w:ascii="Source Sans Pro" w:hAnsi="Source Sans Pro"/>
          <w:color w:val="006FB7"/>
          <w:sz w:val="26"/>
          <w:szCs w:val="26"/>
          <w:bdr w:val="none" w:color="auto" w:sz="0" w:space="0" w:frame="1"/>
        </w:rPr>
      </w:pPr>
    </w:p>
    <w:p w:rsidRPr="004410AB" w:rsidR="001C094C" w:rsidP="001C094C" w:rsidRDefault="005F5949" w14:paraId="120FE1BC" w14:textId="492F988A">
      <w:pPr>
        <w:ind w:firstLine="0"/>
        <w:rPr>
          <w:rStyle w:val="Hyperlink"/>
          <w:rFonts w:asciiTheme="minorHAnsi" w:hAnsiTheme="minorHAnsi" w:cstheme="minorHAnsi"/>
          <w:color w:val="000000" w:themeColor="text1"/>
          <w:sz w:val="24"/>
          <w:szCs w:val="24"/>
          <w:u w:val="none"/>
          <w:bdr w:val="none" w:color="auto" w:sz="0" w:space="0" w:frame="1"/>
        </w:rPr>
      </w:pPr>
      <w:r w:rsidRPr="004410AB">
        <w:rPr>
          <w:rStyle w:val="Hyperlink"/>
          <w:rFonts w:asciiTheme="minorHAnsi" w:hAnsiTheme="minorHAnsi" w:cstheme="minorHAnsi"/>
          <w:color w:val="000000" w:themeColor="text1"/>
          <w:sz w:val="24"/>
          <w:szCs w:val="24"/>
          <w:u w:val="none"/>
          <w:bdr w:val="none" w:color="auto" w:sz="0" w:space="0" w:frame="1"/>
        </w:rPr>
        <w:t xml:space="preserve">With Nathan Harshman, </w:t>
      </w:r>
      <w:r w:rsidRPr="004410AB" w:rsidR="001C094C">
        <w:rPr>
          <w:rStyle w:val="Hyperlink"/>
          <w:rFonts w:asciiTheme="minorHAnsi" w:hAnsiTheme="minorHAnsi" w:cstheme="minorHAnsi"/>
          <w:color w:val="000000" w:themeColor="text1"/>
          <w:sz w:val="24"/>
          <w:szCs w:val="24"/>
          <w:u w:val="none"/>
          <w:bdr w:val="none" w:color="auto" w:sz="0" w:space="0" w:frame="1"/>
        </w:rPr>
        <w:t>“Uncertainty isn’t a human flaw</w:t>
      </w:r>
      <w:r w:rsidRPr="004410AB" w:rsidR="006647A3">
        <w:rPr>
          <w:rStyle w:val="Hyperlink"/>
          <w:rFonts w:asciiTheme="minorHAnsi" w:hAnsiTheme="minorHAnsi" w:cstheme="minorHAnsi"/>
          <w:color w:val="000000" w:themeColor="text1"/>
          <w:sz w:val="24"/>
          <w:szCs w:val="24"/>
          <w:u w:val="none"/>
          <w:bdr w:val="none" w:color="auto" w:sz="0" w:space="0" w:frame="1"/>
        </w:rPr>
        <w:t>, it is a feature of our world,”</w:t>
      </w:r>
    </w:p>
    <w:p w:rsidR="005F5949" w:rsidP="004410AB" w:rsidRDefault="005F5949" w14:paraId="73F4AEA0" w14:textId="566A7964">
      <w:pPr>
        <w:ind w:firstLine="0"/>
        <w:rPr>
          <w:rStyle w:val="Hyperlink"/>
          <w:rFonts w:asciiTheme="minorHAnsi" w:hAnsiTheme="minorHAnsi" w:cstheme="minorHAnsi"/>
          <w:color w:val="000000" w:themeColor="text1"/>
          <w:sz w:val="24"/>
          <w:szCs w:val="24"/>
          <w:u w:val="none"/>
          <w:bdr w:val="none" w:color="auto" w:sz="0" w:space="0" w:frame="1"/>
        </w:rPr>
      </w:pPr>
      <w:r w:rsidRPr="004410AB">
        <w:rPr>
          <w:rStyle w:val="Hyperlink"/>
          <w:rFonts w:asciiTheme="minorHAnsi" w:hAnsiTheme="minorHAnsi" w:cstheme="minorHAnsi"/>
          <w:color w:val="000000" w:themeColor="text1"/>
          <w:sz w:val="24"/>
          <w:szCs w:val="24"/>
          <w:u w:val="none"/>
          <w:bdr w:val="none" w:color="auto" w:sz="0" w:space="0" w:frame="1"/>
        </w:rPr>
        <w:tab/>
      </w:r>
      <w:r w:rsidRPr="003930FE">
        <w:rPr>
          <w:rStyle w:val="Hyperlink"/>
          <w:rFonts w:asciiTheme="minorHAnsi" w:hAnsiTheme="minorHAnsi" w:cstheme="minorHAnsi"/>
          <w:b/>
          <w:bCs/>
          <w:color w:val="000000" w:themeColor="text1"/>
          <w:sz w:val="24"/>
          <w:szCs w:val="24"/>
          <w:u w:val="none"/>
          <w:bdr w:val="none" w:color="auto" w:sz="0" w:space="0" w:frame="1"/>
        </w:rPr>
        <w:t>Psyche</w:t>
      </w:r>
      <w:r w:rsidRPr="004410AB" w:rsidR="004410AB">
        <w:rPr>
          <w:rStyle w:val="Hyperlink"/>
          <w:rFonts w:asciiTheme="minorHAnsi" w:hAnsiTheme="minorHAnsi" w:cstheme="minorHAnsi"/>
          <w:color w:val="000000" w:themeColor="text1"/>
          <w:sz w:val="24"/>
          <w:szCs w:val="24"/>
          <w:u w:val="none"/>
          <w:bdr w:val="none" w:color="auto" w:sz="0" w:space="0" w:frame="1"/>
        </w:rPr>
        <w:t xml:space="preserve"> </w:t>
      </w:r>
      <w:hyperlink w:history="1" r:id="rId14">
        <w:r w:rsidRPr="00DA7B3E" w:rsidR="00E56767">
          <w:rPr>
            <w:rStyle w:val="Hyperlink"/>
            <w:rFonts w:asciiTheme="minorHAnsi" w:hAnsiTheme="minorHAnsi" w:cstheme="minorHAnsi"/>
            <w:sz w:val="24"/>
            <w:szCs w:val="24"/>
            <w:bdr w:val="none" w:color="auto" w:sz="0" w:space="0" w:frame="1"/>
          </w:rPr>
          <w:t>https://psyche.co/ideas/uncertainty-isnt-a-human-flaw-its-a-feature-of-the-world</w:t>
        </w:r>
      </w:hyperlink>
    </w:p>
    <w:p w:rsidR="00E56767" w:rsidP="004410AB" w:rsidRDefault="00E56767" w14:paraId="066B483F" w14:textId="77777777">
      <w:pPr>
        <w:ind w:firstLine="0"/>
        <w:rPr>
          <w:rStyle w:val="Hyperlink"/>
          <w:rFonts w:asciiTheme="minorHAnsi" w:hAnsiTheme="minorHAnsi" w:cstheme="minorHAnsi"/>
          <w:color w:val="000000" w:themeColor="text1"/>
          <w:sz w:val="24"/>
          <w:szCs w:val="24"/>
          <w:u w:val="none"/>
          <w:bdr w:val="none" w:color="auto" w:sz="0" w:space="0" w:frame="1"/>
        </w:rPr>
      </w:pPr>
    </w:p>
    <w:p w:rsidR="00912AF9" w:rsidP="00912AF9" w:rsidRDefault="004915A1" w14:paraId="0DB35286" w14:textId="3371995A">
      <w:pPr>
        <w:ind w:firstLine="0"/>
        <w:rPr>
          <w:b/>
          <w:bCs/>
          <w:sz w:val="24"/>
          <w:szCs w:val="24"/>
        </w:rPr>
      </w:pPr>
      <w:r>
        <w:rPr>
          <w:sz w:val="24"/>
          <w:szCs w:val="24"/>
        </w:rPr>
        <w:t xml:space="preserve">“Can Transgression Be Meaningful Even After It Is Required or Expected?”  </w:t>
      </w:r>
      <w:r w:rsidRPr="004915A1">
        <w:rPr>
          <w:b/>
          <w:bCs/>
          <w:sz w:val="24"/>
          <w:szCs w:val="24"/>
        </w:rPr>
        <w:t xml:space="preserve">Romantic </w:t>
      </w:r>
    </w:p>
    <w:p w:rsidR="004915A1" w:rsidP="00912AF9" w:rsidRDefault="004915A1" w14:paraId="29A88797" w14:textId="27B65AAC">
      <w:pPr>
        <w:ind w:firstLine="720"/>
        <w:rPr>
          <w:sz w:val="24"/>
          <w:szCs w:val="24"/>
        </w:rPr>
      </w:pPr>
      <w:r w:rsidRPr="004915A1">
        <w:rPr>
          <w:b/>
          <w:bCs/>
          <w:sz w:val="24"/>
          <w:szCs w:val="24"/>
        </w:rPr>
        <w:t>Transgression</w:t>
      </w:r>
      <w:r>
        <w:rPr>
          <w:sz w:val="24"/>
          <w:szCs w:val="24"/>
        </w:rPr>
        <w:t xml:space="preserve">.  </w:t>
      </w:r>
      <w:r w:rsidR="008862B8">
        <w:rPr>
          <w:sz w:val="24"/>
          <w:szCs w:val="24"/>
        </w:rPr>
        <w:t>Trier Verlag, 2021</w:t>
      </w:r>
      <w:r w:rsidR="00D15BA6">
        <w:rPr>
          <w:sz w:val="24"/>
          <w:szCs w:val="24"/>
        </w:rPr>
        <w:t>. Pp. 165-182.</w:t>
      </w:r>
    </w:p>
    <w:p w:rsidR="004915A1" w:rsidP="00C56BC7" w:rsidRDefault="004915A1" w14:paraId="41667EA7" w14:textId="77777777">
      <w:pPr>
        <w:ind w:left="720" w:hanging="720"/>
        <w:rPr>
          <w:sz w:val="24"/>
          <w:szCs w:val="24"/>
        </w:rPr>
      </w:pPr>
    </w:p>
    <w:p w:rsidRPr="007D758D" w:rsidR="00930A09" w:rsidP="00C56BC7" w:rsidRDefault="00930A09" w14:paraId="14159B7F" w14:textId="2C345488">
      <w:pPr>
        <w:ind w:left="720" w:hanging="720"/>
        <w:rPr>
          <w:b/>
          <w:bCs/>
          <w:sz w:val="24"/>
          <w:szCs w:val="24"/>
        </w:rPr>
      </w:pPr>
      <w:r>
        <w:rPr>
          <w:sz w:val="24"/>
          <w:szCs w:val="24"/>
        </w:rPr>
        <w:t>“</w:t>
      </w:r>
      <w:r w:rsidR="004915A1">
        <w:rPr>
          <w:sz w:val="24"/>
          <w:szCs w:val="24"/>
        </w:rPr>
        <w:t>Blakean Experience and the Hard Problem of Consciousness Revisited</w:t>
      </w:r>
      <w:r>
        <w:rPr>
          <w:sz w:val="24"/>
          <w:szCs w:val="24"/>
        </w:rPr>
        <w:t xml:space="preserve">,” in </w:t>
      </w:r>
      <w:r w:rsidRPr="007D758D">
        <w:rPr>
          <w:b/>
          <w:bCs/>
          <w:i/>
          <w:iCs/>
          <w:sz w:val="24"/>
          <w:szCs w:val="24"/>
        </w:rPr>
        <w:t>Romanticism and Consciousnes</w:t>
      </w:r>
      <w:r w:rsidR="00AF0D34">
        <w:rPr>
          <w:b/>
          <w:bCs/>
          <w:i/>
          <w:iCs/>
          <w:sz w:val="24"/>
          <w:szCs w:val="24"/>
        </w:rPr>
        <w:t>s</w:t>
      </w:r>
      <w:r w:rsidR="00CC1523">
        <w:rPr>
          <w:b/>
          <w:bCs/>
          <w:i/>
          <w:iCs/>
          <w:sz w:val="24"/>
          <w:szCs w:val="24"/>
        </w:rPr>
        <w:t>,</w:t>
      </w:r>
      <w:r w:rsidRPr="007D758D">
        <w:rPr>
          <w:b/>
          <w:bCs/>
          <w:i/>
          <w:iCs/>
          <w:sz w:val="24"/>
          <w:szCs w:val="24"/>
        </w:rPr>
        <w:t xml:space="preserve"> Revisited</w:t>
      </w:r>
      <w:r w:rsidRPr="007D758D">
        <w:rPr>
          <w:b/>
          <w:bCs/>
          <w:sz w:val="24"/>
          <w:szCs w:val="24"/>
        </w:rPr>
        <w:t xml:space="preserve">.  </w:t>
      </w:r>
      <w:r w:rsidRPr="007D758D">
        <w:rPr>
          <w:sz w:val="24"/>
          <w:szCs w:val="24"/>
        </w:rPr>
        <w:t>Edinburgh: EUP, 202</w:t>
      </w:r>
      <w:r w:rsidR="00786312">
        <w:rPr>
          <w:sz w:val="24"/>
          <w:szCs w:val="24"/>
        </w:rPr>
        <w:t>2</w:t>
      </w:r>
      <w:r w:rsidRPr="007D758D">
        <w:rPr>
          <w:sz w:val="24"/>
          <w:szCs w:val="24"/>
        </w:rPr>
        <w:t>.</w:t>
      </w:r>
      <w:r w:rsidR="004915A1">
        <w:rPr>
          <w:sz w:val="24"/>
          <w:szCs w:val="24"/>
        </w:rPr>
        <w:t xml:space="preserve">  </w:t>
      </w:r>
      <w:r w:rsidR="00755754">
        <w:rPr>
          <w:sz w:val="24"/>
          <w:szCs w:val="24"/>
        </w:rPr>
        <w:t>Pp. 94-117.</w:t>
      </w:r>
    </w:p>
    <w:p w:rsidRPr="007D758D" w:rsidR="00930A09" w:rsidP="00C56BC7" w:rsidRDefault="00930A09" w14:paraId="1BFB0DE9" w14:textId="77777777">
      <w:pPr>
        <w:ind w:left="720" w:hanging="720"/>
        <w:rPr>
          <w:b/>
          <w:bCs/>
          <w:sz w:val="24"/>
          <w:szCs w:val="24"/>
        </w:rPr>
      </w:pPr>
    </w:p>
    <w:p w:rsidR="00E76988" w:rsidP="00C56BC7" w:rsidRDefault="00E76988" w14:paraId="09517505" w14:textId="77777777">
      <w:pPr>
        <w:ind w:left="720" w:hanging="720"/>
        <w:rPr>
          <w:sz w:val="24"/>
          <w:szCs w:val="24"/>
        </w:rPr>
      </w:pPr>
      <w:r>
        <w:rPr>
          <w:sz w:val="24"/>
          <w:szCs w:val="24"/>
        </w:rPr>
        <w:t xml:space="preserve">“Neuroscience has much to learn from Hume’s Philosophy of Emotions,” </w:t>
      </w:r>
      <w:r w:rsidRPr="00E76988">
        <w:rPr>
          <w:b/>
          <w:bCs/>
          <w:i/>
          <w:iCs/>
          <w:sz w:val="24"/>
          <w:szCs w:val="24"/>
        </w:rPr>
        <w:t>Psyche</w:t>
      </w:r>
      <w:r>
        <w:rPr>
          <w:b/>
          <w:bCs/>
          <w:i/>
          <w:iCs/>
          <w:sz w:val="24"/>
          <w:szCs w:val="24"/>
        </w:rPr>
        <w:t xml:space="preserve"> </w:t>
      </w:r>
      <w:r>
        <w:rPr>
          <w:sz w:val="24"/>
          <w:szCs w:val="24"/>
        </w:rPr>
        <w:t>July 2020</w:t>
      </w:r>
    </w:p>
    <w:p w:rsidR="00E76988" w:rsidP="00E76988" w:rsidRDefault="00000000" w14:paraId="1502FE56" w14:textId="77777777">
      <w:pPr>
        <w:rPr>
          <w:rFonts w:cs="Calibri"/>
        </w:rPr>
      </w:pPr>
      <w:hyperlink w:history="1" r:id="rId15">
        <w:r w:rsidRPr="00061F1E" w:rsidR="00E76988">
          <w:rPr>
            <w:rStyle w:val="Hyperlink"/>
            <w:rFonts w:cs="Calibri"/>
          </w:rPr>
          <w:t>https://psyche.co/ideas/neuroscience-has-much-to-learn-from-humes-philosophy-of-emotions</w:t>
        </w:r>
      </w:hyperlink>
    </w:p>
    <w:p w:rsidRPr="00E76988" w:rsidR="00E76988" w:rsidP="00E76988" w:rsidRDefault="00E76988" w14:paraId="2EE3E197" w14:textId="77777777">
      <w:pPr>
        <w:rPr>
          <w:rFonts w:cs="Calibri"/>
        </w:rPr>
      </w:pPr>
    </w:p>
    <w:p w:rsidR="008862B8" w:rsidP="008862B8" w:rsidRDefault="00A11543" w14:paraId="7752281B" w14:textId="77777777">
      <w:pPr>
        <w:ind w:firstLine="0"/>
        <w:rPr>
          <w:b/>
          <w:bCs/>
          <w:sz w:val="24"/>
          <w:szCs w:val="24"/>
        </w:rPr>
      </w:pPr>
      <w:r>
        <w:rPr>
          <w:sz w:val="24"/>
          <w:szCs w:val="24"/>
        </w:rPr>
        <w:t xml:space="preserve">“Frankenstein’s Embodied Imagination; or the Limits of Embodied Cognition,” </w:t>
      </w:r>
      <w:r w:rsidRPr="00A11543">
        <w:rPr>
          <w:b/>
          <w:bCs/>
          <w:sz w:val="24"/>
          <w:szCs w:val="24"/>
        </w:rPr>
        <w:t xml:space="preserve">Frankenstein in </w:t>
      </w:r>
    </w:p>
    <w:p w:rsidR="00A11543" w:rsidP="008862B8" w:rsidRDefault="00A11543" w14:paraId="25D9943D" w14:textId="77777777">
      <w:pPr>
        <w:ind w:firstLine="720"/>
        <w:rPr>
          <w:sz w:val="24"/>
          <w:szCs w:val="24"/>
        </w:rPr>
      </w:pPr>
      <w:r w:rsidRPr="00A11543">
        <w:rPr>
          <w:b/>
          <w:bCs/>
          <w:sz w:val="24"/>
          <w:szCs w:val="24"/>
        </w:rPr>
        <w:t>Theory</w:t>
      </w:r>
      <w:r>
        <w:rPr>
          <w:sz w:val="24"/>
          <w:szCs w:val="24"/>
        </w:rPr>
        <w:t>.  Ed. Orrin Wang.  London:  Bloomsbury, 202</w:t>
      </w:r>
      <w:r w:rsidR="004915A1">
        <w:rPr>
          <w:sz w:val="24"/>
          <w:szCs w:val="24"/>
        </w:rPr>
        <w:t>1.  Pp. 47-64</w:t>
      </w:r>
      <w:r>
        <w:rPr>
          <w:b/>
          <w:bCs/>
          <w:sz w:val="24"/>
          <w:szCs w:val="24"/>
        </w:rPr>
        <w:t xml:space="preserve"> </w:t>
      </w:r>
    </w:p>
    <w:p w:rsidR="00A11543" w:rsidP="00C56BC7" w:rsidRDefault="00A11543" w14:paraId="2718A887" w14:textId="77777777">
      <w:pPr>
        <w:ind w:left="720" w:hanging="720"/>
        <w:rPr>
          <w:sz w:val="24"/>
          <w:szCs w:val="24"/>
        </w:rPr>
      </w:pPr>
    </w:p>
    <w:p w:rsidR="00236A4B" w:rsidP="00C56BC7" w:rsidRDefault="00236A4B" w14:paraId="7805F7A4" w14:textId="77777777">
      <w:pPr>
        <w:ind w:left="720" w:hanging="720"/>
        <w:rPr>
          <w:sz w:val="24"/>
          <w:szCs w:val="24"/>
        </w:rPr>
      </w:pPr>
      <w:r>
        <w:rPr>
          <w:sz w:val="24"/>
          <w:szCs w:val="24"/>
        </w:rPr>
        <w:t xml:space="preserve">“Mary Shelley’s </w:t>
      </w:r>
      <w:r w:rsidR="00A11543">
        <w:rPr>
          <w:sz w:val="24"/>
          <w:szCs w:val="24"/>
        </w:rPr>
        <w:t xml:space="preserve">Monstrous </w:t>
      </w:r>
      <w:r>
        <w:rPr>
          <w:sz w:val="24"/>
          <w:szCs w:val="24"/>
        </w:rPr>
        <w:t xml:space="preserve">Abortion,” </w:t>
      </w:r>
      <w:r w:rsidRPr="00A11543" w:rsidR="00A11543">
        <w:rPr>
          <w:b/>
          <w:bCs/>
          <w:sz w:val="24"/>
          <w:szCs w:val="24"/>
        </w:rPr>
        <w:t xml:space="preserve">The </w:t>
      </w:r>
      <w:r w:rsidRPr="001B0D93">
        <w:rPr>
          <w:b/>
          <w:bCs/>
          <w:i/>
          <w:sz w:val="24"/>
          <w:szCs w:val="24"/>
        </w:rPr>
        <w:t>Lost Romantics</w:t>
      </w:r>
      <w:r>
        <w:rPr>
          <w:sz w:val="24"/>
          <w:szCs w:val="24"/>
        </w:rPr>
        <w:t xml:space="preserve">.  Ed. Norbert </w:t>
      </w:r>
      <w:proofErr w:type="spellStart"/>
      <w:r>
        <w:rPr>
          <w:sz w:val="24"/>
          <w:szCs w:val="24"/>
        </w:rPr>
        <w:t>Lennartz</w:t>
      </w:r>
      <w:proofErr w:type="spellEnd"/>
      <w:r>
        <w:rPr>
          <w:sz w:val="24"/>
          <w:szCs w:val="24"/>
        </w:rPr>
        <w:t>.  Cham: Palgrave Macmillan, 20</w:t>
      </w:r>
      <w:r w:rsidR="00A11543">
        <w:rPr>
          <w:sz w:val="24"/>
          <w:szCs w:val="24"/>
        </w:rPr>
        <w:t>20</w:t>
      </w:r>
      <w:r>
        <w:rPr>
          <w:sz w:val="24"/>
          <w:szCs w:val="24"/>
        </w:rPr>
        <w:t>.</w:t>
      </w:r>
      <w:r w:rsidR="004915A1">
        <w:rPr>
          <w:sz w:val="24"/>
          <w:szCs w:val="24"/>
        </w:rPr>
        <w:t xml:space="preserve">  Pp. 203-224.</w:t>
      </w:r>
    </w:p>
    <w:p w:rsidR="00236A4B" w:rsidP="00C56BC7" w:rsidRDefault="00236A4B" w14:paraId="17FA3C0D" w14:textId="77777777">
      <w:pPr>
        <w:ind w:left="720" w:hanging="720"/>
        <w:rPr>
          <w:sz w:val="24"/>
          <w:szCs w:val="24"/>
        </w:rPr>
      </w:pPr>
    </w:p>
    <w:p w:rsidR="007E5A1C" w:rsidP="00C56BC7" w:rsidRDefault="007E5A1C" w14:paraId="75DE80BB" w14:textId="77777777">
      <w:pPr>
        <w:ind w:left="720" w:hanging="720"/>
        <w:rPr>
          <w:sz w:val="24"/>
          <w:szCs w:val="24"/>
        </w:rPr>
      </w:pPr>
      <w:r>
        <w:rPr>
          <w:sz w:val="24"/>
          <w:szCs w:val="24"/>
        </w:rPr>
        <w:t xml:space="preserve">“Voltaire and Models of Romantic Emotion,” </w:t>
      </w:r>
      <w:r w:rsidRPr="001B0D93">
        <w:rPr>
          <w:b/>
          <w:bCs/>
          <w:i/>
          <w:sz w:val="24"/>
          <w:szCs w:val="24"/>
        </w:rPr>
        <w:t>Romantic Science:  Between Living and Non-living</w:t>
      </w:r>
      <w:r>
        <w:rPr>
          <w:sz w:val="24"/>
          <w:szCs w:val="24"/>
        </w:rPr>
        <w:t xml:space="preserve">.  Special Issue of </w:t>
      </w:r>
      <w:r w:rsidRPr="001B0D93">
        <w:rPr>
          <w:b/>
          <w:bCs/>
          <w:i/>
          <w:sz w:val="24"/>
          <w:szCs w:val="24"/>
        </w:rPr>
        <w:t>The Wordsworth Circle</w:t>
      </w:r>
      <w:r>
        <w:rPr>
          <w:sz w:val="24"/>
          <w:szCs w:val="24"/>
        </w:rPr>
        <w:t xml:space="preserve">.   50.1 (Spring 2019).  Eds. Noah </w:t>
      </w:r>
      <w:proofErr w:type="spellStart"/>
      <w:r>
        <w:rPr>
          <w:sz w:val="24"/>
          <w:szCs w:val="24"/>
        </w:rPr>
        <w:t>Heringman</w:t>
      </w:r>
      <w:proofErr w:type="spellEnd"/>
      <w:r>
        <w:rPr>
          <w:sz w:val="24"/>
          <w:szCs w:val="24"/>
        </w:rPr>
        <w:t xml:space="preserve"> and Richard C. Sha.  </w:t>
      </w:r>
      <w:r w:rsidR="001B0D93">
        <w:rPr>
          <w:sz w:val="24"/>
          <w:szCs w:val="24"/>
        </w:rPr>
        <w:t>Pp. 90-107.</w:t>
      </w:r>
    </w:p>
    <w:p w:rsidR="007E5A1C" w:rsidP="00C56BC7" w:rsidRDefault="007E5A1C" w14:paraId="73FD871B" w14:textId="77777777">
      <w:pPr>
        <w:ind w:left="720" w:hanging="720"/>
        <w:rPr>
          <w:sz w:val="24"/>
          <w:szCs w:val="24"/>
        </w:rPr>
      </w:pPr>
    </w:p>
    <w:p w:rsidR="00221D2D" w:rsidP="00C56BC7" w:rsidRDefault="00221D2D" w14:paraId="60351CB4" w14:textId="77777777">
      <w:pPr>
        <w:ind w:left="720" w:hanging="720"/>
        <w:rPr>
          <w:sz w:val="24"/>
          <w:szCs w:val="24"/>
        </w:rPr>
      </w:pPr>
      <w:r>
        <w:rPr>
          <w:sz w:val="24"/>
          <w:szCs w:val="24"/>
        </w:rPr>
        <w:t xml:space="preserve">“Byron and Sexuality,” </w:t>
      </w:r>
      <w:r w:rsidRPr="001B0D93">
        <w:rPr>
          <w:b/>
          <w:bCs/>
          <w:i/>
          <w:sz w:val="24"/>
          <w:szCs w:val="24"/>
        </w:rPr>
        <w:t>Byron in Context</w:t>
      </w:r>
      <w:r>
        <w:rPr>
          <w:sz w:val="24"/>
          <w:szCs w:val="24"/>
        </w:rPr>
        <w:t xml:space="preserve">.  </w:t>
      </w:r>
      <w:r w:rsidR="00AD29F0">
        <w:rPr>
          <w:sz w:val="24"/>
          <w:szCs w:val="24"/>
        </w:rPr>
        <w:t xml:space="preserve">Ed. Clara Tuite.  </w:t>
      </w:r>
      <w:r>
        <w:rPr>
          <w:sz w:val="24"/>
          <w:szCs w:val="24"/>
        </w:rPr>
        <w:t xml:space="preserve">Cambridge UP, </w:t>
      </w:r>
      <w:r w:rsidR="00236A4B">
        <w:rPr>
          <w:sz w:val="24"/>
          <w:szCs w:val="24"/>
        </w:rPr>
        <w:t>2019.</w:t>
      </w:r>
      <w:r w:rsidR="00A11543">
        <w:rPr>
          <w:sz w:val="24"/>
          <w:szCs w:val="24"/>
        </w:rPr>
        <w:t xml:space="preserve">  Pp. 117-123.</w:t>
      </w:r>
    </w:p>
    <w:p w:rsidR="00221D2D" w:rsidP="00C56BC7" w:rsidRDefault="00221D2D" w14:paraId="709B1601" w14:textId="77777777">
      <w:pPr>
        <w:ind w:left="720" w:hanging="720"/>
        <w:rPr>
          <w:sz w:val="24"/>
          <w:szCs w:val="24"/>
        </w:rPr>
      </w:pPr>
    </w:p>
    <w:p w:rsidR="00706B5E" w:rsidP="00C56BC7" w:rsidRDefault="00E14BBC" w14:paraId="08A824CB" w14:textId="77777777">
      <w:pPr>
        <w:ind w:left="720" w:hanging="720"/>
        <w:rPr>
          <w:sz w:val="24"/>
          <w:szCs w:val="24"/>
        </w:rPr>
      </w:pPr>
      <w:r>
        <w:rPr>
          <w:sz w:val="24"/>
          <w:szCs w:val="24"/>
        </w:rPr>
        <w:t>“’Erotic for Whom?’: When Particular Bodies Matter to Romanticism</w:t>
      </w:r>
      <w:r w:rsidR="00706B5E">
        <w:rPr>
          <w:sz w:val="24"/>
          <w:szCs w:val="24"/>
        </w:rPr>
        <w:t xml:space="preserve">,” </w:t>
      </w:r>
      <w:r w:rsidRPr="001B0D93" w:rsidR="00706B5E">
        <w:rPr>
          <w:b/>
          <w:bCs/>
          <w:i/>
          <w:sz w:val="24"/>
          <w:szCs w:val="24"/>
        </w:rPr>
        <w:t>Cambridge Companion to Erotic Literature</w:t>
      </w:r>
      <w:r w:rsidR="00706B5E">
        <w:rPr>
          <w:sz w:val="24"/>
          <w:szCs w:val="24"/>
        </w:rPr>
        <w:t xml:space="preserve">.  Ed. Bradford </w:t>
      </w:r>
      <w:proofErr w:type="spellStart"/>
      <w:r w:rsidR="00706B5E">
        <w:rPr>
          <w:sz w:val="24"/>
          <w:szCs w:val="24"/>
        </w:rPr>
        <w:t>Mudge</w:t>
      </w:r>
      <w:proofErr w:type="spellEnd"/>
      <w:r w:rsidR="00706B5E">
        <w:rPr>
          <w:sz w:val="24"/>
          <w:szCs w:val="24"/>
        </w:rPr>
        <w:t>.  C</w:t>
      </w:r>
      <w:r w:rsidR="00C45CF5">
        <w:rPr>
          <w:sz w:val="24"/>
          <w:szCs w:val="24"/>
        </w:rPr>
        <w:t xml:space="preserve">ambridge UP, 2017.  </w:t>
      </w:r>
      <w:r w:rsidR="00875E12">
        <w:rPr>
          <w:sz w:val="24"/>
          <w:szCs w:val="24"/>
        </w:rPr>
        <w:t xml:space="preserve"> </w:t>
      </w:r>
      <w:r w:rsidR="00C45CF5">
        <w:rPr>
          <w:sz w:val="24"/>
          <w:szCs w:val="24"/>
        </w:rPr>
        <w:t xml:space="preserve">Pp. 139-154. Contributors </w:t>
      </w:r>
      <w:proofErr w:type="gramStart"/>
      <w:r w:rsidR="00C45CF5">
        <w:rPr>
          <w:sz w:val="24"/>
          <w:szCs w:val="24"/>
        </w:rPr>
        <w:t>include:</w:t>
      </w:r>
      <w:proofErr w:type="gramEnd"/>
      <w:r w:rsidR="00C45CF5">
        <w:rPr>
          <w:sz w:val="24"/>
          <w:szCs w:val="24"/>
        </w:rPr>
        <w:t xml:space="preserve">  </w:t>
      </w:r>
      <w:r w:rsidR="00A21725">
        <w:rPr>
          <w:sz w:val="24"/>
          <w:szCs w:val="24"/>
        </w:rPr>
        <w:t xml:space="preserve">James Grantham Turner, Gert </w:t>
      </w:r>
      <w:proofErr w:type="spellStart"/>
      <w:r w:rsidR="00A21725">
        <w:rPr>
          <w:sz w:val="24"/>
          <w:szCs w:val="24"/>
        </w:rPr>
        <w:t>Hekma</w:t>
      </w:r>
      <w:proofErr w:type="spellEnd"/>
      <w:r w:rsidR="00A21725">
        <w:rPr>
          <w:sz w:val="24"/>
          <w:szCs w:val="24"/>
        </w:rPr>
        <w:t>, and Deborah Lutz.</w:t>
      </w:r>
    </w:p>
    <w:p w:rsidR="00706B5E" w:rsidP="00C56BC7" w:rsidRDefault="00706B5E" w14:paraId="3598401C" w14:textId="77777777">
      <w:pPr>
        <w:ind w:left="720" w:hanging="720"/>
        <w:rPr>
          <w:sz w:val="24"/>
          <w:szCs w:val="24"/>
        </w:rPr>
      </w:pPr>
    </w:p>
    <w:p w:rsidR="002C2A8C" w:rsidP="00C56BC7" w:rsidRDefault="002C2A8C" w14:paraId="2CE04D23" w14:textId="77777777">
      <w:pPr>
        <w:ind w:left="720" w:hanging="720"/>
        <w:rPr>
          <w:sz w:val="24"/>
          <w:szCs w:val="24"/>
        </w:rPr>
      </w:pPr>
      <w:r>
        <w:rPr>
          <w:sz w:val="24"/>
          <w:szCs w:val="24"/>
        </w:rPr>
        <w:t>“William Blake and the Mark of the Cognitive: Notes Towards the Appearance of the Skeptical Subject,”</w:t>
      </w:r>
      <w:r w:rsidR="004732CA">
        <w:rPr>
          <w:sz w:val="24"/>
          <w:szCs w:val="24"/>
        </w:rPr>
        <w:t xml:space="preserve"> </w:t>
      </w:r>
      <w:r w:rsidRPr="001B0D93" w:rsidR="007161AF">
        <w:rPr>
          <w:b/>
          <w:bCs/>
          <w:i/>
          <w:sz w:val="24"/>
          <w:szCs w:val="24"/>
        </w:rPr>
        <w:t>Distributed Cognition</w:t>
      </w:r>
      <w:r w:rsidRPr="001B0D93" w:rsidR="004732CA">
        <w:rPr>
          <w:b/>
          <w:bCs/>
          <w:i/>
          <w:sz w:val="24"/>
          <w:szCs w:val="24"/>
        </w:rPr>
        <w:t xml:space="preserve"> in Enlightenment and Romantic Culture</w:t>
      </w:r>
      <w:r w:rsidR="00061DC3">
        <w:rPr>
          <w:sz w:val="24"/>
          <w:szCs w:val="24"/>
        </w:rPr>
        <w:t xml:space="preserve">, </w:t>
      </w:r>
      <w:r w:rsidR="00265B79">
        <w:rPr>
          <w:sz w:val="24"/>
          <w:szCs w:val="24"/>
        </w:rPr>
        <w:t xml:space="preserve">Eds. Miranda Anderson, George Rousseau, and Michael Wheeler. </w:t>
      </w:r>
      <w:r w:rsidR="00061DC3">
        <w:rPr>
          <w:sz w:val="24"/>
          <w:szCs w:val="24"/>
        </w:rPr>
        <w:t>Edinburgh UP</w:t>
      </w:r>
      <w:r w:rsidR="004732CA">
        <w:rPr>
          <w:sz w:val="24"/>
          <w:szCs w:val="24"/>
        </w:rPr>
        <w:t>, 201</w:t>
      </w:r>
      <w:r w:rsidR="00A11543">
        <w:rPr>
          <w:sz w:val="24"/>
          <w:szCs w:val="24"/>
        </w:rPr>
        <w:t>9</w:t>
      </w:r>
      <w:r>
        <w:rPr>
          <w:sz w:val="24"/>
          <w:szCs w:val="24"/>
        </w:rPr>
        <w:t>.</w:t>
      </w:r>
      <w:r w:rsidR="00265B79">
        <w:rPr>
          <w:sz w:val="24"/>
          <w:szCs w:val="24"/>
        </w:rPr>
        <w:t xml:space="preserve">  Pp. 204-18.</w:t>
      </w:r>
    </w:p>
    <w:p w:rsidR="007537A1" w:rsidP="007537A1" w:rsidRDefault="007537A1" w14:paraId="33FBFED3" w14:textId="77777777">
      <w:pPr>
        <w:ind w:firstLine="0"/>
        <w:outlineLvl w:val="0"/>
        <w:rPr>
          <w:sz w:val="24"/>
          <w:szCs w:val="24"/>
        </w:rPr>
      </w:pPr>
    </w:p>
    <w:p w:rsidR="002C2A8C" w:rsidP="00F6363A" w:rsidRDefault="007361BF" w14:paraId="656BA696" w14:textId="77777777">
      <w:pPr>
        <w:ind w:firstLine="0"/>
        <w:outlineLvl w:val="0"/>
        <w:rPr>
          <w:i/>
          <w:sz w:val="24"/>
          <w:szCs w:val="24"/>
        </w:rPr>
      </w:pPr>
      <w:r w:rsidRPr="00CD1D89">
        <w:rPr>
          <w:sz w:val="24"/>
          <w:szCs w:val="24"/>
        </w:rPr>
        <w:t>“The Turn to Affect: Emotions without Subjects, Causality without Demonstrable Cause</w:t>
      </w:r>
      <w:r w:rsidRPr="00CD1D89" w:rsidR="007537A1">
        <w:rPr>
          <w:sz w:val="24"/>
          <w:szCs w:val="24"/>
        </w:rPr>
        <w:t xml:space="preserve">,” </w:t>
      </w:r>
      <w:r w:rsidR="00F6363A">
        <w:rPr>
          <w:sz w:val="24"/>
          <w:szCs w:val="24"/>
        </w:rPr>
        <w:t xml:space="preserve">            </w:t>
      </w:r>
    </w:p>
    <w:p w:rsidR="00F6363A" w:rsidP="003D1447" w:rsidRDefault="00F6363A" w14:paraId="6DE2C2B3" w14:textId="77777777">
      <w:pPr>
        <w:ind w:left="820" w:firstLine="0"/>
        <w:outlineLvl w:val="0"/>
        <w:rPr>
          <w:sz w:val="24"/>
          <w:szCs w:val="24"/>
        </w:rPr>
      </w:pPr>
      <w:r w:rsidRPr="001B0D93">
        <w:rPr>
          <w:b/>
          <w:bCs/>
          <w:i/>
          <w:sz w:val="24"/>
          <w:szCs w:val="24"/>
        </w:rPr>
        <w:t>Palgrave Handbook on Affect Theory and Texts</w:t>
      </w:r>
      <w:r>
        <w:rPr>
          <w:sz w:val="24"/>
          <w:szCs w:val="24"/>
        </w:rPr>
        <w:t xml:space="preserve">, ed. Donald </w:t>
      </w:r>
      <w:proofErr w:type="spellStart"/>
      <w:r>
        <w:rPr>
          <w:sz w:val="24"/>
          <w:szCs w:val="24"/>
        </w:rPr>
        <w:t>Wehrs</w:t>
      </w:r>
      <w:proofErr w:type="spellEnd"/>
      <w:r w:rsidR="003D1447">
        <w:rPr>
          <w:sz w:val="24"/>
          <w:szCs w:val="24"/>
        </w:rPr>
        <w:t xml:space="preserve"> and Thomas Blake</w:t>
      </w:r>
      <w:r>
        <w:rPr>
          <w:sz w:val="24"/>
          <w:szCs w:val="24"/>
        </w:rPr>
        <w:t>.  Palgrave Macmillan</w:t>
      </w:r>
      <w:r w:rsidR="003D1447">
        <w:rPr>
          <w:sz w:val="24"/>
          <w:szCs w:val="24"/>
        </w:rPr>
        <w:t>, 2017.  Pp. 259-278.</w:t>
      </w:r>
      <w:r w:rsidR="008D4629">
        <w:rPr>
          <w:sz w:val="24"/>
          <w:szCs w:val="24"/>
        </w:rPr>
        <w:t xml:space="preserve">  519 Downloads.</w:t>
      </w:r>
    </w:p>
    <w:p w:rsidR="007E5A1C" w:rsidP="00F6363A" w:rsidRDefault="003D1447" w14:paraId="2F5430AF" w14:textId="77777777">
      <w:pPr>
        <w:ind w:firstLine="0"/>
        <w:outlineLvl w:val="0"/>
        <w:rPr>
          <w:sz w:val="24"/>
          <w:szCs w:val="24"/>
        </w:rPr>
      </w:pPr>
      <w:r>
        <w:rPr>
          <w:sz w:val="24"/>
          <w:szCs w:val="24"/>
        </w:rPr>
        <w:t xml:space="preserve">                </w:t>
      </w:r>
      <w:r w:rsidR="00F238E0">
        <w:rPr>
          <w:sz w:val="24"/>
          <w:szCs w:val="24"/>
        </w:rPr>
        <w:t xml:space="preserve">Contributors </w:t>
      </w:r>
      <w:proofErr w:type="gramStart"/>
      <w:r w:rsidR="00F238E0">
        <w:rPr>
          <w:sz w:val="24"/>
          <w:szCs w:val="24"/>
        </w:rPr>
        <w:t>inclu</w:t>
      </w:r>
      <w:r>
        <w:rPr>
          <w:sz w:val="24"/>
          <w:szCs w:val="24"/>
        </w:rPr>
        <w:t>de:</w:t>
      </w:r>
      <w:proofErr w:type="gramEnd"/>
      <w:r>
        <w:rPr>
          <w:sz w:val="24"/>
          <w:szCs w:val="24"/>
        </w:rPr>
        <w:t xml:space="preserve">  Charles Altieri, Patrick </w:t>
      </w:r>
      <w:r w:rsidR="00F238E0">
        <w:rPr>
          <w:sz w:val="24"/>
          <w:szCs w:val="24"/>
        </w:rPr>
        <w:t>Ho</w:t>
      </w:r>
      <w:r w:rsidR="001A636F">
        <w:rPr>
          <w:sz w:val="24"/>
          <w:szCs w:val="24"/>
        </w:rPr>
        <w:t>gan, G.</w:t>
      </w:r>
      <w:r w:rsidR="00AD29F0">
        <w:rPr>
          <w:sz w:val="24"/>
          <w:szCs w:val="24"/>
        </w:rPr>
        <w:t xml:space="preserve"> </w:t>
      </w:r>
      <w:r w:rsidR="001A636F">
        <w:rPr>
          <w:sz w:val="24"/>
          <w:szCs w:val="24"/>
        </w:rPr>
        <w:t xml:space="preserve">Gabrielle Starr, Marshall </w:t>
      </w:r>
      <w:r w:rsidR="00F238E0">
        <w:rPr>
          <w:sz w:val="24"/>
          <w:szCs w:val="24"/>
        </w:rPr>
        <w:t xml:space="preserve">Alcorn </w:t>
      </w:r>
    </w:p>
    <w:p w:rsidRPr="00F6363A" w:rsidR="00F6363A" w:rsidP="00F6363A" w:rsidRDefault="00F238E0" w14:paraId="4BDC7387" w14:textId="77777777">
      <w:pPr>
        <w:ind w:firstLine="0"/>
        <w:outlineLvl w:val="0"/>
        <w:rPr>
          <w:sz w:val="24"/>
          <w:szCs w:val="24"/>
        </w:rPr>
      </w:pPr>
      <w:r>
        <w:rPr>
          <w:sz w:val="24"/>
          <w:szCs w:val="24"/>
        </w:rPr>
        <w:t xml:space="preserve"> </w:t>
      </w:r>
    </w:p>
    <w:p w:rsidR="001C34D6" w:rsidP="00C56BC7" w:rsidRDefault="00E50DA8" w14:paraId="6348E698" w14:textId="77777777">
      <w:pPr>
        <w:ind w:left="720" w:hanging="720"/>
        <w:rPr>
          <w:sz w:val="24"/>
          <w:szCs w:val="24"/>
        </w:rPr>
      </w:pPr>
      <w:r>
        <w:rPr>
          <w:sz w:val="24"/>
          <w:szCs w:val="24"/>
        </w:rPr>
        <w:t>“Only Connect:  Romantic Nerves, Pleasure, Aesthetics and Sexuality</w:t>
      </w:r>
      <w:r w:rsidR="001C34D6">
        <w:rPr>
          <w:sz w:val="24"/>
          <w:szCs w:val="24"/>
        </w:rPr>
        <w:t>,”</w:t>
      </w:r>
      <w:r w:rsidR="00CE468E">
        <w:rPr>
          <w:sz w:val="24"/>
          <w:szCs w:val="24"/>
        </w:rPr>
        <w:t xml:space="preserve"> </w:t>
      </w:r>
      <w:r w:rsidRPr="00131173" w:rsidR="001C34D6">
        <w:rPr>
          <w:b/>
          <w:i/>
          <w:sz w:val="24"/>
          <w:szCs w:val="24"/>
        </w:rPr>
        <w:t>Literature and the History of Medicine in the Eighteenth Century</w:t>
      </w:r>
      <w:r w:rsidRPr="00131173" w:rsidR="00AF63F8">
        <w:rPr>
          <w:b/>
          <w:i/>
          <w:sz w:val="24"/>
          <w:szCs w:val="24"/>
        </w:rPr>
        <w:t xml:space="preserve"> and Romantic Periods</w:t>
      </w:r>
      <w:r w:rsidR="00987B79">
        <w:rPr>
          <w:sz w:val="24"/>
          <w:szCs w:val="24"/>
        </w:rPr>
        <w:t xml:space="preserve">. </w:t>
      </w:r>
      <w:r w:rsidR="001C34D6">
        <w:rPr>
          <w:sz w:val="24"/>
          <w:szCs w:val="24"/>
        </w:rPr>
        <w:t>Ed. Clark La</w:t>
      </w:r>
      <w:r w:rsidR="00A21725">
        <w:rPr>
          <w:sz w:val="24"/>
          <w:szCs w:val="24"/>
        </w:rPr>
        <w:t>wlor.  Cambridge:  CUP, 20</w:t>
      </w:r>
      <w:r w:rsidR="00A11543">
        <w:rPr>
          <w:sz w:val="24"/>
          <w:szCs w:val="24"/>
        </w:rPr>
        <w:t>20</w:t>
      </w:r>
      <w:r>
        <w:rPr>
          <w:sz w:val="24"/>
          <w:szCs w:val="24"/>
        </w:rPr>
        <w:t xml:space="preserve">.  </w:t>
      </w:r>
      <w:r w:rsidR="007E5A1C">
        <w:rPr>
          <w:sz w:val="24"/>
          <w:szCs w:val="24"/>
        </w:rPr>
        <w:t>10,0</w:t>
      </w:r>
      <w:r w:rsidR="001C34D6">
        <w:rPr>
          <w:sz w:val="24"/>
          <w:szCs w:val="24"/>
        </w:rPr>
        <w:t xml:space="preserve">00 words.  </w:t>
      </w:r>
      <w:r w:rsidR="00627A88">
        <w:rPr>
          <w:sz w:val="24"/>
          <w:szCs w:val="24"/>
        </w:rPr>
        <w:t>Delivered August 201</w:t>
      </w:r>
      <w:r w:rsidR="007E5A1C">
        <w:rPr>
          <w:sz w:val="24"/>
          <w:szCs w:val="24"/>
        </w:rPr>
        <w:t>6</w:t>
      </w:r>
      <w:r w:rsidR="00627A88">
        <w:rPr>
          <w:sz w:val="24"/>
          <w:szCs w:val="24"/>
        </w:rPr>
        <w:t xml:space="preserve">.  </w:t>
      </w:r>
      <w:r w:rsidR="001C34D6">
        <w:rPr>
          <w:sz w:val="24"/>
          <w:szCs w:val="24"/>
        </w:rPr>
        <w:t>Invited contributor.</w:t>
      </w:r>
    </w:p>
    <w:p w:rsidR="00E50DA8" w:rsidP="00E50DA8" w:rsidRDefault="00E50DA8" w14:paraId="7EC34C47" w14:textId="77777777">
      <w:pPr>
        <w:ind w:left="720" w:hanging="720"/>
        <w:rPr>
          <w:sz w:val="24"/>
          <w:szCs w:val="24"/>
        </w:rPr>
      </w:pPr>
    </w:p>
    <w:p w:rsidR="002C2A8C" w:rsidP="00E50DA8" w:rsidRDefault="002C2A8C" w14:paraId="255231B0" w14:textId="77777777">
      <w:pPr>
        <w:ind w:left="720" w:hanging="720"/>
        <w:rPr>
          <w:sz w:val="24"/>
          <w:szCs w:val="24"/>
        </w:rPr>
      </w:pPr>
      <w:r>
        <w:rPr>
          <w:sz w:val="24"/>
          <w:szCs w:val="24"/>
        </w:rPr>
        <w:t>“Romantic Skepticism about Scientific Experiment,”</w:t>
      </w:r>
      <w:r w:rsidR="00F42A3C">
        <w:rPr>
          <w:sz w:val="24"/>
          <w:szCs w:val="24"/>
        </w:rPr>
        <w:t xml:space="preserve"> </w:t>
      </w:r>
      <w:r w:rsidRPr="00F42A3C">
        <w:rPr>
          <w:b/>
          <w:i/>
          <w:sz w:val="24"/>
          <w:szCs w:val="24"/>
        </w:rPr>
        <w:t>The Wordsworth Circle</w:t>
      </w:r>
      <w:r w:rsidR="00F42A3C">
        <w:rPr>
          <w:sz w:val="24"/>
          <w:szCs w:val="24"/>
        </w:rPr>
        <w:t xml:space="preserve"> 46 #3 (Summer 2015): 127-31</w:t>
      </w:r>
      <w:r>
        <w:rPr>
          <w:sz w:val="24"/>
          <w:szCs w:val="24"/>
        </w:rPr>
        <w:t>.</w:t>
      </w:r>
      <w:r w:rsidR="00F42A3C">
        <w:rPr>
          <w:sz w:val="24"/>
          <w:szCs w:val="24"/>
        </w:rPr>
        <w:t xml:space="preserve">  </w:t>
      </w:r>
      <w:r w:rsidR="007537A1">
        <w:rPr>
          <w:sz w:val="24"/>
          <w:szCs w:val="24"/>
        </w:rPr>
        <w:t>Together with essay</w:t>
      </w:r>
      <w:r w:rsidR="00F238E0">
        <w:rPr>
          <w:sz w:val="24"/>
          <w:szCs w:val="24"/>
        </w:rPr>
        <w:t>s</w:t>
      </w:r>
      <w:r w:rsidR="007537A1">
        <w:rPr>
          <w:sz w:val="24"/>
          <w:szCs w:val="24"/>
        </w:rPr>
        <w:t xml:space="preserve"> by Robert Mitchell and </w:t>
      </w:r>
      <w:r w:rsidR="00F42A3C">
        <w:rPr>
          <w:sz w:val="24"/>
          <w:szCs w:val="24"/>
        </w:rPr>
        <w:t xml:space="preserve">response by Amanda Jo Goldstein at </w:t>
      </w:r>
      <w:r w:rsidR="007E5A1C">
        <w:rPr>
          <w:sz w:val="24"/>
          <w:szCs w:val="24"/>
        </w:rPr>
        <w:t>Berkeley</w:t>
      </w:r>
      <w:r w:rsidR="00F42A3C">
        <w:rPr>
          <w:sz w:val="24"/>
          <w:szCs w:val="24"/>
        </w:rPr>
        <w:t>.</w:t>
      </w:r>
    </w:p>
    <w:p w:rsidR="002C2A8C" w:rsidP="00E50DA8" w:rsidRDefault="002C2A8C" w14:paraId="5D48E402" w14:textId="77777777">
      <w:pPr>
        <w:ind w:left="720" w:hanging="720"/>
        <w:rPr>
          <w:sz w:val="24"/>
          <w:szCs w:val="24"/>
        </w:rPr>
      </w:pPr>
    </w:p>
    <w:p w:rsidRPr="007B6DBC" w:rsidR="00E50DA8" w:rsidP="00E50DA8" w:rsidRDefault="00E50DA8" w14:paraId="50600DF9" w14:textId="77777777">
      <w:pPr>
        <w:ind w:left="720" w:hanging="720"/>
        <w:rPr>
          <w:sz w:val="24"/>
          <w:szCs w:val="24"/>
        </w:rPr>
      </w:pPr>
      <w:r>
        <w:rPr>
          <w:sz w:val="24"/>
          <w:szCs w:val="24"/>
        </w:rPr>
        <w:t xml:space="preserve">“Romanticism, Paradox, and Free Love: Hegel, Rousseau, and Goethe,” </w:t>
      </w:r>
      <w:r w:rsidRPr="00050641">
        <w:rPr>
          <w:b/>
          <w:i/>
          <w:sz w:val="24"/>
          <w:szCs w:val="24"/>
        </w:rPr>
        <w:t>The Wordsworth Circle</w:t>
      </w:r>
      <w:r>
        <w:rPr>
          <w:b/>
          <w:i/>
          <w:sz w:val="24"/>
          <w:szCs w:val="24"/>
        </w:rPr>
        <w:t xml:space="preserve"> </w:t>
      </w:r>
      <w:r>
        <w:rPr>
          <w:sz w:val="24"/>
          <w:szCs w:val="24"/>
        </w:rPr>
        <w:t>46 #1 (Winter 2015</w:t>
      </w:r>
      <w:r w:rsidRPr="007B6DBC">
        <w:rPr>
          <w:sz w:val="24"/>
          <w:szCs w:val="24"/>
        </w:rPr>
        <w:t>): 26-35</w:t>
      </w:r>
      <w:r>
        <w:rPr>
          <w:sz w:val="24"/>
          <w:szCs w:val="24"/>
        </w:rPr>
        <w:t>.</w:t>
      </w:r>
    </w:p>
    <w:p w:rsidR="00E50DA8" w:rsidP="00C56BC7" w:rsidRDefault="00E50DA8" w14:paraId="1004DCDB" w14:textId="77777777">
      <w:pPr>
        <w:ind w:left="720" w:hanging="720"/>
        <w:rPr>
          <w:sz w:val="24"/>
          <w:szCs w:val="24"/>
        </w:rPr>
      </w:pPr>
    </w:p>
    <w:p w:rsidR="00987197" w:rsidP="00E50DA8" w:rsidRDefault="00987197" w14:paraId="25997768" w14:textId="77777777">
      <w:pPr>
        <w:ind w:left="720" w:hanging="720"/>
        <w:rPr>
          <w:sz w:val="24"/>
          <w:szCs w:val="24"/>
        </w:rPr>
      </w:pPr>
      <w:r>
        <w:rPr>
          <w:sz w:val="24"/>
          <w:szCs w:val="24"/>
        </w:rPr>
        <w:t>“John Keats and Some Versions of Materiality,”</w:t>
      </w:r>
      <w:r w:rsidR="00131173">
        <w:rPr>
          <w:sz w:val="24"/>
          <w:szCs w:val="24"/>
        </w:rPr>
        <w:t xml:space="preserve"> </w:t>
      </w:r>
      <w:r w:rsidRPr="00131173">
        <w:rPr>
          <w:b/>
          <w:i/>
          <w:sz w:val="24"/>
          <w:szCs w:val="24"/>
        </w:rPr>
        <w:t>Romanticism</w:t>
      </w:r>
      <w:r w:rsidRPr="00131173">
        <w:rPr>
          <w:b/>
          <w:sz w:val="24"/>
          <w:szCs w:val="24"/>
        </w:rPr>
        <w:t>.</w:t>
      </w:r>
      <w:r>
        <w:rPr>
          <w:sz w:val="24"/>
          <w:szCs w:val="24"/>
        </w:rPr>
        <w:t xml:space="preserve"> </w:t>
      </w:r>
      <w:r w:rsidR="001F1037">
        <w:rPr>
          <w:sz w:val="24"/>
          <w:szCs w:val="24"/>
        </w:rPr>
        <w:t xml:space="preserve">20 #3 </w:t>
      </w:r>
      <w:r w:rsidR="00131173">
        <w:rPr>
          <w:sz w:val="24"/>
          <w:szCs w:val="24"/>
        </w:rPr>
        <w:t>(October 2014): 233-245.</w:t>
      </w:r>
      <w:r w:rsidR="001C34D6">
        <w:rPr>
          <w:sz w:val="24"/>
          <w:szCs w:val="24"/>
        </w:rPr>
        <w:t xml:space="preserve">  </w:t>
      </w:r>
      <w:r>
        <w:rPr>
          <w:sz w:val="24"/>
          <w:szCs w:val="24"/>
        </w:rPr>
        <w:t xml:space="preserve">  8,000 words.</w:t>
      </w:r>
      <w:r w:rsidR="001C34D6">
        <w:rPr>
          <w:sz w:val="24"/>
          <w:szCs w:val="24"/>
        </w:rPr>
        <w:t xml:space="preserve">  </w:t>
      </w:r>
      <w:r w:rsidRPr="00607705" w:rsidR="00607705">
        <w:rPr>
          <w:b/>
          <w:i/>
          <w:sz w:val="24"/>
          <w:szCs w:val="24"/>
        </w:rPr>
        <w:t>Romanticism</w:t>
      </w:r>
      <w:r w:rsidR="00607705">
        <w:rPr>
          <w:sz w:val="24"/>
          <w:szCs w:val="24"/>
        </w:rPr>
        <w:t xml:space="preserve"> is the premier British Journal devoted to Romanticism.</w:t>
      </w:r>
    </w:p>
    <w:p w:rsidR="00987197" w:rsidP="00C56BC7" w:rsidRDefault="00987197" w14:paraId="0B868CF4" w14:textId="77777777">
      <w:pPr>
        <w:ind w:left="720" w:hanging="720"/>
        <w:rPr>
          <w:sz w:val="24"/>
          <w:szCs w:val="24"/>
        </w:rPr>
      </w:pPr>
    </w:p>
    <w:p w:rsidR="00F279DB" w:rsidP="00E50DA8" w:rsidRDefault="00050641" w14:paraId="43DA1AA6" w14:textId="77777777">
      <w:pPr>
        <w:ind w:left="720" w:hanging="720"/>
        <w:rPr>
          <w:sz w:val="24"/>
          <w:szCs w:val="24"/>
        </w:rPr>
      </w:pPr>
      <w:r>
        <w:rPr>
          <w:sz w:val="24"/>
          <w:szCs w:val="24"/>
        </w:rPr>
        <w:t xml:space="preserve">“Romantic Physiology and the </w:t>
      </w:r>
      <w:r w:rsidR="006B4758">
        <w:rPr>
          <w:sz w:val="24"/>
          <w:szCs w:val="24"/>
        </w:rPr>
        <w:t xml:space="preserve">Work of </w:t>
      </w:r>
      <w:r>
        <w:rPr>
          <w:sz w:val="24"/>
          <w:szCs w:val="24"/>
        </w:rPr>
        <w:t xml:space="preserve">Romantic Imagination: </w:t>
      </w:r>
      <w:r w:rsidR="006B4758">
        <w:rPr>
          <w:sz w:val="24"/>
          <w:szCs w:val="24"/>
        </w:rPr>
        <w:t xml:space="preserve">Hypothesis and Speculation in Science and in </w:t>
      </w:r>
      <w:r>
        <w:rPr>
          <w:sz w:val="24"/>
          <w:szCs w:val="24"/>
        </w:rPr>
        <w:t>Coleridge</w:t>
      </w:r>
      <w:r w:rsidR="00F279DB">
        <w:rPr>
          <w:sz w:val="24"/>
          <w:szCs w:val="24"/>
        </w:rPr>
        <w:t xml:space="preserve">” invited essay, </w:t>
      </w:r>
      <w:r w:rsidRPr="00607705" w:rsidR="00F279DB">
        <w:rPr>
          <w:b/>
          <w:i/>
          <w:sz w:val="24"/>
          <w:szCs w:val="24"/>
        </w:rPr>
        <w:t>European Romantic Review</w:t>
      </w:r>
      <w:r w:rsidR="00F279DB">
        <w:rPr>
          <w:sz w:val="24"/>
          <w:szCs w:val="24"/>
        </w:rPr>
        <w:t xml:space="preserve">, special issue on new approaches to the Imagination, edited </w:t>
      </w:r>
      <w:r>
        <w:rPr>
          <w:sz w:val="24"/>
          <w:szCs w:val="24"/>
        </w:rPr>
        <w:t>by Alan Richardson,</w:t>
      </w:r>
      <w:r w:rsidR="00987197">
        <w:rPr>
          <w:sz w:val="24"/>
          <w:szCs w:val="24"/>
        </w:rPr>
        <w:t xml:space="preserve"> Essay Accepted </w:t>
      </w:r>
      <w:proofErr w:type="gramStart"/>
      <w:r w:rsidR="00987197">
        <w:rPr>
          <w:sz w:val="24"/>
          <w:szCs w:val="24"/>
        </w:rPr>
        <w:t>April,</w:t>
      </w:r>
      <w:proofErr w:type="gramEnd"/>
      <w:r w:rsidR="00987197">
        <w:rPr>
          <w:sz w:val="24"/>
          <w:szCs w:val="24"/>
        </w:rPr>
        <w:t xml:space="preserve"> 2013</w:t>
      </w:r>
      <w:r w:rsidR="007E5A1C">
        <w:rPr>
          <w:sz w:val="24"/>
          <w:szCs w:val="24"/>
        </w:rPr>
        <w:t xml:space="preserve">.  </w:t>
      </w:r>
      <w:r w:rsidR="00E729FC">
        <w:rPr>
          <w:sz w:val="24"/>
          <w:szCs w:val="24"/>
        </w:rPr>
        <w:t>Published August 2013.</w:t>
      </w:r>
    </w:p>
    <w:p w:rsidR="00F279DB" w:rsidP="00C56BC7" w:rsidRDefault="00F279DB" w14:paraId="213D1A03" w14:textId="77777777">
      <w:pPr>
        <w:ind w:left="720" w:hanging="720"/>
        <w:rPr>
          <w:sz w:val="24"/>
          <w:szCs w:val="24"/>
        </w:rPr>
      </w:pPr>
    </w:p>
    <w:p w:rsidRPr="00E871DA" w:rsidR="006C13A9" w:rsidP="00C56BC7" w:rsidRDefault="006C13A9" w14:paraId="401BB869" w14:textId="77777777">
      <w:pPr>
        <w:ind w:left="720" w:hanging="720"/>
        <w:rPr>
          <w:sz w:val="24"/>
          <w:szCs w:val="24"/>
        </w:rPr>
      </w:pPr>
      <w:r>
        <w:rPr>
          <w:sz w:val="24"/>
          <w:szCs w:val="24"/>
        </w:rPr>
        <w:t xml:space="preserve">“From Electrical Materiality to </w:t>
      </w:r>
      <w:r w:rsidR="00E871DA">
        <w:rPr>
          <w:sz w:val="24"/>
          <w:szCs w:val="24"/>
        </w:rPr>
        <w:t>Electric Bodies,”</w:t>
      </w:r>
      <w:r>
        <w:rPr>
          <w:sz w:val="24"/>
          <w:szCs w:val="24"/>
        </w:rPr>
        <w:t xml:space="preserve"> </w:t>
      </w:r>
      <w:r w:rsidRPr="006C13A9">
        <w:rPr>
          <w:b/>
          <w:i/>
          <w:sz w:val="24"/>
          <w:szCs w:val="24"/>
        </w:rPr>
        <w:t>The Wordsworth Circle</w:t>
      </w:r>
      <w:r w:rsidR="00E871DA">
        <w:rPr>
          <w:b/>
          <w:i/>
          <w:sz w:val="24"/>
          <w:szCs w:val="24"/>
        </w:rPr>
        <w:t xml:space="preserve">, </w:t>
      </w:r>
      <w:r w:rsidR="00E871DA">
        <w:rPr>
          <w:sz w:val="24"/>
          <w:szCs w:val="24"/>
        </w:rPr>
        <w:t>43</w:t>
      </w:r>
      <w:r w:rsidR="00034B61">
        <w:rPr>
          <w:sz w:val="24"/>
          <w:szCs w:val="24"/>
        </w:rPr>
        <w:t xml:space="preserve"> </w:t>
      </w:r>
      <w:r w:rsidR="00E871DA">
        <w:rPr>
          <w:sz w:val="24"/>
          <w:szCs w:val="24"/>
        </w:rPr>
        <w:t>#3 (Summer 2012): 143-46.</w:t>
      </w:r>
    </w:p>
    <w:p w:rsidR="006C13A9" w:rsidP="00C56BC7" w:rsidRDefault="006C13A9" w14:paraId="027E6D63" w14:textId="77777777">
      <w:pPr>
        <w:ind w:left="720" w:hanging="720"/>
        <w:rPr>
          <w:sz w:val="24"/>
          <w:szCs w:val="24"/>
        </w:rPr>
      </w:pPr>
    </w:p>
    <w:p w:rsidR="00583293" w:rsidP="00C56BC7" w:rsidRDefault="00583293" w14:paraId="47372F41" w14:textId="77777777">
      <w:pPr>
        <w:ind w:left="720" w:hanging="720"/>
        <w:rPr>
          <w:sz w:val="24"/>
          <w:szCs w:val="24"/>
        </w:rPr>
      </w:pPr>
      <w:r>
        <w:rPr>
          <w:sz w:val="24"/>
          <w:szCs w:val="24"/>
        </w:rPr>
        <w:t xml:space="preserve">“The Motion Behind Romantic Emotion:  The Chemistry and Physics of Feeling,” in </w:t>
      </w:r>
      <w:r w:rsidRPr="00131173">
        <w:rPr>
          <w:b/>
          <w:i/>
          <w:sz w:val="24"/>
          <w:szCs w:val="24"/>
        </w:rPr>
        <w:t>Romanticism and the Emotions</w:t>
      </w:r>
      <w:r>
        <w:rPr>
          <w:sz w:val="24"/>
          <w:szCs w:val="24"/>
        </w:rPr>
        <w:t xml:space="preserve">, eds. Sha and </w:t>
      </w:r>
      <w:proofErr w:type="spellStart"/>
      <w:r>
        <w:rPr>
          <w:sz w:val="24"/>
          <w:szCs w:val="24"/>
        </w:rPr>
        <w:t>Faflak</w:t>
      </w:r>
      <w:proofErr w:type="spellEnd"/>
      <w:r>
        <w:rPr>
          <w:sz w:val="24"/>
          <w:szCs w:val="24"/>
        </w:rPr>
        <w:t>.</w:t>
      </w:r>
      <w:r w:rsidR="00F279DB">
        <w:rPr>
          <w:sz w:val="24"/>
          <w:szCs w:val="24"/>
        </w:rPr>
        <w:t xml:space="preserve"> </w:t>
      </w:r>
      <w:r w:rsidR="001F1037">
        <w:rPr>
          <w:sz w:val="24"/>
          <w:szCs w:val="24"/>
        </w:rPr>
        <w:t>Cambridge: CUP, 2014.  Pp.</w:t>
      </w:r>
      <w:r w:rsidR="00A85D96">
        <w:rPr>
          <w:sz w:val="24"/>
          <w:szCs w:val="24"/>
        </w:rPr>
        <w:t xml:space="preserve"> 19-47.</w:t>
      </w:r>
    </w:p>
    <w:p w:rsidRPr="009A0B96" w:rsidR="00221D2D" w:rsidP="00221D2D" w:rsidRDefault="00221D2D" w14:paraId="2B1CA49D" w14:textId="77777777">
      <w:pPr>
        <w:pStyle w:val="NormalWeb"/>
        <w:ind w:left="720"/>
        <w:rPr>
          <w:rFonts w:ascii="Calibri" w:hAnsi="Calibri"/>
        </w:rPr>
      </w:pPr>
      <w:r w:rsidRPr="009A0B96">
        <w:rPr>
          <w:rFonts w:ascii="Calibri" w:hAnsi="Calibri"/>
        </w:rPr>
        <w:t xml:space="preserve">“In original and illuminating extended readings of Goethe, Wordsworth, Newton, and Michael Faraday, Sha makes unexpected connections, poses surprising questions, and draws subtle inferences, blending recent affect theory with eighteenth-century science in sophisticated and compelling ways.”  David Sigler in </w:t>
      </w:r>
      <w:r w:rsidRPr="009A0B96">
        <w:rPr>
          <w:rFonts w:ascii="Calibri" w:hAnsi="Calibri"/>
          <w:i/>
        </w:rPr>
        <w:t>European Romantic Review</w:t>
      </w:r>
    </w:p>
    <w:p w:rsidRPr="00F41378" w:rsidR="00AB21BF" w:rsidP="00D40702" w:rsidRDefault="00AB21BF" w14:paraId="04E3D6E8" w14:textId="77777777">
      <w:pPr>
        <w:ind w:firstLine="0"/>
        <w:rPr>
          <w:sz w:val="24"/>
          <w:szCs w:val="24"/>
        </w:rPr>
      </w:pPr>
      <w:r>
        <w:rPr>
          <w:sz w:val="24"/>
          <w:szCs w:val="24"/>
        </w:rPr>
        <w:t xml:space="preserve">“How to write a persuasive job letter in the Humanities,” </w:t>
      </w:r>
      <w:r w:rsidRPr="00131173">
        <w:rPr>
          <w:b/>
          <w:i/>
          <w:sz w:val="24"/>
          <w:szCs w:val="24"/>
        </w:rPr>
        <w:t>Inside Higher Ed</w:t>
      </w:r>
      <w:r>
        <w:rPr>
          <w:sz w:val="24"/>
          <w:szCs w:val="24"/>
        </w:rPr>
        <w:t xml:space="preserve"> (January 2011)</w:t>
      </w:r>
    </w:p>
    <w:p w:rsidRPr="00F41378" w:rsidR="00C56BC7" w:rsidRDefault="00C56BC7" w14:paraId="33B83AC7" w14:textId="77777777">
      <w:pPr>
        <w:rPr>
          <w:sz w:val="24"/>
          <w:szCs w:val="24"/>
        </w:rPr>
      </w:pPr>
    </w:p>
    <w:p w:rsidRPr="00F41378" w:rsidR="00C56BC7" w:rsidP="00683052" w:rsidRDefault="00C56BC7" w14:paraId="3DB3BC7C" w14:textId="09AF42FF">
      <w:pPr>
        <w:ind w:left="720" w:hanging="720"/>
        <w:rPr>
          <w:sz w:val="24"/>
          <w:szCs w:val="24"/>
        </w:rPr>
      </w:pPr>
      <w:r w:rsidRPr="00F41378">
        <w:rPr>
          <w:sz w:val="24"/>
          <w:szCs w:val="24"/>
        </w:rPr>
        <w:t>“</w:t>
      </w:r>
      <w:r w:rsidR="00AB21BF">
        <w:rPr>
          <w:sz w:val="24"/>
          <w:szCs w:val="24"/>
        </w:rPr>
        <w:t>Volta’s Battery, Animal Electricity</w:t>
      </w:r>
      <w:r w:rsidRPr="00F41378">
        <w:rPr>
          <w:sz w:val="24"/>
          <w:szCs w:val="24"/>
        </w:rPr>
        <w:t>,</w:t>
      </w:r>
      <w:r w:rsidR="00AB21BF">
        <w:rPr>
          <w:sz w:val="24"/>
          <w:szCs w:val="24"/>
        </w:rPr>
        <w:t xml:space="preserve"> and </w:t>
      </w:r>
      <w:r w:rsidRPr="00AB21BF" w:rsidR="00AB21BF">
        <w:rPr>
          <w:i/>
          <w:sz w:val="24"/>
          <w:szCs w:val="24"/>
        </w:rPr>
        <w:t>Frankenstein</w:t>
      </w:r>
      <w:r w:rsidRPr="00F41378">
        <w:rPr>
          <w:sz w:val="24"/>
          <w:szCs w:val="24"/>
        </w:rPr>
        <w:t xml:space="preserve">” </w:t>
      </w:r>
      <w:r w:rsidRPr="00131173">
        <w:rPr>
          <w:b/>
          <w:i/>
          <w:sz w:val="24"/>
          <w:szCs w:val="24"/>
        </w:rPr>
        <w:t>European Romantic Review</w:t>
      </w:r>
      <w:r w:rsidRPr="00F41378">
        <w:rPr>
          <w:sz w:val="24"/>
          <w:szCs w:val="24"/>
        </w:rPr>
        <w:t xml:space="preserve">, </w:t>
      </w:r>
      <w:r w:rsidR="00800B32">
        <w:rPr>
          <w:sz w:val="24"/>
          <w:szCs w:val="24"/>
        </w:rPr>
        <w:t>23.1 (</w:t>
      </w:r>
      <w:r w:rsidR="00535D4C">
        <w:rPr>
          <w:sz w:val="24"/>
          <w:szCs w:val="24"/>
        </w:rPr>
        <w:t>February</w:t>
      </w:r>
      <w:r w:rsidR="00800B32">
        <w:rPr>
          <w:sz w:val="24"/>
          <w:szCs w:val="24"/>
        </w:rPr>
        <w:t xml:space="preserve"> </w:t>
      </w:r>
      <w:r w:rsidRPr="00F41378">
        <w:rPr>
          <w:sz w:val="24"/>
          <w:szCs w:val="24"/>
        </w:rPr>
        <w:t>201</w:t>
      </w:r>
      <w:r w:rsidR="00800B32">
        <w:rPr>
          <w:sz w:val="24"/>
          <w:szCs w:val="24"/>
        </w:rPr>
        <w:t>2)</w:t>
      </w:r>
      <w:r w:rsidR="00583293">
        <w:rPr>
          <w:sz w:val="24"/>
          <w:szCs w:val="24"/>
        </w:rPr>
        <w:t>:</w:t>
      </w:r>
      <w:r w:rsidR="00131173">
        <w:rPr>
          <w:sz w:val="24"/>
          <w:szCs w:val="24"/>
        </w:rPr>
        <w:t xml:space="preserve"> </w:t>
      </w:r>
      <w:r w:rsidR="00583293">
        <w:rPr>
          <w:sz w:val="24"/>
          <w:szCs w:val="24"/>
        </w:rPr>
        <w:t>21-42.</w:t>
      </w:r>
      <w:r w:rsidR="00131173">
        <w:rPr>
          <w:sz w:val="24"/>
          <w:szCs w:val="24"/>
        </w:rPr>
        <w:t xml:space="preserve">  </w:t>
      </w:r>
      <w:r w:rsidR="00061DC3">
        <w:rPr>
          <w:sz w:val="24"/>
          <w:szCs w:val="24"/>
        </w:rPr>
        <w:t xml:space="preserve"> </w:t>
      </w:r>
      <w:r w:rsidR="001552A0">
        <w:rPr>
          <w:sz w:val="24"/>
          <w:szCs w:val="24"/>
        </w:rPr>
        <w:t>3,526</w:t>
      </w:r>
      <w:r w:rsidR="00607705">
        <w:rPr>
          <w:sz w:val="24"/>
          <w:szCs w:val="24"/>
        </w:rPr>
        <w:t xml:space="preserve"> views on Academia.edu</w:t>
      </w:r>
    </w:p>
    <w:p w:rsidRPr="00F41378" w:rsidR="00C56BC7" w:rsidP="00683052" w:rsidRDefault="00C56BC7" w14:paraId="3352B2DF" w14:textId="77777777">
      <w:pPr>
        <w:ind w:left="720" w:hanging="720"/>
        <w:rPr>
          <w:sz w:val="24"/>
          <w:szCs w:val="24"/>
        </w:rPr>
      </w:pPr>
    </w:p>
    <w:p w:rsidRPr="00F41378" w:rsidR="004D2F68" w:rsidP="00683052" w:rsidRDefault="004D2F68" w14:paraId="06A4D5FA" w14:textId="77777777">
      <w:pPr>
        <w:ind w:left="720" w:hanging="720"/>
        <w:rPr>
          <w:sz w:val="24"/>
          <w:szCs w:val="24"/>
        </w:rPr>
      </w:pPr>
      <w:r w:rsidRPr="00F41378">
        <w:rPr>
          <w:sz w:val="24"/>
          <w:szCs w:val="24"/>
        </w:rPr>
        <w:t>“Towards a Physiolo</w:t>
      </w:r>
      <w:r w:rsidR="00566C4B">
        <w:rPr>
          <w:sz w:val="24"/>
          <w:szCs w:val="24"/>
        </w:rPr>
        <w:t>gy of the Romantic Imagination,</w:t>
      </w:r>
      <w:r w:rsidR="00690C93">
        <w:rPr>
          <w:sz w:val="24"/>
          <w:szCs w:val="24"/>
        </w:rPr>
        <w:t>”</w:t>
      </w:r>
      <w:r w:rsidRPr="00F41378">
        <w:rPr>
          <w:sz w:val="24"/>
          <w:szCs w:val="24"/>
        </w:rPr>
        <w:t xml:space="preserve"> </w:t>
      </w:r>
      <w:r w:rsidRPr="00131173">
        <w:rPr>
          <w:b/>
          <w:i/>
          <w:sz w:val="24"/>
          <w:szCs w:val="24"/>
        </w:rPr>
        <w:t>Configurations</w:t>
      </w:r>
      <w:r w:rsidRPr="00F41378">
        <w:rPr>
          <w:sz w:val="24"/>
          <w:szCs w:val="24"/>
        </w:rPr>
        <w:t xml:space="preserve">, </w:t>
      </w:r>
      <w:r w:rsidR="00F41378">
        <w:rPr>
          <w:sz w:val="24"/>
          <w:szCs w:val="24"/>
        </w:rPr>
        <w:t>17 #3</w:t>
      </w:r>
      <w:r w:rsidRPr="00F41378">
        <w:rPr>
          <w:sz w:val="24"/>
          <w:szCs w:val="24"/>
        </w:rPr>
        <w:t xml:space="preserve"> </w:t>
      </w:r>
      <w:r w:rsidR="00AB21BF">
        <w:rPr>
          <w:sz w:val="24"/>
          <w:szCs w:val="24"/>
        </w:rPr>
        <w:t>(fall 2009)</w:t>
      </w:r>
      <w:r w:rsidRPr="00F41378">
        <w:rPr>
          <w:sz w:val="24"/>
          <w:szCs w:val="24"/>
        </w:rPr>
        <w:t xml:space="preserve">     </w:t>
      </w:r>
    </w:p>
    <w:p w:rsidR="004D2F68" w:rsidP="00683052" w:rsidRDefault="004D2F68" w14:paraId="7CB19DCD" w14:textId="77777777">
      <w:pPr>
        <w:ind w:left="720" w:hanging="720"/>
        <w:rPr>
          <w:sz w:val="24"/>
          <w:szCs w:val="24"/>
        </w:rPr>
      </w:pPr>
      <w:r w:rsidRPr="00F41378">
        <w:rPr>
          <w:sz w:val="24"/>
          <w:szCs w:val="24"/>
        </w:rPr>
        <w:t xml:space="preserve">             </w:t>
      </w:r>
      <w:r w:rsidR="00AB21BF">
        <w:rPr>
          <w:sz w:val="24"/>
          <w:szCs w:val="24"/>
        </w:rPr>
        <w:t xml:space="preserve">Published January </w:t>
      </w:r>
      <w:r w:rsidRPr="00F41378">
        <w:rPr>
          <w:sz w:val="24"/>
          <w:szCs w:val="24"/>
        </w:rPr>
        <w:t>201</w:t>
      </w:r>
      <w:r w:rsidR="00AB21BF">
        <w:rPr>
          <w:sz w:val="24"/>
          <w:szCs w:val="24"/>
        </w:rPr>
        <w:t>1</w:t>
      </w:r>
      <w:r w:rsidRPr="00F41378">
        <w:rPr>
          <w:sz w:val="24"/>
          <w:szCs w:val="24"/>
        </w:rPr>
        <w:t xml:space="preserve">.  </w:t>
      </w:r>
      <w:r w:rsidR="00AB21BF">
        <w:rPr>
          <w:sz w:val="24"/>
          <w:szCs w:val="24"/>
        </w:rPr>
        <w:t xml:space="preserve">pp. </w:t>
      </w:r>
      <w:r w:rsidR="00F41378">
        <w:rPr>
          <w:sz w:val="24"/>
          <w:szCs w:val="24"/>
        </w:rPr>
        <w:t>197-226.</w:t>
      </w:r>
    </w:p>
    <w:p w:rsidRPr="00F41378" w:rsidR="00800B32" w:rsidP="00683052" w:rsidRDefault="00800B32" w14:paraId="44FFB456" w14:textId="77777777">
      <w:pPr>
        <w:ind w:left="720" w:hanging="720"/>
        <w:rPr>
          <w:sz w:val="24"/>
          <w:szCs w:val="24"/>
        </w:rPr>
      </w:pPr>
      <w:r>
        <w:rPr>
          <w:sz w:val="24"/>
          <w:szCs w:val="24"/>
        </w:rPr>
        <w:t xml:space="preserve">             Nominated for Best Article Published in 19th Century Studies for 2011</w:t>
      </w:r>
    </w:p>
    <w:p w:rsidRPr="00F41378" w:rsidR="00B91B04" w:rsidRDefault="00B91B04" w14:paraId="20B6329E" w14:textId="77777777">
      <w:pPr>
        <w:rPr>
          <w:sz w:val="24"/>
          <w:szCs w:val="24"/>
        </w:rPr>
      </w:pPr>
    </w:p>
    <w:p w:rsidRPr="00F41378" w:rsidR="00B91B04" w:rsidP="00B91B04" w:rsidRDefault="00B91B04" w14:paraId="08C0960B" w14:textId="77777777">
      <w:pPr>
        <w:ind w:left="720" w:hanging="720"/>
        <w:rPr>
          <w:sz w:val="24"/>
          <w:szCs w:val="24"/>
        </w:rPr>
      </w:pPr>
      <w:r w:rsidRPr="00F41378">
        <w:rPr>
          <w:sz w:val="24"/>
          <w:szCs w:val="24"/>
        </w:rPr>
        <w:t>“</w:t>
      </w:r>
      <w:r w:rsidRPr="00F41378" w:rsidR="002B077E">
        <w:rPr>
          <w:sz w:val="24"/>
          <w:szCs w:val="24"/>
        </w:rPr>
        <w:t xml:space="preserve">On the Romantic </w:t>
      </w:r>
      <w:r w:rsidRPr="00F41378">
        <w:rPr>
          <w:sz w:val="24"/>
          <w:szCs w:val="24"/>
        </w:rPr>
        <w:t>Imagination</w:t>
      </w:r>
      <w:r w:rsidRPr="00F41378" w:rsidR="002B077E">
        <w:rPr>
          <w:sz w:val="24"/>
          <w:szCs w:val="24"/>
        </w:rPr>
        <w:t>s we Want an on the One’s we Don’t</w:t>
      </w:r>
      <w:r w:rsidR="00131173">
        <w:rPr>
          <w:sz w:val="24"/>
          <w:szCs w:val="24"/>
        </w:rPr>
        <w:t>,</w:t>
      </w:r>
      <w:r w:rsidRPr="00F41378">
        <w:rPr>
          <w:sz w:val="24"/>
          <w:szCs w:val="24"/>
        </w:rPr>
        <w:t xml:space="preserve">” </w:t>
      </w:r>
      <w:r w:rsidRPr="00131173">
        <w:rPr>
          <w:b/>
          <w:i/>
          <w:sz w:val="24"/>
          <w:szCs w:val="24"/>
        </w:rPr>
        <w:t>A Handbook to Romantic Studies</w:t>
      </w:r>
      <w:r w:rsidRPr="00F41378">
        <w:rPr>
          <w:sz w:val="24"/>
          <w:szCs w:val="24"/>
        </w:rPr>
        <w:t xml:space="preserve">, eds. Joel </w:t>
      </w:r>
      <w:proofErr w:type="spellStart"/>
      <w:r w:rsidRPr="00F41378">
        <w:rPr>
          <w:sz w:val="24"/>
          <w:szCs w:val="24"/>
        </w:rPr>
        <w:t>Faflak</w:t>
      </w:r>
      <w:proofErr w:type="spellEnd"/>
      <w:r w:rsidRPr="00F41378">
        <w:rPr>
          <w:sz w:val="24"/>
          <w:szCs w:val="24"/>
        </w:rPr>
        <w:t xml:space="preserve"> and Julia Wright.  London: </w:t>
      </w:r>
      <w:proofErr w:type="spellStart"/>
      <w:r w:rsidR="00134CD8">
        <w:rPr>
          <w:sz w:val="24"/>
          <w:szCs w:val="24"/>
        </w:rPr>
        <w:t>B</w:t>
      </w:r>
      <w:r w:rsidR="00E871DA">
        <w:rPr>
          <w:sz w:val="24"/>
          <w:szCs w:val="24"/>
        </w:rPr>
        <w:t>lackwells</w:t>
      </w:r>
      <w:proofErr w:type="spellEnd"/>
      <w:r w:rsidR="00E871DA">
        <w:rPr>
          <w:sz w:val="24"/>
          <w:szCs w:val="24"/>
        </w:rPr>
        <w:t>,</w:t>
      </w:r>
      <w:r w:rsidR="000901A7">
        <w:rPr>
          <w:sz w:val="24"/>
          <w:szCs w:val="24"/>
        </w:rPr>
        <w:t xml:space="preserve"> </w:t>
      </w:r>
      <w:r w:rsidR="009007DF">
        <w:rPr>
          <w:sz w:val="24"/>
          <w:szCs w:val="24"/>
        </w:rPr>
        <w:t>April 2012.</w:t>
      </w:r>
      <w:r w:rsidR="00131173">
        <w:rPr>
          <w:sz w:val="24"/>
          <w:szCs w:val="24"/>
        </w:rPr>
        <w:t xml:space="preserve">  Lead essay.</w:t>
      </w:r>
    </w:p>
    <w:p w:rsidRPr="00F41378" w:rsidR="00B91B04" w:rsidP="00B91B04" w:rsidRDefault="00B91B04" w14:paraId="5F48D1C7" w14:textId="77777777">
      <w:pPr>
        <w:ind w:left="720" w:hanging="720"/>
        <w:rPr>
          <w:sz w:val="24"/>
          <w:szCs w:val="24"/>
        </w:rPr>
      </w:pPr>
    </w:p>
    <w:p w:rsidRPr="00F41378" w:rsidR="00B91B04" w:rsidP="00B91B04" w:rsidRDefault="00B91B04" w14:paraId="07A49876" w14:textId="77777777">
      <w:pPr>
        <w:ind w:left="720" w:hanging="720"/>
        <w:rPr>
          <w:sz w:val="24"/>
          <w:szCs w:val="24"/>
        </w:rPr>
      </w:pPr>
      <w:r w:rsidRPr="00F41378">
        <w:rPr>
          <w:sz w:val="24"/>
          <w:szCs w:val="24"/>
        </w:rPr>
        <w:t>Entries “Figuration</w:t>
      </w:r>
      <w:r w:rsidR="00F85659">
        <w:rPr>
          <w:sz w:val="24"/>
          <w:szCs w:val="24"/>
        </w:rPr>
        <w:t xml:space="preserve"> in Romantic Scientific Prose,”</w:t>
      </w:r>
      <w:r w:rsidRPr="00F41378">
        <w:rPr>
          <w:sz w:val="24"/>
          <w:szCs w:val="24"/>
        </w:rPr>
        <w:t xml:space="preserve"> “John and William Hunter,” “Sir Charles Bell,” and “Ann Batten </w:t>
      </w:r>
      <w:proofErr w:type="spellStart"/>
      <w:r w:rsidRPr="00F41378">
        <w:rPr>
          <w:sz w:val="24"/>
          <w:szCs w:val="24"/>
        </w:rPr>
        <w:t>Cristall</w:t>
      </w:r>
      <w:proofErr w:type="spellEnd"/>
      <w:r w:rsidRPr="00F41378">
        <w:rPr>
          <w:sz w:val="24"/>
          <w:szCs w:val="24"/>
        </w:rPr>
        <w:t xml:space="preserve">” in </w:t>
      </w:r>
      <w:r w:rsidRPr="00131173">
        <w:rPr>
          <w:b/>
          <w:i/>
          <w:sz w:val="24"/>
          <w:szCs w:val="24"/>
        </w:rPr>
        <w:t>Blackwell’s Encyclopedia of Romantic</w:t>
      </w:r>
      <w:r w:rsidRPr="00131173" w:rsidR="0090731A">
        <w:rPr>
          <w:b/>
          <w:i/>
          <w:sz w:val="24"/>
          <w:szCs w:val="24"/>
        </w:rPr>
        <w:t>i</w:t>
      </w:r>
      <w:r w:rsidRPr="00131173">
        <w:rPr>
          <w:b/>
          <w:i/>
          <w:sz w:val="24"/>
          <w:szCs w:val="24"/>
        </w:rPr>
        <w:t>sm</w:t>
      </w:r>
      <w:r w:rsidRPr="00F41378">
        <w:rPr>
          <w:sz w:val="24"/>
          <w:szCs w:val="24"/>
        </w:rPr>
        <w:t xml:space="preserve">, eds. Frederick </w:t>
      </w:r>
      <w:proofErr w:type="spellStart"/>
      <w:r w:rsidRPr="00F41378">
        <w:rPr>
          <w:sz w:val="24"/>
          <w:szCs w:val="24"/>
        </w:rPr>
        <w:t>Burwick</w:t>
      </w:r>
      <w:proofErr w:type="spellEnd"/>
      <w:r w:rsidRPr="00F41378">
        <w:rPr>
          <w:sz w:val="24"/>
          <w:szCs w:val="24"/>
        </w:rPr>
        <w:t xml:space="preserve">, Diane </w:t>
      </w:r>
      <w:proofErr w:type="spellStart"/>
      <w:r w:rsidRPr="00F41378">
        <w:rPr>
          <w:sz w:val="24"/>
          <w:szCs w:val="24"/>
        </w:rPr>
        <w:t>Hoeveler</w:t>
      </w:r>
      <w:proofErr w:type="spellEnd"/>
      <w:r w:rsidRPr="00F41378">
        <w:rPr>
          <w:sz w:val="24"/>
          <w:szCs w:val="24"/>
        </w:rPr>
        <w:t xml:space="preserve">, and Nancy </w:t>
      </w:r>
      <w:proofErr w:type="spellStart"/>
      <w:r w:rsidRPr="00F41378">
        <w:rPr>
          <w:sz w:val="24"/>
          <w:szCs w:val="24"/>
        </w:rPr>
        <w:t>Goslee</w:t>
      </w:r>
      <w:proofErr w:type="spellEnd"/>
      <w:r w:rsidRPr="00F41378">
        <w:rPr>
          <w:sz w:val="24"/>
          <w:szCs w:val="24"/>
        </w:rPr>
        <w:t>. Under contract. 10,000 words total.</w:t>
      </w:r>
      <w:r w:rsidR="009007DF">
        <w:rPr>
          <w:sz w:val="24"/>
          <w:szCs w:val="24"/>
        </w:rPr>
        <w:t xml:space="preserve">  London: </w:t>
      </w:r>
      <w:proofErr w:type="spellStart"/>
      <w:r w:rsidR="009007DF">
        <w:rPr>
          <w:sz w:val="24"/>
          <w:szCs w:val="24"/>
        </w:rPr>
        <w:t>Blackwells</w:t>
      </w:r>
      <w:proofErr w:type="spellEnd"/>
      <w:r w:rsidR="009007DF">
        <w:rPr>
          <w:sz w:val="24"/>
          <w:szCs w:val="24"/>
        </w:rPr>
        <w:t xml:space="preserve">, </w:t>
      </w:r>
      <w:r w:rsidR="00F41378">
        <w:rPr>
          <w:sz w:val="24"/>
          <w:szCs w:val="24"/>
        </w:rPr>
        <w:t>2011.</w:t>
      </w:r>
    </w:p>
    <w:p w:rsidRPr="00F41378" w:rsidR="002B077E" w:rsidP="00B91B04" w:rsidRDefault="002B077E" w14:paraId="5079A030" w14:textId="77777777">
      <w:pPr>
        <w:ind w:left="720" w:hanging="720"/>
        <w:rPr>
          <w:sz w:val="24"/>
          <w:szCs w:val="24"/>
        </w:rPr>
      </w:pPr>
    </w:p>
    <w:p w:rsidRPr="00F41378" w:rsidR="002B077E" w:rsidP="002B077E" w:rsidRDefault="002B077E" w14:paraId="6503298D" w14:textId="77777777">
      <w:pPr>
        <w:ind w:left="630" w:hanging="720"/>
        <w:jc w:val="both"/>
        <w:rPr>
          <w:sz w:val="24"/>
          <w:szCs w:val="24"/>
        </w:rPr>
      </w:pPr>
      <w:r w:rsidRPr="00F41378">
        <w:rPr>
          <w:sz w:val="24"/>
          <w:szCs w:val="24"/>
        </w:rPr>
        <w:t>“Othering Sexual Perversity:  England, Empire, R</w:t>
      </w:r>
      <w:r w:rsidR="00E153A2">
        <w:rPr>
          <w:sz w:val="24"/>
          <w:szCs w:val="24"/>
        </w:rPr>
        <w:t xml:space="preserve">ace and the Science of </w:t>
      </w:r>
      <w:r w:rsidRPr="00F41378">
        <w:rPr>
          <w:sz w:val="24"/>
          <w:szCs w:val="24"/>
        </w:rPr>
        <w:t xml:space="preserve">Sex.” </w:t>
      </w:r>
      <w:r w:rsidR="00F41378">
        <w:rPr>
          <w:sz w:val="24"/>
          <w:szCs w:val="24"/>
        </w:rPr>
        <w:t>I</w:t>
      </w:r>
      <w:r w:rsidRPr="00F41378">
        <w:rPr>
          <w:sz w:val="24"/>
          <w:szCs w:val="24"/>
        </w:rPr>
        <w:t xml:space="preserve">n </w:t>
      </w:r>
      <w:r w:rsidRPr="00131173">
        <w:rPr>
          <w:b/>
          <w:i/>
          <w:sz w:val="24"/>
          <w:szCs w:val="24"/>
        </w:rPr>
        <w:t>A History of the Human Body in an Age of Empire</w:t>
      </w:r>
      <w:r w:rsidRPr="00F41378">
        <w:rPr>
          <w:sz w:val="24"/>
          <w:szCs w:val="24"/>
        </w:rPr>
        <w:t xml:space="preserve">, ed. Michael </w:t>
      </w:r>
      <w:proofErr w:type="spellStart"/>
      <w:r w:rsidRPr="00F41378">
        <w:rPr>
          <w:sz w:val="24"/>
          <w:szCs w:val="24"/>
        </w:rPr>
        <w:t>Sappol</w:t>
      </w:r>
      <w:proofErr w:type="spellEnd"/>
      <w:r w:rsidR="00F41378">
        <w:rPr>
          <w:sz w:val="24"/>
          <w:szCs w:val="24"/>
        </w:rPr>
        <w:t xml:space="preserve"> and Steven Rice</w:t>
      </w:r>
      <w:r w:rsidRPr="00F41378">
        <w:rPr>
          <w:sz w:val="24"/>
          <w:szCs w:val="24"/>
        </w:rPr>
        <w:t>.  (Oxford: Berg Publishers, 2010).   Pp 87-105, 275-82.</w:t>
      </w:r>
    </w:p>
    <w:p w:rsidRPr="00F41378" w:rsidR="002B077E" w:rsidP="002B077E" w:rsidRDefault="002B077E" w14:paraId="455DF770" w14:textId="77777777">
      <w:pPr>
        <w:ind w:left="720" w:hanging="720"/>
        <w:jc w:val="both"/>
        <w:rPr>
          <w:sz w:val="24"/>
          <w:szCs w:val="24"/>
        </w:rPr>
      </w:pPr>
      <w:r w:rsidRPr="00F41378">
        <w:rPr>
          <w:sz w:val="24"/>
          <w:szCs w:val="24"/>
        </w:rPr>
        <w:t xml:space="preserve">            Contribut</w:t>
      </w:r>
      <w:r w:rsidR="00AC43DB">
        <w:rPr>
          <w:sz w:val="24"/>
          <w:szCs w:val="24"/>
        </w:rPr>
        <w:t>o</w:t>
      </w:r>
      <w:r w:rsidRPr="00F41378">
        <w:rPr>
          <w:sz w:val="24"/>
          <w:szCs w:val="24"/>
        </w:rPr>
        <w:t xml:space="preserve">rs include Pamela Gilbert, Thomas </w:t>
      </w:r>
      <w:proofErr w:type="spellStart"/>
      <w:r w:rsidRPr="00F41378">
        <w:rPr>
          <w:sz w:val="24"/>
          <w:szCs w:val="24"/>
        </w:rPr>
        <w:t>Laqueur</w:t>
      </w:r>
      <w:proofErr w:type="spellEnd"/>
      <w:r w:rsidRPr="00F41378">
        <w:rPr>
          <w:sz w:val="24"/>
          <w:szCs w:val="24"/>
        </w:rPr>
        <w:t xml:space="preserve">, Michael </w:t>
      </w:r>
      <w:proofErr w:type="spellStart"/>
      <w:r w:rsidRPr="00F41378">
        <w:rPr>
          <w:sz w:val="24"/>
          <w:szCs w:val="24"/>
        </w:rPr>
        <w:t>Worboys</w:t>
      </w:r>
      <w:proofErr w:type="spellEnd"/>
      <w:r w:rsidRPr="00F41378">
        <w:rPr>
          <w:sz w:val="24"/>
          <w:szCs w:val="24"/>
        </w:rPr>
        <w:t>.</w:t>
      </w:r>
    </w:p>
    <w:p w:rsidRPr="00F41378" w:rsidR="002B077E" w:rsidP="00B91B04" w:rsidRDefault="002B077E" w14:paraId="40EA6F23" w14:textId="77777777">
      <w:pPr>
        <w:ind w:left="720" w:hanging="720"/>
        <w:rPr>
          <w:sz w:val="24"/>
          <w:szCs w:val="24"/>
        </w:rPr>
      </w:pPr>
    </w:p>
    <w:p w:rsidRPr="00F41378" w:rsidR="002B077E" w:rsidP="00B91B04" w:rsidRDefault="002B077E" w14:paraId="7CB65752" w14:textId="77777777">
      <w:pPr>
        <w:ind w:left="720" w:hanging="720"/>
        <w:rPr>
          <w:sz w:val="24"/>
          <w:szCs w:val="24"/>
        </w:rPr>
      </w:pPr>
      <w:r w:rsidRPr="00F41378">
        <w:rPr>
          <w:sz w:val="24"/>
          <w:szCs w:val="24"/>
        </w:rPr>
        <w:t xml:space="preserve">“Blake and Queering of Queer Jouissance,” in </w:t>
      </w:r>
      <w:r w:rsidRPr="00131173">
        <w:rPr>
          <w:b/>
          <w:i/>
          <w:sz w:val="24"/>
          <w:szCs w:val="24"/>
        </w:rPr>
        <w:t>Queer Blake</w:t>
      </w:r>
      <w:r w:rsidRPr="00F41378">
        <w:rPr>
          <w:sz w:val="24"/>
          <w:szCs w:val="24"/>
        </w:rPr>
        <w:t xml:space="preserve">, eds. Helen </w:t>
      </w:r>
      <w:proofErr w:type="spellStart"/>
      <w:r w:rsidRPr="00F41378">
        <w:rPr>
          <w:sz w:val="24"/>
          <w:szCs w:val="24"/>
        </w:rPr>
        <w:t>Bruder</w:t>
      </w:r>
      <w:proofErr w:type="spellEnd"/>
      <w:r w:rsidRPr="00F41378">
        <w:rPr>
          <w:sz w:val="24"/>
          <w:szCs w:val="24"/>
        </w:rPr>
        <w:t xml:space="preserve"> and </w:t>
      </w:r>
      <w:proofErr w:type="spellStart"/>
      <w:r w:rsidRPr="00F41378">
        <w:rPr>
          <w:sz w:val="24"/>
          <w:szCs w:val="24"/>
        </w:rPr>
        <w:t>Tristanne</w:t>
      </w:r>
      <w:proofErr w:type="spellEnd"/>
      <w:r w:rsidRPr="00F41378">
        <w:rPr>
          <w:sz w:val="24"/>
          <w:szCs w:val="24"/>
        </w:rPr>
        <w:t xml:space="preserve"> Connolly.  </w:t>
      </w:r>
      <w:proofErr w:type="spellStart"/>
      <w:r w:rsidRPr="00F41378">
        <w:rPr>
          <w:sz w:val="24"/>
          <w:szCs w:val="24"/>
        </w:rPr>
        <w:t>Houndmills</w:t>
      </w:r>
      <w:proofErr w:type="spellEnd"/>
      <w:r w:rsidRPr="00F41378">
        <w:rPr>
          <w:sz w:val="24"/>
          <w:szCs w:val="24"/>
        </w:rPr>
        <w:t>:  Palgrave Macmillan, 2010. Pp. 40-49.</w:t>
      </w:r>
    </w:p>
    <w:p w:rsidRPr="00F41378" w:rsidR="00F326AF" w:rsidRDefault="00F326AF" w14:paraId="7A40DB2C" w14:textId="77777777">
      <w:pPr>
        <w:rPr>
          <w:sz w:val="24"/>
          <w:szCs w:val="24"/>
        </w:rPr>
      </w:pPr>
    </w:p>
    <w:p w:rsidRPr="00F41378" w:rsidR="00224749" w:rsidP="00F326AF" w:rsidRDefault="00F326AF" w14:paraId="252526E4" w14:textId="77777777">
      <w:pPr>
        <w:ind w:left="720" w:hanging="720"/>
        <w:rPr>
          <w:sz w:val="24"/>
          <w:szCs w:val="24"/>
        </w:rPr>
      </w:pPr>
      <w:r w:rsidRPr="00F41378">
        <w:rPr>
          <w:sz w:val="24"/>
          <w:szCs w:val="24"/>
        </w:rPr>
        <w:t xml:space="preserve">“Imagination as Inter-science” in </w:t>
      </w:r>
      <w:r w:rsidRPr="00131173">
        <w:rPr>
          <w:b/>
          <w:i/>
          <w:sz w:val="24"/>
          <w:szCs w:val="24"/>
        </w:rPr>
        <w:t>European Romantic Review</w:t>
      </w:r>
      <w:r w:rsidRPr="00F41378" w:rsidR="00683052">
        <w:rPr>
          <w:sz w:val="24"/>
          <w:szCs w:val="24"/>
        </w:rPr>
        <w:t>.  Volume 20 #</w:t>
      </w:r>
      <w:proofErr w:type="gramStart"/>
      <w:r w:rsidRPr="00F41378" w:rsidR="00683052">
        <w:rPr>
          <w:sz w:val="24"/>
          <w:szCs w:val="24"/>
        </w:rPr>
        <w:t>5</w:t>
      </w:r>
      <w:r w:rsidRPr="00F41378">
        <w:rPr>
          <w:sz w:val="24"/>
          <w:szCs w:val="24"/>
        </w:rPr>
        <w:t xml:space="preserve"> </w:t>
      </w:r>
      <w:r w:rsidRPr="00F41378" w:rsidR="00683052">
        <w:rPr>
          <w:sz w:val="24"/>
          <w:szCs w:val="24"/>
        </w:rPr>
        <w:t xml:space="preserve"> (</w:t>
      </w:r>
      <w:proofErr w:type="gramEnd"/>
      <w:r w:rsidRPr="00F41378" w:rsidR="00683052">
        <w:rPr>
          <w:sz w:val="24"/>
          <w:szCs w:val="24"/>
        </w:rPr>
        <w:t xml:space="preserve">December </w:t>
      </w:r>
      <w:r w:rsidRPr="00F41378">
        <w:rPr>
          <w:sz w:val="24"/>
          <w:szCs w:val="24"/>
        </w:rPr>
        <w:t>2009</w:t>
      </w:r>
      <w:r w:rsidRPr="00F41378" w:rsidR="00683052">
        <w:rPr>
          <w:sz w:val="24"/>
          <w:szCs w:val="24"/>
        </w:rPr>
        <w:t xml:space="preserve">): 661-669. </w:t>
      </w:r>
      <w:r w:rsidRPr="00F41378">
        <w:rPr>
          <w:sz w:val="24"/>
          <w:szCs w:val="24"/>
        </w:rPr>
        <w:t xml:space="preserve">  Essay solicited by </w:t>
      </w:r>
      <w:proofErr w:type="spellStart"/>
      <w:r w:rsidRPr="00F41378">
        <w:rPr>
          <w:sz w:val="24"/>
          <w:szCs w:val="24"/>
        </w:rPr>
        <w:t>Tilottama</w:t>
      </w:r>
      <w:proofErr w:type="spellEnd"/>
      <w:r w:rsidRPr="00F41378">
        <w:rPr>
          <w:sz w:val="24"/>
          <w:szCs w:val="24"/>
        </w:rPr>
        <w:t xml:space="preserve"> </w:t>
      </w:r>
      <w:proofErr w:type="spellStart"/>
      <w:r w:rsidRPr="00F41378">
        <w:rPr>
          <w:sz w:val="24"/>
          <w:szCs w:val="24"/>
        </w:rPr>
        <w:t>Rajan</w:t>
      </w:r>
      <w:proofErr w:type="spellEnd"/>
      <w:r w:rsidRPr="00F41378">
        <w:rPr>
          <w:sz w:val="24"/>
          <w:szCs w:val="24"/>
        </w:rPr>
        <w:t xml:space="preserve">. </w:t>
      </w:r>
      <w:r w:rsidRPr="00F41378" w:rsidR="00224749">
        <w:rPr>
          <w:sz w:val="24"/>
          <w:szCs w:val="24"/>
        </w:rPr>
        <w:t xml:space="preserve">  </w:t>
      </w:r>
    </w:p>
    <w:p w:rsidRPr="00F41378" w:rsidR="00F326AF" w:rsidP="00F326AF" w:rsidRDefault="00224749" w14:paraId="1D51AEB4" w14:textId="77777777">
      <w:pPr>
        <w:ind w:left="720" w:hanging="720"/>
        <w:rPr>
          <w:sz w:val="24"/>
          <w:szCs w:val="24"/>
        </w:rPr>
      </w:pPr>
      <w:r w:rsidRPr="00F41378">
        <w:rPr>
          <w:sz w:val="24"/>
          <w:szCs w:val="24"/>
        </w:rPr>
        <w:t xml:space="preserve">              Essay reprinted in </w:t>
      </w:r>
      <w:r w:rsidRPr="00134CD8">
        <w:rPr>
          <w:b/>
          <w:i/>
          <w:sz w:val="24"/>
          <w:szCs w:val="24"/>
        </w:rPr>
        <w:t>Transforming Tragedy, Identity, and Community</w:t>
      </w:r>
      <w:r w:rsidRPr="00F41378">
        <w:rPr>
          <w:i/>
          <w:sz w:val="24"/>
          <w:szCs w:val="24"/>
        </w:rPr>
        <w:t xml:space="preserve">, </w:t>
      </w:r>
      <w:r w:rsidRPr="00F41378">
        <w:rPr>
          <w:sz w:val="24"/>
          <w:szCs w:val="24"/>
        </w:rPr>
        <w:t>eds</w:t>
      </w:r>
      <w:r w:rsidR="00F85659">
        <w:rPr>
          <w:sz w:val="24"/>
          <w:szCs w:val="24"/>
        </w:rPr>
        <w:t xml:space="preserve">. T. </w:t>
      </w:r>
      <w:proofErr w:type="spellStart"/>
      <w:r w:rsidR="00F85659">
        <w:rPr>
          <w:sz w:val="24"/>
          <w:szCs w:val="24"/>
        </w:rPr>
        <w:t>Rajan</w:t>
      </w:r>
      <w:proofErr w:type="spellEnd"/>
      <w:r w:rsidR="00F85659">
        <w:rPr>
          <w:sz w:val="24"/>
          <w:szCs w:val="24"/>
        </w:rPr>
        <w:t xml:space="preserve">, L. </w:t>
      </w:r>
      <w:proofErr w:type="spellStart"/>
      <w:r w:rsidR="00F85659">
        <w:rPr>
          <w:sz w:val="24"/>
          <w:szCs w:val="24"/>
        </w:rPr>
        <w:t>Crisafulli</w:t>
      </w:r>
      <w:proofErr w:type="spellEnd"/>
      <w:r w:rsidR="00F85659">
        <w:rPr>
          <w:sz w:val="24"/>
          <w:szCs w:val="24"/>
        </w:rPr>
        <w:t xml:space="preserve">, D. </w:t>
      </w:r>
      <w:proofErr w:type="spellStart"/>
      <w:r w:rsidR="00F85659">
        <w:rPr>
          <w:sz w:val="24"/>
          <w:szCs w:val="24"/>
        </w:rPr>
        <w:t>S</w:t>
      </w:r>
      <w:r w:rsidRPr="00F41378">
        <w:rPr>
          <w:sz w:val="24"/>
          <w:szCs w:val="24"/>
        </w:rPr>
        <w:t>aglia</w:t>
      </w:r>
      <w:proofErr w:type="spellEnd"/>
      <w:r w:rsidRPr="00F41378">
        <w:rPr>
          <w:sz w:val="24"/>
          <w:szCs w:val="24"/>
        </w:rPr>
        <w:t>. London: Routledge, 2011.</w:t>
      </w:r>
    </w:p>
    <w:p w:rsidRPr="00F41378" w:rsidR="00B91B04" w:rsidP="00F326AF" w:rsidRDefault="00B91B04" w14:paraId="61A7F9DE" w14:textId="77777777">
      <w:pPr>
        <w:ind w:left="720" w:hanging="720"/>
        <w:rPr>
          <w:sz w:val="24"/>
          <w:szCs w:val="24"/>
        </w:rPr>
      </w:pPr>
    </w:p>
    <w:p w:rsidRPr="00F41378" w:rsidR="00515F7D" w:rsidP="002B077E" w:rsidRDefault="00B91B04" w14:paraId="0429A89F" w14:textId="77777777">
      <w:pPr>
        <w:ind w:left="720" w:hanging="720"/>
        <w:rPr>
          <w:sz w:val="24"/>
          <w:szCs w:val="24"/>
        </w:rPr>
      </w:pPr>
      <w:r w:rsidRPr="00F41378">
        <w:rPr>
          <w:sz w:val="24"/>
          <w:szCs w:val="24"/>
        </w:rPr>
        <w:t xml:space="preserve">“Byron, Polidori, and the Epistemology of Romantic Pleasure.” </w:t>
      </w:r>
      <w:r w:rsidR="00F41378">
        <w:rPr>
          <w:sz w:val="24"/>
          <w:szCs w:val="24"/>
        </w:rPr>
        <w:t xml:space="preserve">In </w:t>
      </w:r>
      <w:r w:rsidRPr="00131173" w:rsidR="00F41378">
        <w:rPr>
          <w:b/>
          <w:i/>
          <w:sz w:val="24"/>
          <w:szCs w:val="24"/>
        </w:rPr>
        <w:t>R</w:t>
      </w:r>
      <w:r w:rsidRPr="00131173">
        <w:rPr>
          <w:b/>
          <w:i/>
          <w:sz w:val="24"/>
          <w:szCs w:val="24"/>
        </w:rPr>
        <w:t>omantic</w:t>
      </w:r>
      <w:r w:rsidRPr="00131173" w:rsidR="00F41378">
        <w:rPr>
          <w:b/>
          <w:i/>
          <w:sz w:val="24"/>
          <w:szCs w:val="24"/>
        </w:rPr>
        <w:t>ism and</w:t>
      </w:r>
      <w:r w:rsidRPr="00131173">
        <w:rPr>
          <w:b/>
          <w:i/>
          <w:sz w:val="24"/>
          <w:szCs w:val="24"/>
        </w:rPr>
        <w:t xml:space="preserve"> Pleasure</w:t>
      </w:r>
      <w:r w:rsidRPr="00F41378">
        <w:rPr>
          <w:sz w:val="24"/>
          <w:szCs w:val="24"/>
        </w:rPr>
        <w:t xml:space="preserve">, eds. Michele </w:t>
      </w:r>
      <w:proofErr w:type="spellStart"/>
      <w:r w:rsidRPr="00F41378">
        <w:rPr>
          <w:sz w:val="24"/>
          <w:szCs w:val="24"/>
        </w:rPr>
        <w:t>Faubert</w:t>
      </w:r>
      <w:proofErr w:type="spellEnd"/>
      <w:r w:rsidRPr="00F41378">
        <w:rPr>
          <w:sz w:val="24"/>
          <w:szCs w:val="24"/>
        </w:rPr>
        <w:t xml:space="preserve"> and Tom Schmidt.  Palgrave Macmillan</w:t>
      </w:r>
      <w:r w:rsidR="00F41378">
        <w:rPr>
          <w:sz w:val="24"/>
          <w:szCs w:val="24"/>
        </w:rPr>
        <w:t>, 2010</w:t>
      </w:r>
      <w:r w:rsidRPr="00F41378">
        <w:rPr>
          <w:sz w:val="24"/>
          <w:szCs w:val="24"/>
        </w:rPr>
        <w:t xml:space="preserve">.  </w:t>
      </w:r>
      <w:r w:rsidR="00F41378">
        <w:rPr>
          <w:sz w:val="24"/>
          <w:szCs w:val="24"/>
        </w:rPr>
        <w:t>Pp</w:t>
      </w:r>
      <w:r w:rsidRPr="00F41378">
        <w:rPr>
          <w:sz w:val="24"/>
          <w:szCs w:val="24"/>
        </w:rPr>
        <w:t>.</w:t>
      </w:r>
      <w:r w:rsidR="00F41378">
        <w:rPr>
          <w:sz w:val="24"/>
          <w:szCs w:val="24"/>
        </w:rPr>
        <w:t xml:space="preserve"> 17-37.</w:t>
      </w:r>
    </w:p>
    <w:p w:rsidRPr="00F41378" w:rsidR="00515F7D" w:rsidRDefault="00515F7D" w14:paraId="4D368F9D" w14:textId="77777777">
      <w:pPr>
        <w:rPr>
          <w:sz w:val="24"/>
          <w:szCs w:val="24"/>
        </w:rPr>
      </w:pPr>
    </w:p>
    <w:p w:rsidRPr="00F41378" w:rsidR="00515F7D" w:rsidP="00515F7D" w:rsidRDefault="00515F7D" w14:paraId="41304830" w14:textId="77777777">
      <w:pPr>
        <w:ind w:left="720" w:hanging="720"/>
        <w:rPr>
          <w:sz w:val="24"/>
          <w:szCs w:val="24"/>
        </w:rPr>
      </w:pPr>
      <w:r w:rsidRPr="00F41378">
        <w:rPr>
          <w:sz w:val="24"/>
          <w:szCs w:val="24"/>
        </w:rPr>
        <w:t xml:space="preserve">“Blake, Liberation, and Medicine,” in </w:t>
      </w:r>
      <w:r w:rsidRPr="00131173">
        <w:rPr>
          <w:b/>
          <w:i/>
          <w:sz w:val="24"/>
          <w:szCs w:val="24"/>
        </w:rPr>
        <w:t>Liberating Medicine</w:t>
      </w:r>
      <w:r w:rsidRPr="00F41378">
        <w:rPr>
          <w:sz w:val="24"/>
          <w:szCs w:val="24"/>
        </w:rPr>
        <w:t xml:space="preserve">, eds. </w:t>
      </w:r>
      <w:proofErr w:type="spellStart"/>
      <w:r w:rsidRPr="00F41378">
        <w:rPr>
          <w:sz w:val="24"/>
          <w:szCs w:val="24"/>
        </w:rPr>
        <w:t>Tristanne</w:t>
      </w:r>
      <w:proofErr w:type="spellEnd"/>
      <w:r w:rsidRPr="00F41378">
        <w:rPr>
          <w:sz w:val="24"/>
          <w:szCs w:val="24"/>
        </w:rPr>
        <w:t xml:space="preserve"> Connolly and Steve Clark.  </w:t>
      </w:r>
      <w:r w:rsidRPr="00F41378" w:rsidR="002B077E">
        <w:rPr>
          <w:sz w:val="24"/>
          <w:szCs w:val="24"/>
        </w:rPr>
        <w:t xml:space="preserve">London:  </w:t>
      </w:r>
      <w:r w:rsidRPr="00F41378">
        <w:rPr>
          <w:sz w:val="24"/>
          <w:szCs w:val="24"/>
        </w:rPr>
        <w:t>Pickering and Chatto</w:t>
      </w:r>
      <w:r w:rsidRPr="00F41378" w:rsidR="00F326AF">
        <w:rPr>
          <w:sz w:val="24"/>
          <w:szCs w:val="24"/>
        </w:rPr>
        <w:t>, 2009.</w:t>
      </w:r>
      <w:r w:rsidRPr="00F41378">
        <w:rPr>
          <w:sz w:val="24"/>
          <w:szCs w:val="24"/>
        </w:rPr>
        <w:t xml:space="preserve"> </w:t>
      </w:r>
      <w:r w:rsidRPr="00F41378" w:rsidR="00683052">
        <w:rPr>
          <w:sz w:val="24"/>
          <w:szCs w:val="24"/>
        </w:rPr>
        <w:t xml:space="preserve"> Pp. 83-96</w:t>
      </w:r>
      <w:r w:rsidRPr="00F41378" w:rsidR="002176FA">
        <w:rPr>
          <w:sz w:val="24"/>
          <w:szCs w:val="24"/>
        </w:rPr>
        <w:t>, 254-58.</w:t>
      </w:r>
    </w:p>
    <w:p w:rsidRPr="00F41378" w:rsidR="00CE6900" w:rsidRDefault="00CE6900" w14:paraId="744E1E38" w14:textId="77777777">
      <w:pPr>
        <w:rPr>
          <w:sz w:val="24"/>
          <w:szCs w:val="24"/>
        </w:rPr>
      </w:pPr>
    </w:p>
    <w:p w:rsidRPr="001702E7" w:rsidR="00644DBD" w:rsidP="00683052" w:rsidRDefault="002B077E" w14:paraId="73EA40CD" w14:textId="77777777">
      <w:pPr>
        <w:ind w:left="720" w:hanging="720"/>
        <w:jc w:val="both"/>
        <w:rPr>
          <w:sz w:val="24"/>
          <w:szCs w:val="24"/>
          <w:lang w:val="fr-FR"/>
        </w:rPr>
      </w:pPr>
      <w:r w:rsidRPr="00F41378">
        <w:rPr>
          <w:sz w:val="24"/>
          <w:szCs w:val="24"/>
        </w:rPr>
        <w:t xml:space="preserve"> </w:t>
      </w:r>
      <w:r w:rsidRPr="00F41378" w:rsidR="000429E9">
        <w:rPr>
          <w:sz w:val="24"/>
          <w:szCs w:val="24"/>
        </w:rPr>
        <w:t xml:space="preserve">“The Use and Abuse of Historicism: Shelley and Halperin on </w:t>
      </w:r>
      <w:r w:rsidRPr="00F41378" w:rsidR="00335F9A">
        <w:rPr>
          <w:sz w:val="24"/>
          <w:szCs w:val="24"/>
        </w:rPr>
        <w:t xml:space="preserve">the Otherness of </w:t>
      </w:r>
      <w:r w:rsidRPr="00F41378" w:rsidR="00644DBD">
        <w:rPr>
          <w:sz w:val="24"/>
          <w:szCs w:val="24"/>
        </w:rPr>
        <w:t xml:space="preserve">Ancient </w:t>
      </w:r>
      <w:r w:rsidRPr="00F41378" w:rsidR="000429E9">
        <w:rPr>
          <w:sz w:val="24"/>
          <w:szCs w:val="24"/>
        </w:rPr>
        <w:t xml:space="preserve">Greek Sexuality,” </w:t>
      </w:r>
      <w:r w:rsidRPr="00131173" w:rsidR="000429E9">
        <w:rPr>
          <w:b/>
          <w:i/>
          <w:sz w:val="24"/>
          <w:szCs w:val="24"/>
        </w:rPr>
        <w:t>Romantic Praxis</w:t>
      </w:r>
      <w:r w:rsidRPr="00F41378" w:rsidR="00644DBD">
        <w:rPr>
          <w:sz w:val="24"/>
          <w:szCs w:val="24"/>
        </w:rPr>
        <w:t xml:space="preserve"> (January 2006)</w:t>
      </w:r>
      <w:r w:rsidRPr="00F41378" w:rsidR="000429E9">
        <w:rPr>
          <w:sz w:val="24"/>
          <w:szCs w:val="24"/>
        </w:rPr>
        <w:t>.</w:t>
      </w:r>
      <w:r w:rsidRPr="00F41378" w:rsidR="00C24EB6">
        <w:rPr>
          <w:sz w:val="24"/>
          <w:szCs w:val="24"/>
        </w:rPr>
        <w:t xml:space="preserve">  </w:t>
      </w:r>
      <w:r w:rsidRPr="001702E7" w:rsidR="00C24EB6">
        <w:rPr>
          <w:sz w:val="24"/>
          <w:szCs w:val="24"/>
          <w:lang w:val="fr-FR"/>
        </w:rPr>
        <w:t>(</w:t>
      </w:r>
      <w:r w:rsidRPr="001702E7" w:rsidR="0036053E">
        <w:rPr>
          <w:sz w:val="24"/>
          <w:szCs w:val="24"/>
          <w:lang w:val="fr-FR"/>
        </w:rPr>
        <w:t xml:space="preserve">50 </w:t>
      </w:r>
      <w:proofErr w:type="gramStart"/>
      <w:r w:rsidRPr="001702E7" w:rsidR="00C24EB6">
        <w:rPr>
          <w:sz w:val="24"/>
          <w:szCs w:val="24"/>
          <w:lang w:val="fr-FR"/>
        </w:rPr>
        <w:t>page</w:t>
      </w:r>
      <w:proofErr w:type="gramEnd"/>
      <w:r w:rsidRPr="001702E7" w:rsidR="00C24EB6">
        <w:rPr>
          <w:sz w:val="24"/>
          <w:szCs w:val="24"/>
          <w:lang w:val="fr-FR"/>
        </w:rPr>
        <w:t xml:space="preserve"> </w:t>
      </w:r>
      <w:proofErr w:type="spellStart"/>
      <w:r w:rsidRPr="001702E7" w:rsidR="00C24EB6">
        <w:rPr>
          <w:sz w:val="24"/>
          <w:szCs w:val="24"/>
          <w:lang w:val="fr-FR"/>
        </w:rPr>
        <w:t>typescript</w:t>
      </w:r>
      <w:proofErr w:type="spellEnd"/>
      <w:r w:rsidRPr="001702E7" w:rsidR="00C24EB6">
        <w:rPr>
          <w:sz w:val="24"/>
          <w:szCs w:val="24"/>
          <w:lang w:val="fr-FR"/>
        </w:rPr>
        <w:t>)</w:t>
      </w:r>
    </w:p>
    <w:p w:rsidRPr="001702E7" w:rsidR="001E2578" w:rsidP="00683052" w:rsidRDefault="001E2578" w14:paraId="7CC4FF6A" w14:textId="77777777">
      <w:pPr>
        <w:ind w:left="720" w:hanging="720"/>
        <w:jc w:val="both"/>
        <w:rPr>
          <w:sz w:val="24"/>
          <w:szCs w:val="24"/>
          <w:lang w:val="fr-FR"/>
        </w:rPr>
      </w:pPr>
      <w:r w:rsidRPr="001702E7">
        <w:rPr>
          <w:sz w:val="24"/>
          <w:szCs w:val="24"/>
          <w:lang w:val="fr-FR"/>
        </w:rPr>
        <w:t xml:space="preserve">             </w:t>
      </w:r>
      <w:hyperlink w:history="1" r:id="rId16">
        <w:r w:rsidRPr="001702E7">
          <w:rPr>
            <w:rStyle w:val="Hyperlink"/>
            <w:sz w:val="24"/>
            <w:szCs w:val="24"/>
            <w:lang w:val="fr-FR"/>
          </w:rPr>
          <w:t>http://www.rc.umd.edu/praxis/sexuality/sha/sha.html</w:t>
        </w:r>
      </w:hyperlink>
    </w:p>
    <w:p w:rsidRPr="001702E7" w:rsidR="001E2578" w:rsidP="00683052" w:rsidRDefault="001E2578" w14:paraId="2C878AF5" w14:textId="77777777">
      <w:pPr>
        <w:ind w:left="720" w:hanging="720"/>
        <w:jc w:val="both"/>
        <w:rPr>
          <w:sz w:val="24"/>
          <w:szCs w:val="24"/>
          <w:lang w:val="fr-FR"/>
        </w:rPr>
      </w:pPr>
    </w:p>
    <w:p w:rsidRPr="00F41378" w:rsidR="001E2578" w:rsidP="00683052" w:rsidRDefault="001E2578" w14:paraId="66EA9FCF" w14:textId="77777777">
      <w:pPr>
        <w:ind w:left="720" w:hanging="720"/>
        <w:jc w:val="both"/>
        <w:rPr>
          <w:sz w:val="24"/>
          <w:szCs w:val="24"/>
        </w:rPr>
      </w:pPr>
      <w:r w:rsidRPr="00F41378">
        <w:rPr>
          <w:sz w:val="24"/>
          <w:szCs w:val="24"/>
        </w:rPr>
        <w:t xml:space="preserve">“Romanticism and the Sciences of Perversion,” </w:t>
      </w:r>
      <w:r w:rsidRPr="00131173">
        <w:rPr>
          <w:b/>
          <w:i/>
          <w:sz w:val="24"/>
          <w:szCs w:val="24"/>
        </w:rPr>
        <w:t>Wordsworth Circle</w:t>
      </w:r>
      <w:r w:rsidRPr="00F41378">
        <w:rPr>
          <w:sz w:val="24"/>
          <w:szCs w:val="24"/>
          <w:u w:val="single"/>
        </w:rPr>
        <w:t>.</w:t>
      </w:r>
      <w:r w:rsidRPr="00F41378">
        <w:rPr>
          <w:sz w:val="24"/>
          <w:szCs w:val="24"/>
        </w:rPr>
        <w:t xml:space="preserve">  36 #2 (spring 2005): 43-48.</w:t>
      </w:r>
    </w:p>
    <w:p w:rsidRPr="00F41378" w:rsidR="001E2578" w:rsidP="00683052" w:rsidRDefault="001E2578" w14:paraId="5201BAFD" w14:textId="77777777">
      <w:pPr>
        <w:ind w:left="720" w:hanging="720"/>
        <w:jc w:val="both"/>
        <w:rPr>
          <w:sz w:val="24"/>
          <w:szCs w:val="24"/>
        </w:rPr>
      </w:pPr>
    </w:p>
    <w:p w:rsidRPr="00F41378" w:rsidR="004F23A6" w:rsidP="00683052" w:rsidRDefault="001462F8" w14:paraId="276F603E" w14:textId="77777777">
      <w:pPr>
        <w:ind w:left="720" w:hanging="720"/>
        <w:jc w:val="both"/>
        <w:outlineLvl w:val="0"/>
        <w:rPr>
          <w:sz w:val="24"/>
          <w:szCs w:val="24"/>
        </w:rPr>
      </w:pPr>
      <w:r w:rsidRPr="00F41378">
        <w:rPr>
          <w:sz w:val="24"/>
          <w:szCs w:val="24"/>
        </w:rPr>
        <w:t xml:space="preserve"> </w:t>
      </w:r>
      <w:r w:rsidRPr="00F41378" w:rsidR="004F23A6">
        <w:rPr>
          <w:sz w:val="24"/>
          <w:szCs w:val="24"/>
        </w:rPr>
        <w:t xml:space="preserve">“Medicalizing the Romantic Libido:  Luxury, Sexual Pleasure, and the Public Sphere,”  </w:t>
      </w:r>
    </w:p>
    <w:p w:rsidRPr="00F41378" w:rsidR="004F23A6" w:rsidP="002B077E" w:rsidRDefault="00F563F8" w14:paraId="76CBE650" w14:textId="4058818C">
      <w:pPr>
        <w:ind w:left="540" w:hanging="540"/>
        <w:jc w:val="both"/>
        <w:rPr>
          <w:sz w:val="24"/>
          <w:szCs w:val="24"/>
        </w:rPr>
      </w:pPr>
      <w:r>
        <w:rPr>
          <w:sz w:val="24"/>
          <w:szCs w:val="24"/>
        </w:rPr>
        <w:t xml:space="preserve">          </w:t>
      </w:r>
      <w:r w:rsidRPr="00F41378" w:rsidR="00683052">
        <w:rPr>
          <w:sz w:val="24"/>
          <w:szCs w:val="24"/>
        </w:rPr>
        <w:t xml:space="preserve"> </w:t>
      </w:r>
      <w:r w:rsidRPr="00F41378" w:rsidR="004F23A6">
        <w:rPr>
          <w:sz w:val="24"/>
          <w:szCs w:val="24"/>
        </w:rPr>
        <w:t xml:space="preserve">in </w:t>
      </w:r>
      <w:r w:rsidRPr="00F41378" w:rsidR="001E2578">
        <w:rPr>
          <w:sz w:val="24"/>
          <w:szCs w:val="24"/>
        </w:rPr>
        <w:t xml:space="preserve">“Romanticism and Vice,” a special issue of </w:t>
      </w:r>
      <w:r w:rsidRPr="00131173" w:rsidR="004F23A6">
        <w:rPr>
          <w:b/>
          <w:i/>
          <w:sz w:val="24"/>
          <w:szCs w:val="24"/>
        </w:rPr>
        <w:t>Nineteenth-Century Contexts</w:t>
      </w:r>
      <w:r w:rsidRPr="00F41378" w:rsidR="004F23A6">
        <w:rPr>
          <w:sz w:val="24"/>
          <w:szCs w:val="24"/>
        </w:rPr>
        <w:t xml:space="preserve"> </w:t>
      </w:r>
      <w:r w:rsidRPr="00F41378" w:rsidR="001E2578">
        <w:rPr>
          <w:sz w:val="24"/>
          <w:szCs w:val="24"/>
        </w:rPr>
        <w:t xml:space="preserve">vol. 27 #1 </w:t>
      </w:r>
      <w:r w:rsidRPr="00F41378" w:rsidR="004F23A6">
        <w:rPr>
          <w:sz w:val="24"/>
          <w:szCs w:val="24"/>
        </w:rPr>
        <w:t>(</w:t>
      </w:r>
      <w:r w:rsidRPr="00F41378" w:rsidR="001E2578">
        <w:rPr>
          <w:sz w:val="24"/>
          <w:szCs w:val="24"/>
        </w:rPr>
        <w:t xml:space="preserve">March </w:t>
      </w:r>
      <w:r w:rsidRPr="00F41378" w:rsidR="004F23A6">
        <w:rPr>
          <w:sz w:val="24"/>
          <w:szCs w:val="24"/>
        </w:rPr>
        <w:t>200</w:t>
      </w:r>
      <w:r w:rsidRPr="00F41378" w:rsidR="00335F9A">
        <w:rPr>
          <w:sz w:val="24"/>
          <w:szCs w:val="24"/>
        </w:rPr>
        <w:t>5</w:t>
      </w:r>
      <w:r w:rsidRPr="00F41378" w:rsidR="004F23A6">
        <w:rPr>
          <w:sz w:val="24"/>
          <w:szCs w:val="24"/>
        </w:rPr>
        <w:t xml:space="preserve">).  </w:t>
      </w:r>
      <w:r w:rsidRPr="00F41378" w:rsidR="001E2578">
        <w:rPr>
          <w:sz w:val="24"/>
          <w:szCs w:val="24"/>
        </w:rPr>
        <w:t>Pp. 31-52.</w:t>
      </w:r>
      <w:r w:rsidRPr="00F41378" w:rsidR="004F23A6">
        <w:rPr>
          <w:sz w:val="24"/>
          <w:szCs w:val="24"/>
        </w:rPr>
        <w:t xml:space="preserve">  Longer version (</w:t>
      </w:r>
      <w:proofErr w:type="gramStart"/>
      <w:r w:rsidRPr="00F41378" w:rsidR="004F23A6">
        <w:rPr>
          <w:sz w:val="24"/>
          <w:szCs w:val="24"/>
        </w:rPr>
        <w:t>68 page</w:t>
      </w:r>
      <w:proofErr w:type="gramEnd"/>
      <w:r w:rsidRPr="00F41378" w:rsidR="004F23A6">
        <w:rPr>
          <w:sz w:val="24"/>
          <w:szCs w:val="24"/>
        </w:rPr>
        <w:t xml:space="preserve"> typescript) </w:t>
      </w:r>
      <w:r w:rsidRPr="00F41378" w:rsidR="001E2578">
        <w:rPr>
          <w:sz w:val="24"/>
          <w:szCs w:val="24"/>
        </w:rPr>
        <w:t xml:space="preserve">in </w:t>
      </w:r>
      <w:r w:rsidRPr="00131173" w:rsidR="004F23A6">
        <w:rPr>
          <w:b/>
          <w:i/>
          <w:sz w:val="24"/>
          <w:szCs w:val="24"/>
        </w:rPr>
        <w:t>Romanticism on the Net</w:t>
      </w:r>
      <w:r w:rsidRPr="00F41378" w:rsidR="004F23A6">
        <w:rPr>
          <w:sz w:val="24"/>
          <w:szCs w:val="24"/>
          <w:u w:val="single"/>
        </w:rPr>
        <w:t xml:space="preserve"> </w:t>
      </w:r>
      <w:r w:rsidRPr="00F41378" w:rsidR="004F23A6">
        <w:rPr>
          <w:sz w:val="24"/>
          <w:szCs w:val="24"/>
        </w:rPr>
        <w:t xml:space="preserve"> </w:t>
      </w:r>
      <w:r w:rsidRPr="00F41378" w:rsidR="001E2578">
        <w:rPr>
          <w:sz w:val="24"/>
          <w:szCs w:val="24"/>
        </w:rPr>
        <w:t xml:space="preserve"> 31</w:t>
      </w:r>
      <w:r w:rsidRPr="00F41378" w:rsidR="004F23A6">
        <w:rPr>
          <w:sz w:val="24"/>
          <w:szCs w:val="24"/>
        </w:rPr>
        <w:t xml:space="preserve"> (</w:t>
      </w:r>
      <w:r w:rsidRPr="00F41378" w:rsidR="001E2578">
        <w:rPr>
          <w:sz w:val="24"/>
          <w:szCs w:val="24"/>
        </w:rPr>
        <w:t>August 2003</w:t>
      </w:r>
      <w:r w:rsidRPr="00F41378" w:rsidR="004F23A6">
        <w:rPr>
          <w:sz w:val="24"/>
          <w:szCs w:val="24"/>
        </w:rPr>
        <w:t>)</w:t>
      </w:r>
      <w:r w:rsidRPr="00F41378" w:rsidR="001E2578">
        <w:rPr>
          <w:sz w:val="24"/>
          <w:szCs w:val="24"/>
        </w:rPr>
        <w:t>.</w:t>
      </w:r>
    </w:p>
    <w:p w:rsidRPr="00131173" w:rsidR="00260A64" w:rsidP="00683052" w:rsidRDefault="00260A64" w14:paraId="074F8952" w14:textId="77777777">
      <w:pPr>
        <w:ind w:left="720" w:hanging="720"/>
        <w:jc w:val="both"/>
        <w:rPr>
          <w:sz w:val="24"/>
          <w:szCs w:val="24"/>
        </w:rPr>
      </w:pPr>
    </w:p>
    <w:p w:rsidRPr="00F41378" w:rsidR="00260A64" w:rsidP="00683052" w:rsidRDefault="00260A64" w14:paraId="1153C4D1" w14:textId="77777777">
      <w:pPr>
        <w:ind w:left="720" w:hanging="720"/>
        <w:jc w:val="both"/>
        <w:outlineLvl w:val="0"/>
        <w:rPr>
          <w:sz w:val="24"/>
          <w:szCs w:val="24"/>
        </w:rPr>
      </w:pPr>
      <w:r w:rsidRPr="00131173">
        <w:rPr>
          <w:sz w:val="24"/>
          <w:szCs w:val="24"/>
        </w:rPr>
        <w:t xml:space="preserve">“Scientific Forms of Sexual Knowledge in Romanticism.”  </w:t>
      </w:r>
      <w:r w:rsidRPr="00131173">
        <w:rPr>
          <w:b/>
          <w:sz w:val="24"/>
          <w:szCs w:val="24"/>
        </w:rPr>
        <w:t>Romanticism</w:t>
      </w:r>
      <w:r w:rsidRPr="00131173">
        <w:rPr>
          <w:b/>
          <w:i/>
          <w:sz w:val="24"/>
          <w:szCs w:val="24"/>
        </w:rPr>
        <w:t xml:space="preserve"> on the </w:t>
      </w:r>
      <w:proofErr w:type="gramStart"/>
      <w:r w:rsidRPr="00131173">
        <w:rPr>
          <w:b/>
          <w:i/>
          <w:sz w:val="24"/>
          <w:szCs w:val="24"/>
        </w:rPr>
        <w:t>Net</w:t>
      </w:r>
      <w:r w:rsidRPr="00F41378">
        <w:rPr>
          <w:sz w:val="24"/>
          <w:szCs w:val="24"/>
        </w:rPr>
        <w:t xml:space="preserve">  23</w:t>
      </w:r>
      <w:proofErr w:type="gramEnd"/>
      <w:r w:rsidRPr="00F41378">
        <w:rPr>
          <w:sz w:val="24"/>
          <w:szCs w:val="24"/>
        </w:rPr>
        <w:t xml:space="preserve">                       </w:t>
      </w:r>
    </w:p>
    <w:p w:rsidRPr="00F41378" w:rsidR="00260A64" w:rsidP="00A72EC3" w:rsidRDefault="002B077E" w14:paraId="55B237FA" w14:textId="77777777">
      <w:pPr>
        <w:ind w:left="720" w:hanging="720"/>
        <w:jc w:val="both"/>
        <w:rPr>
          <w:sz w:val="24"/>
          <w:szCs w:val="24"/>
        </w:rPr>
      </w:pPr>
      <w:r w:rsidRPr="00F41378">
        <w:rPr>
          <w:sz w:val="24"/>
          <w:szCs w:val="24"/>
        </w:rPr>
        <w:t xml:space="preserve">          </w:t>
      </w:r>
      <w:r w:rsidRPr="00F41378" w:rsidR="001E2578">
        <w:rPr>
          <w:sz w:val="24"/>
          <w:szCs w:val="24"/>
        </w:rPr>
        <w:t>(</w:t>
      </w:r>
      <w:r w:rsidRPr="00F41378" w:rsidR="00260A64">
        <w:rPr>
          <w:sz w:val="24"/>
          <w:szCs w:val="24"/>
        </w:rPr>
        <w:t>August 2001) 27pp.</w:t>
      </w:r>
    </w:p>
    <w:p w:rsidRPr="00F41378" w:rsidR="001E2578" w:rsidP="00683052" w:rsidRDefault="001E2578" w14:paraId="311A588C" w14:textId="77777777">
      <w:pPr>
        <w:ind w:left="720" w:hanging="720"/>
        <w:jc w:val="both"/>
        <w:rPr>
          <w:sz w:val="24"/>
          <w:szCs w:val="24"/>
        </w:rPr>
      </w:pPr>
    </w:p>
    <w:p w:rsidRPr="00F41378" w:rsidR="001E2578" w:rsidP="00683052" w:rsidRDefault="001E2578" w14:paraId="5AC3CDD2" w14:textId="77777777">
      <w:pPr>
        <w:ind w:left="720" w:hanging="720"/>
        <w:jc w:val="both"/>
        <w:rPr>
          <w:sz w:val="24"/>
          <w:szCs w:val="24"/>
        </w:rPr>
      </w:pPr>
      <w:r w:rsidRPr="00F41378">
        <w:rPr>
          <w:sz w:val="24"/>
          <w:szCs w:val="24"/>
        </w:rPr>
        <w:t xml:space="preserve">“The Power of the English Nineteenth-Century Visual and Verbal Sketch:  Appropriation, Discipline, Mastery.”  </w:t>
      </w:r>
      <w:r w:rsidRPr="00131173">
        <w:rPr>
          <w:b/>
          <w:i/>
          <w:sz w:val="24"/>
          <w:szCs w:val="24"/>
        </w:rPr>
        <w:t>Nineteenth-Century Contexts</w:t>
      </w:r>
      <w:r w:rsidRPr="00F41378">
        <w:rPr>
          <w:sz w:val="24"/>
          <w:szCs w:val="24"/>
        </w:rPr>
        <w:t>.  24 #1 (2002): 73-100.</w:t>
      </w:r>
    </w:p>
    <w:p w:rsidRPr="00F41378" w:rsidR="001E2578" w:rsidP="00683052" w:rsidRDefault="001E2578" w14:paraId="24BBDEC3" w14:textId="77777777">
      <w:pPr>
        <w:ind w:left="720" w:hanging="720"/>
        <w:jc w:val="both"/>
        <w:rPr>
          <w:sz w:val="24"/>
          <w:szCs w:val="24"/>
        </w:rPr>
      </w:pPr>
    </w:p>
    <w:p w:rsidRPr="00F41378" w:rsidR="001E2578" w:rsidP="00683052" w:rsidRDefault="001E2578" w14:paraId="565DA0C7" w14:textId="77777777">
      <w:pPr>
        <w:ind w:left="720" w:hanging="720"/>
        <w:jc w:val="both"/>
        <w:rPr>
          <w:sz w:val="24"/>
          <w:szCs w:val="24"/>
        </w:rPr>
      </w:pPr>
      <w:r w:rsidRPr="00F41378">
        <w:rPr>
          <w:sz w:val="24"/>
          <w:szCs w:val="24"/>
        </w:rPr>
        <w:t>“Expanding</w:t>
      </w:r>
      <w:r w:rsidR="0099471C">
        <w:rPr>
          <w:sz w:val="24"/>
          <w:szCs w:val="24"/>
        </w:rPr>
        <w:t xml:space="preserve"> </w:t>
      </w:r>
      <w:r w:rsidRPr="00F41378">
        <w:rPr>
          <w:sz w:val="24"/>
          <w:szCs w:val="24"/>
        </w:rPr>
        <w:t xml:space="preserve">the Limits of Feminine Writing:  </w:t>
      </w:r>
      <w:proofErr w:type="gramStart"/>
      <w:r w:rsidRPr="00F41378">
        <w:rPr>
          <w:sz w:val="24"/>
          <w:szCs w:val="24"/>
        </w:rPr>
        <w:t>the</w:t>
      </w:r>
      <w:proofErr w:type="gramEnd"/>
      <w:r w:rsidRPr="00F41378">
        <w:rPr>
          <w:sz w:val="24"/>
          <w:szCs w:val="24"/>
        </w:rPr>
        <w:t xml:space="preserve"> Prose Sketches of Sydney </w:t>
      </w:r>
      <w:proofErr w:type="spellStart"/>
      <w:r w:rsidRPr="00F41378">
        <w:rPr>
          <w:sz w:val="24"/>
          <w:szCs w:val="24"/>
        </w:rPr>
        <w:t>Owenson</w:t>
      </w:r>
      <w:proofErr w:type="spellEnd"/>
      <w:r w:rsidRPr="00F41378">
        <w:rPr>
          <w:sz w:val="24"/>
          <w:szCs w:val="24"/>
        </w:rPr>
        <w:t xml:space="preserve"> (Lady Morgan) and Helen Maria Williams.”  In </w:t>
      </w:r>
      <w:r w:rsidRPr="00131173" w:rsidR="000308E1">
        <w:rPr>
          <w:b/>
          <w:i/>
          <w:sz w:val="24"/>
          <w:szCs w:val="24"/>
        </w:rPr>
        <w:t xml:space="preserve">Women Romantic Writers:  Voices and </w:t>
      </w:r>
      <w:proofErr w:type="spellStart"/>
      <w:r w:rsidRPr="00131173" w:rsidR="000308E1">
        <w:rPr>
          <w:b/>
          <w:i/>
          <w:sz w:val="24"/>
          <w:szCs w:val="24"/>
        </w:rPr>
        <w:t>Countervoices</w:t>
      </w:r>
      <w:proofErr w:type="spellEnd"/>
      <w:r w:rsidRPr="00F41378" w:rsidR="000308E1">
        <w:rPr>
          <w:sz w:val="24"/>
          <w:szCs w:val="24"/>
        </w:rPr>
        <w:t xml:space="preserve">. </w:t>
      </w:r>
      <w:r w:rsidRPr="00F41378">
        <w:rPr>
          <w:sz w:val="24"/>
          <w:szCs w:val="24"/>
        </w:rPr>
        <w:t xml:space="preserve">  Eds. Paula Feldman and Theresa Kelley.  Hanover:  The University Press of New England, 1995.  194-206. 302-304.</w:t>
      </w:r>
    </w:p>
    <w:p w:rsidRPr="00F41378" w:rsidR="001E2578" w:rsidP="00683052" w:rsidRDefault="001E2578" w14:paraId="60EDC623" w14:textId="77777777">
      <w:pPr>
        <w:ind w:left="720" w:hanging="720"/>
        <w:jc w:val="both"/>
        <w:rPr>
          <w:sz w:val="24"/>
          <w:szCs w:val="24"/>
        </w:rPr>
      </w:pPr>
    </w:p>
    <w:p w:rsidRPr="00F41378" w:rsidR="00A158FB" w:rsidP="00683052" w:rsidRDefault="001E2578" w14:paraId="1CD7105F" w14:textId="77777777">
      <w:pPr>
        <w:ind w:left="720" w:hanging="720"/>
        <w:jc w:val="both"/>
        <w:rPr>
          <w:sz w:val="24"/>
          <w:szCs w:val="24"/>
        </w:rPr>
      </w:pPr>
      <w:r w:rsidRPr="00F41378">
        <w:rPr>
          <w:sz w:val="24"/>
          <w:szCs w:val="24"/>
        </w:rPr>
        <w:t xml:space="preserve">“A Genre Against Genre:  The Visual and Verbal Sketch in British </w:t>
      </w:r>
      <w:proofErr w:type="spellStart"/>
      <w:r w:rsidRPr="00F41378">
        <w:rPr>
          <w:sz w:val="24"/>
          <w:szCs w:val="24"/>
        </w:rPr>
        <w:t>Romanticism</w:t>
      </w:r>
      <w:proofErr w:type="gramStart"/>
      <w:r w:rsidRPr="00F41378">
        <w:rPr>
          <w:sz w:val="24"/>
          <w:szCs w:val="24"/>
        </w:rPr>
        <w:t>,</w:t>
      </w:r>
      <w:r w:rsidR="00131173">
        <w:rPr>
          <w:sz w:val="24"/>
          <w:szCs w:val="24"/>
        </w:rPr>
        <w:t>”</w:t>
      </w:r>
      <w:r w:rsidRPr="00131173">
        <w:rPr>
          <w:b/>
          <w:i/>
          <w:sz w:val="24"/>
          <w:szCs w:val="24"/>
        </w:rPr>
        <w:t>Genre</w:t>
      </w:r>
      <w:proofErr w:type="spellEnd"/>
      <w:proofErr w:type="gramEnd"/>
      <w:r w:rsidRPr="00131173">
        <w:rPr>
          <w:i/>
          <w:sz w:val="24"/>
          <w:szCs w:val="24"/>
        </w:rPr>
        <w:t xml:space="preserve"> </w:t>
      </w:r>
      <w:r w:rsidRPr="00F41378">
        <w:rPr>
          <w:sz w:val="24"/>
          <w:szCs w:val="24"/>
        </w:rPr>
        <w:t>28</w:t>
      </w:r>
      <w:r w:rsidRPr="00F41378" w:rsidR="008F6F70">
        <w:rPr>
          <w:sz w:val="24"/>
          <w:szCs w:val="24"/>
        </w:rPr>
        <w:t xml:space="preserve"> (Spring/Summer 1995):  145-170. </w:t>
      </w:r>
    </w:p>
    <w:p w:rsidRPr="00F41378" w:rsidR="00A158FB" w:rsidP="00683052" w:rsidRDefault="00A158FB" w14:paraId="019BD652" w14:textId="77777777">
      <w:pPr>
        <w:ind w:left="720" w:hanging="720"/>
        <w:jc w:val="both"/>
        <w:rPr>
          <w:sz w:val="24"/>
          <w:szCs w:val="24"/>
        </w:rPr>
      </w:pPr>
    </w:p>
    <w:p w:rsidRPr="00F41378" w:rsidR="00EF2F13" w:rsidP="0099471C" w:rsidRDefault="00A158FB" w14:paraId="5279B80B" w14:textId="77777777">
      <w:pPr>
        <w:ind w:left="720" w:hanging="720"/>
        <w:jc w:val="both"/>
        <w:rPr>
          <w:sz w:val="24"/>
          <w:szCs w:val="24"/>
        </w:rPr>
      </w:pPr>
      <w:r w:rsidRPr="00F41378">
        <w:rPr>
          <w:sz w:val="24"/>
          <w:szCs w:val="24"/>
        </w:rPr>
        <w:t xml:space="preserve">“Gray’s Political Elegy:  Poetry as the Burial of History,” </w:t>
      </w:r>
      <w:r w:rsidRPr="00131173">
        <w:rPr>
          <w:b/>
          <w:i/>
          <w:sz w:val="24"/>
          <w:szCs w:val="24"/>
        </w:rPr>
        <w:t>Philological Quarterly</w:t>
      </w:r>
      <w:r w:rsidRPr="00F41378">
        <w:rPr>
          <w:sz w:val="24"/>
          <w:szCs w:val="24"/>
        </w:rPr>
        <w:t xml:space="preserve"> 69 (Summer 1990):  337-357.</w:t>
      </w:r>
      <w:r w:rsidR="0099471C">
        <w:rPr>
          <w:sz w:val="24"/>
          <w:szCs w:val="24"/>
        </w:rPr>
        <w:t xml:space="preserve">  </w:t>
      </w:r>
      <w:r w:rsidRPr="00F41378">
        <w:rPr>
          <w:sz w:val="24"/>
          <w:szCs w:val="24"/>
        </w:rPr>
        <w:t xml:space="preserve">REPRINTED in </w:t>
      </w:r>
      <w:r w:rsidRPr="00131173">
        <w:rPr>
          <w:b/>
          <w:i/>
          <w:sz w:val="24"/>
          <w:szCs w:val="24"/>
        </w:rPr>
        <w:t>Poetry for Students</w:t>
      </w:r>
      <w:r w:rsidRPr="00F41378">
        <w:rPr>
          <w:sz w:val="24"/>
          <w:szCs w:val="24"/>
        </w:rPr>
        <w:t xml:space="preserve"> ed. Mark Milne.  New York:  Gale Publishing, 2000, and in </w:t>
      </w:r>
      <w:r w:rsidRPr="00131173">
        <w:rPr>
          <w:b/>
          <w:i/>
          <w:sz w:val="24"/>
          <w:szCs w:val="24"/>
        </w:rPr>
        <w:t>Literature and Criticism 1400-1800</w:t>
      </w:r>
      <w:r w:rsidRPr="00F41378" w:rsidR="001462F8">
        <w:rPr>
          <w:sz w:val="24"/>
          <w:szCs w:val="24"/>
          <w:u w:val="single"/>
        </w:rPr>
        <w:t>.</w:t>
      </w:r>
      <w:r w:rsidRPr="00F41378">
        <w:rPr>
          <w:sz w:val="24"/>
          <w:szCs w:val="24"/>
        </w:rPr>
        <w:t xml:space="preserve">  Thomson Gale, 2007.</w:t>
      </w:r>
    </w:p>
    <w:p w:rsidRPr="00F41378" w:rsidR="00EF2F13" w:rsidP="00EF2F13" w:rsidRDefault="00EF2F13" w14:paraId="229656F0" w14:textId="77777777">
      <w:pPr>
        <w:ind w:left="720" w:hanging="720"/>
        <w:jc w:val="both"/>
        <w:rPr>
          <w:sz w:val="24"/>
          <w:szCs w:val="24"/>
        </w:rPr>
      </w:pPr>
    </w:p>
    <w:p w:rsidR="00005365" w:rsidP="00EF2F13" w:rsidRDefault="00E038E8" w14:paraId="7C920B6D" w14:textId="6E6A67FE">
      <w:pPr>
        <w:ind w:left="720" w:hanging="1440"/>
        <w:jc w:val="both"/>
        <w:rPr>
          <w:b/>
          <w:sz w:val="24"/>
          <w:szCs w:val="24"/>
        </w:rPr>
      </w:pPr>
      <w:r w:rsidRPr="00F41378">
        <w:rPr>
          <w:b/>
          <w:sz w:val="24"/>
          <w:szCs w:val="24"/>
        </w:rPr>
        <w:t>SPONSORED RESEARCH</w:t>
      </w:r>
    </w:p>
    <w:p w:rsidR="007E5A1C" w:rsidP="00FA0622" w:rsidRDefault="008347BF" w14:paraId="09CD576D" w14:textId="63B19843">
      <w:pPr>
        <w:ind w:firstLine="0"/>
        <w:jc w:val="both"/>
        <w:rPr>
          <w:b/>
          <w:sz w:val="24"/>
          <w:szCs w:val="24"/>
        </w:rPr>
      </w:pPr>
      <w:r>
        <w:rPr>
          <w:b/>
          <w:sz w:val="24"/>
          <w:szCs w:val="24"/>
        </w:rPr>
        <w:t xml:space="preserve">               </w:t>
      </w:r>
    </w:p>
    <w:p w:rsidR="007E5A1C" w:rsidP="00EF2F13" w:rsidRDefault="007E5A1C" w14:paraId="259FA9C5" w14:textId="3916E46A">
      <w:pPr>
        <w:ind w:left="720" w:hanging="1440"/>
        <w:jc w:val="both"/>
        <w:rPr>
          <w:sz w:val="24"/>
          <w:szCs w:val="24"/>
          <w:u w:val="single"/>
        </w:rPr>
      </w:pPr>
      <w:r>
        <w:rPr>
          <w:b/>
          <w:sz w:val="24"/>
          <w:szCs w:val="24"/>
        </w:rPr>
        <w:t xml:space="preserve">            </w:t>
      </w:r>
      <w:r w:rsidR="00FA0622">
        <w:rPr>
          <w:b/>
          <w:sz w:val="24"/>
          <w:szCs w:val="24"/>
        </w:rPr>
        <w:t xml:space="preserve">  </w:t>
      </w:r>
      <w:r w:rsidRPr="00DB5776" w:rsidR="00DB5776">
        <w:rPr>
          <w:bCs/>
          <w:sz w:val="24"/>
          <w:szCs w:val="24"/>
          <w:u w:val="single"/>
        </w:rPr>
        <w:t>Scientific</w:t>
      </w:r>
      <w:r w:rsidR="000409D1">
        <w:rPr>
          <w:bCs/>
          <w:sz w:val="24"/>
          <w:szCs w:val="24"/>
          <w:u w:val="single"/>
        </w:rPr>
        <w:t xml:space="preserve"> Emotional Models and their Ethics</w:t>
      </w:r>
      <w:r w:rsidR="00DB5776">
        <w:rPr>
          <w:sz w:val="24"/>
          <w:szCs w:val="24"/>
          <w:u w:val="single"/>
        </w:rPr>
        <w:t xml:space="preserve">: </w:t>
      </w:r>
      <w:r w:rsidR="000409D1">
        <w:rPr>
          <w:sz w:val="24"/>
          <w:szCs w:val="24"/>
          <w:u w:val="single"/>
        </w:rPr>
        <w:t xml:space="preserve"> </w:t>
      </w:r>
      <w:r w:rsidR="00DB5776">
        <w:rPr>
          <w:sz w:val="24"/>
          <w:szCs w:val="24"/>
          <w:u w:val="single"/>
        </w:rPr>
        <w:t>Enlightenment</w:t>
      </w:r>
      <w:r w:rsidRPr="007E5A1C">
        <w:rPr>
          <w:sz w:val="24"/>
          <w:szCs w:val="24"/>
          <w:u w:val="single"/>
        </w:rPr>
        <w:t xml:space="preserve"> and Beyond</w:t>
      </w:r>
    </w:p>
    <w:p w:rsidRPr="00944AE6" w:rsidR="007E5A1C" w:rsidP="00EF2F13" w:rsidRDefault="007E5A1C" w14:paraId="7940B4BE" w14:textId="77777777">
      <w:pPr>
        <w:ind w:left="720" w:hanging="1440"/>
        <w:jc w:val="both"/>
        <w:rPr>
          <w:sz w:val="24"/>
          <w:szCs w:val="24"/>
        </w:rPr>
      </w:pPr>
      <w:r w:rsidRPr="00944AE6">
        <w:rPr>
          <w:sz w:val="24"/>
          <w:szCs w:val="24"/>
        </w:rPr>
        <w:t xml:space="preserve">              </w:t>
      </w:r>
      <w:r w:rsidRPr="00236A4B">
        <w:rPr>
          <w:b/>
          <w:sz w:val="24"/>
          <w:szCs w:val="24"/>
        </w:rPr>
        <w:t>Fulbright Scholar</w:t>
      </w:r>
      <w:r w:rsidRPr="00944AE6">
        <w:rPr>
          <w:sz w:val="24"/>
          <w:szCs w:val="24"/>
        </w:rPr>
        <w:t xml:space="preserve"> 2019</w:t>
      </w:r>
      <w:r w:rsidR="001258C4">
        <w:rPr>
          <w:sz w:val="24"/>
          <w:szCs w:val="24"/>
        </w:rPr>
        <w:t>-2020 University of Bologn</w:t>
      </w:r>
      <w:r w:rsidR="0096585D">
        <w:rPr>
          <w:sz w:val="24"/>
          <w:szCs w:val="24"/>
        </w:rPr>
        <w:t>a</w:t>
      </w:r>
      <w:r w:rsidR="001953B4">
        <w:rPr>
          <w:sz w:val="24"/>
          <w:szCs w:val="24"/>
        </w:rPr>
        <w:t>, $1</w:t>
      </w:r>
      <w:r w:rsidR="007D758D">
        <w:rPr>
          <w:sz w:val="24"/>
          <w:szCs w:val="24"/>
        </w:rPr>
        <w:t>1</w:t>
      </w:r>
      <w:r w:rsidR="001953B4">
        <w:rPr>
          <w:sz w:val="24"/>
          <w:szCs w:val="24"/>
        </w:rPr>
        <w:t>,</w:t>
      </w:r>
      <w:r w:rsidR="007D758D">
        <w:rPr>
          <w:sz w:val="24"/>
          <w:szCs w:val="24"/>
        </w:rPr>
        <w:t>2</w:t>
      </w:r>
      <w:r w:rsidR="001953B4">
        <w:rPr>
          <w:sz w:val="24"/>
          <w:szCs w:val="24"/>
        </w:rPr>
        <w:t>00</w:t>
      </w:r>
      <w:r w:rsidR="001B0D93">
        <w:rPr>
          <w:sz w:val="24"/>
          <w:szCs w:val="24"/>
        </w:rPr>
        <w:t>. Only six awarded in all fields for Italy.</w:t>
      </w:r>
    </w:p>
    <w:p w:rsidRPr="00944AE6" w:rsidR="00694CAA" w:rsidP="00EF2F13" w:rsidRDefault="00694CAA" w14:paraId="4262D67B" w14:textId="77777777">
      <w:pPr>
        <w:ind w:hanging="1440"/>
        <w:rPr>
          <w:b/>
          <w:sz w:val="24"/>
          <w:szCs w:val="24"/>
        </w:rPr>
      </w:pPr>
    </w:p>
    <w:p w:rsidRPr="00F41378" w:rsidR="00694CAA" w:rsidP="00EF2F13" w:rsidRDefault="00A85D96" w14:paraId="64CB1774" w14:textId="77777777">
      <w:pPr>
        <w:ind w:firstLine="0"/>
        <w:outlineLvl w:val="0"/>
        <w:rPr>
          <w:sz w:val="24"/>
          <w:szCs w:val="24"/>
          <w:u w:val="single"/>
        </w:rPr>
      </w:pPr>
      <w:r>
        <w:rPr>
          <w:sz w:val="24"/>
          <w:szCs w:val="24"/>
          <w:u w:val="single"/>
        </w:rPr>
        <w:t xml:space="preserve">Imagination </w:t>
      </w:r>
      <w:r w:rsidR="001937AD">
        <w:rPr>
          <w:sz w:val="24"/>
          <w:szCs w:val="24"/>
          <w:u w:val="single"/>
        </w:rPr>
        <w:t xml:space="preserve">and Science </w:t>
      </w:r>
      <w:r>
        <w:rPr>
          <w:sz w:val="24"/>
          <w:szCs w:val="24"/>
          <w:u w:val="single"/>
        </w:rPr>
        <w:t>in Romanticism, 1750-1850</w:t>
      </w:r>
    </w:p>
    <w:p w:rsidR="00E10E3A" w:rsidP="00EF2F13" w:rsidRDefault="00E10E3A" w14:paraId="5E4FB71F" w14:textId="77777777">
      <w:pPr>
        <w:ind w:firstLine="0"/>
        <w:outlineLvl w:val="0"/>
        <w:rPr>
          <w:sz w:val="24"/>
          <w:szCs w:val="24"/>
        </w:rPr>
      </w:pPr>
      <w:r w:rsidRPr="00E10E3A">
        <w:rPr>
          <w:b/>
          <w:sz w:val="24"/>
          <w:szCs w:val="24"/>
        </w:rPr>
        <w:t>NEH Fellowship for 2012-13</w:t>
      </w:r>
      <w:r>
        <w:rPr>
          <w:sz w:val="24"/>
          <w:szCs w:val="24"/>
        </w:rPr>
        <w:t>, 2011, $50,400</w:t>
      </w:r>
      <w:r w:rsidR="00F279DB">
        <w:rPr>
          <w:sz w:val="24"/>
          <w:szCs w:val="24"/>
        </w:rPr>
        <w:t xml:space="preserve"> </w:t>
      </w:r>
      <w:r w:rsidR="00E153A2">
        <w:rPr>
          <w:sz w:val="24"/>
          <w:szCs w:val="24"/>
        </w:rPr>
        <w:t xml:space="preserve">  </w:t>
      </w:r>
      <w:r w:rsidRPr="00F279DB" w:rsidR="00F279DB">
        <w:rPr>
          <w:b/>
          <w:sz w:val="24"/>
          <w:szCs w:val="24"/>
        </w:rPr>
        <w:t>80 Awards/1339 applications</w:t>
      </w:r>
    </w:p>
    <w:p w:rsidRPr="00F41378" w:rsidR="00005365" w:rsidP="00EF2F13" w:rsidRDefault="00694CAA" w14:paraId="33311560" w14:textId="77777777">
      <w:pPr>
        <w:ind w:firstLine="0"/>
        <w:outlineLvl w:val="0"/>
        <w:rPr>
          <w:sz w:val="24"/>
          <w:szCs w:val="24"/>
        </w:rPr>
      </w:pPr>
      <w:r w:rsidRPr="00F41378">
        <w:rPr>
          <w:sz w:val="24"/>
          <w:szCs w:val="24"/>
        </w:rPr>
        <w:t>Benjamin Franklin Research Grant, American Philosophical Society, 2008</w:t>
      </w:r>
    </w:p>
    <w:p w:rsidRPr="00F41378" w:rsidR="00694CAA" w:rsidP="00EF2F13" w:rsidRDefault="00694CAA" w14:paraId="7D0DDA0A" w14:textId="77777777">
      <w:pPr>
        <w:ind w:firstLine="0"/>
        <w:rPr>
          <w:sz w:val="24"/>
          <w:szCs w:val="24"/>
        </w:rPr>
      </w:pPr>
      <w:r w:rsidRPr="00F41378">
        <w:rPr>
          <w:sz w:val="24"/>
          <w:szCs w:val="24"/>
        </w:rPr>
        <w:t xml:space="preserve">                                                                                                               $4,000 </w:t>
      </w:r>
    </w:p>
    <w:p w:rsidRPr="00F41378" w:rsidR="00694CAA" w:rsidP="00EF2F13" w:rsidRDefault="00051D32" w14:paraId="1772AD7E" w14:textId="77777777">
      <w:pPr>
        <w:ind w:firstLine="0"/>
        <w:rPr>
          <w:sz w:val="24"/>
          <w:szCs w:val="24"/>
        </w:rPr>
      </w:pPr>
      <w:r>
        <w:rPr>
          <w:sz w:val="24"/>
          <w:szCs w:val="24"/>
        </w:rPr>
        <w:t>Mellon Fund Award, London Research Expenses, 2011, $1,500</w:t>
      </w:r>
    </w:p>
    <w:p w:rsidR="00051D32" w:rsidP="00EF2F13" w:rsidRDefault="00051D32" w14:paraId="257677FE" w14:textId="77777777">
      <w:pPr>
        <w:ind w:firstLine="0"/>
        <w:outlineLvl w:val="0"/>
        <w:rPr>
          <w:sz w:val="24"/>
          <w:szCs w:val="24"/>
          <w:u w:val="single"/>
        </w:rPr>
      </w:pPr>
    </w:p>
    <w:p w:rsidRPr="00F41378" w:rsidR="00E038E8" w:rsidP="00EF2F13" w:rsidRDefault="00E038E8" w14:paraId="4CE60E1C" w14:textId="77777777">
      <w:pPr>
        <w:ind w:firstLine="0"/>
        <w:outlineLvl w:val="0"/>
        <w:rPr>
          <w:sz w:val="24"/>
          <w:szCs w:val="24"/>
          <w:u w:val="single"/>
        </w:rPr>
      </w:pPr>
      <w:r w:rsidRPr="00F41378">
        <w:rPr>
          <w:sz w:val="24"/>
          <w:szCs w:val="24"/>
          <w:u w:val="single"/>
        </w:rPr>
        <w:t>Perverse Romanticism</w:t>
      </w:r>
    </w:p>
    <w:p w:rsidR="002353E6" w:rsidP="00EF2F13" w:rsidRDefault="00005365" w14:paraId="30B822E9" w14:textId="77777777">
      <w:pPr>
        <w:ind w:firstLine="0"/>
        <w:outlineLvl w:val="0"/>
        <w:rPr>
          <w:sz w:val="24"/>
          <w:szCs w:val="24"/>
        </w:rPr>
      </w:pPr>
      <w:r w:rsidRPr="00566C4B">
        <w:rPr>
          <w:b/>
          <w:sz w:val="24"/>
          <w:szCs w:val="24"/>
        </w:rPr>
        <w:t>N</w:t>
      </w:r>
      <w:r w:rsidRPr="00566C4B" w:rsidR="00335F9A">
        <w:rPr>
          <w:b/>
          <w:sz w:val="24"/>
          <w:szCs w:val="24"/>
        </w:rPr>
        <w:t>EH Summer Stipend for</w:t>
      </w:r>
      <w:r w:rsidRPr="00566C4B" w:rsidR="007D3B31">
        <w:rPr>
          <w:b/>
          <w:sz w:val="24"/>
          <w:szCs w:val="24"/>
        </w:rPr>
        <w:t xml:space="preserve"> </w:t>
      </w:r>
      <w:r w:rsidRPr="00566C4B" w:rsidR="00E038E8">
        <w:rPr>
          <w:b/>
          <w:sz w:val="24"/>
          <w:szCs w:val="24"/>
        </w:rPr>
        <w:t xml:space="preserve">Senior </w:t>
      </w:r>
      <w:r w:rsidRPr="00566C4B" w:rsidR="00335F9A">
        <w:rPr>
          <w:b/>
          <w:sz w:val="24"/>
          <w:szCs w:val="24"/>
        </w:rPr>
        <w:t>Scholars</w:t>
      </w:r>
      <w:r w:rsidRPr="00F41378" w:rsidR="00335F9A">
        <w:rPr>
          <w:sz w:val="24"/>
          <w:szCs w:val="24"/>
        </w:rPr>
        <w:t>, 2004</w:t>
      </w:r>
      <w:r w:rsidRPr="00F41378" w:rsidR="00515F7D">
        <w:rPr>
          <w:sz w:val="24"/>
          <w:szCs w:val="24"/>
        </w:rPr>
        <w:t>, $5,000</w:t>
      </w:r>
    </w:p>
    <w:p w:rsidRPr="00F41378" w:rsidR="00051D32" w:rsidP="00EF2F13" w:rsidRDefault="00051D32" w14:paraId="23201D36" w14:textId="77777777">
      <w:pPr>
        <w:ind w:firstLine="0"/>
        <w:outlineLvl w:val="0"/>
        <w:rPr>
          <w:sz w:val="24"/>
          <w:szCs w:val="24"/>
        </w:rPr>
      </w:pPr>
      <w:r>
        <w:rPr>
          <w:sz w:val="24"/>
          <w:szCs w:val="24"/>
        </w:rPr>
        <w:t xml:space="preserve">AU Match for NEH, 2004, $5,000 </w:t>
      </w:r>
    </w:p>
    <w:p w:rsidRPr="00F41378" w:rsidR="00555B46" w:rsidP="00EF2F13" w:rsidRDefault="00555B46" w14:paraId="220D6EEB" w14:textId="77777777">
      <w:pPr>
        <w:ind w:firstLine="0"/>
        <w:outlineLvl w:val="0"/>
        <w:rPr>
          <w:sz w:val="24"/>
          <w:szCs w:val="24"/>
        </w:rPr>
      </w:pPr>
      <w:r w:rsidRPr="00F41378">
        <w:rPr>
          <w:sz w:val="24"/>
          <w:szCs w:val="24"/>
        </w:rPr>
        <w:t xml:space="preserve">Mellon Fund Award, British Library Research Expenses, </w:t>
      </w:r>
      <w:r w:rsidRPr="00F41378" w:rsidR="00E038E8">
        <w:rPr>
          <w:sz w:val="24"/>
          <w:szCs w:val="24"/>
        </w:rPr>
        <w:t xml:space="preserve">$1,000 </w:t>
      </w:r>
      <w:r w:rsidRPr="00F41378">
        <w:rPr>
          <w:sz w:val="24"/>
          <w:szCs w:val="24"/>
        </w:rPr>
        <w:t>2003</w:t>
      </w:r>
    </w:p>
    <w:p w:rsidRPr="00F41378" w:rsidR="00555B46" w:rsidP="00EF2F13" w:rsidRDefault="00555B46" w14:paraId="78650017" w14:textId="77777777">
      <w:pPr>
        <w:ind w:firstLine="0"/>
        <w:rPr>
          <w:sz w:val="24"/>
          <w:szCs w:val="24"/>
        </w:rPr>
      </w:pPr>
      <w:r w:rsidRPr="00F41378">
        <w:rPr>
          <w:sz w:val="24"/>
          <w:szCs w:val="24"/>
        </w:rPr>
        <w:t xml:space="preserve">Mellon Fund Award, Glasgow Research Expenses, </w:t>
      </w:r>
      <w:r w:rsidRPr="00F41378" w:rsidR="00E038E8">
        <w:rPr>
          <w:sz w:val="24"/>
          <w:szCs w:val="24"/>
        </w:rPr>
        <w:t>$</w:t>
      </w:r>
      <w:proofErr w:type="gramStart"/>
      <w:r w:rsidRPr="00F41378" w:rsidR="00E038E8">
        <w:rPr>
          <w:sz w:val="24"/>
          <w:szCs w:val="24"/>
        </w:rPr>
        <w:t xml:space="preserve">1,070  </w:t>
      </w:r>
      <w:r w:rsidRPr="00F41378">
        <w:rPr>
          <w:sz w:val="24"/>
          <w:szCs w:val="24"/>
        </w:rPr>
        <w:t>2001</w:t>
      </w:r>
      <w:proofErr w:type="gramEnd"/>
      <w:r w:rsidRPr="00F41378">
        <w:rPr>
          <w:sz w:val="24"/>
          <w:szCs w:val="24"/>
        </w:rPr>
        <w:t xml:space="preserve"> </w:t>
      </w:r>
    </w:p>
    <w:p w:rsidRPr="00F41378" w:rsidR="00555B46" w:rsidP="00EF2F13" w:rsidRDefault="00555B46" w14:paraId="55C16093" w14:textId="77777777">
      <w:pPr>
        <w:ind w:firstLine="0"/>
        <w:outlineLvl w:val="0"/>
        <w:rPr>
          <w:sz w:val="24"/>
          <w:szCs w:val="24"/>
        </w:rPr>
      </w:pPr>
      <w:r w:rsidRPr="00F41378">
        <w:rPr>
          <w:sz w:val="24"/>
          <w:szCs w:val="24"/>
        </w:rPr>
        <w:t xml:space="preserve">Giles and Elise Mead Fellowship, Huntington Library, </w:t>
      </w:r>
      <w:r w:rsidRPr="00F41378" w:rsidR="00E038E8">
        <w:rPr>
          <w:sz w:val="24"/>
          <w:szCs w:val="24"/>
        </w:rPr>
        <w:t>$</w:t>
      </w:r>
      <w:proofErr w:type="gramStart"/>
      <w:r w:rsidRPr="00F41378" w:rsidR="00E038E8">
        <w:rPr>
          <w:sz w:val="24"/>
          <w:szCs w:val="24"/>
        </w:rPr>
        <w:t xml:space="preserve">1,800  </w:t>
      </w:r>
      <w:r w:rsidRPr="00F41378">
        <w:rPr>
          <w:sz w:val="24"/>
          <w:szCs w:val="24"/>
        </w:rPr>
        <w:t>1999</w:t>
      </w:r>
      <w:proofErr w:type="gramEnd"/>
    </w:p>
    <w:p w:rsidRPr="00F41378" w:rsidR="00555B46" w:rsidP="00EF2F13" w:rsidRDefault="00555B46" w14:paraId="76A2C8BB" w14:textId="77777777">
      <w:pPr>
        <w:ind w:firstLine="0"/>
        <w:rPr>
          <w:sz w:val="24"/>
          <w:szCs w:val="24"/>
        </w:rPr>
      </w:pPr>
      <w:r w:rsidRPr="00F41378">
        <w:rPr>
          <w:sz w:val="24"/>
          <w:szCs w:val="24"/>
        </w:rPr>
        <w:t xml:space="preserve">Andrew Mellon Fellowship, Huntington Library, </w:t>
      </w:r>
      <w:r w:rsidRPr="00F41378" w:rsidR="00E038E8">
        <w:rPr>
          <w:sz w:val="24"/>
          <w:szCs w:val="24"/>
        </w:rPr>
        <w:t>$</w:t>
      </w:r>
      <w:proofErr w:type="gramStart"/>
      <w:r w:rsidRPr="00F41378" w:rsidR="00E038E8">
        <w:rPr>
          <w:sz w:val="24"/>
          <w:szCs w:val="24"/>
        </w:rPr>
        <w:t>1,800  1999</w:t>
      </w:r>
      <w:proofErr w:type="gramEnd"/>
    </w:p>
    <w:p w:rsidRPr="00F41378" w:rsidR="00E038E8" w:rsidP="00EF2F13" w:rsidRDefault="00E038E8" w14:paraId="5DFBAC43" w14:textId="77777777">
      <w:pPr>
        <w:ind w:firstLine="0"/>
        <w:rPr>
          <w:sz w:val="24"/>
          <w:szCs w:val="24"/>
        </w:rPr>
      </w:pPr>
    </w:p>
    <w:p w:rsidRPr="00F41378" w:rsidR="00E038E8" w:rsidP="00EF2F13" w:rsidRDefault="00E038E8" w14:paraId="1B0C69C6" w14:textId="77777777">
      <w:pPr>
        <w:ind w:firstLine="0"/>
        <w:outlineLvl w:val="0"/>
        <w:rPr>
          <w:sz w:val="24"/>
          <w:szCs w:val="24"/>
          <w:u w:val="single"/>
        </w:rPr>
      </w:pPr>
      <w:r w:rsidRPr="00F41378">
        <w:rPr>
          <w:sz w:val="24"/>
          <w:szCs w:val="24"/>
          <w:u w:val="single"/>
        </w:rPr>
        <w:t>Visual and Verbal Sketch</w:t>
      </w:r>
    </w:p>
    <w:p w:rsidRPr="00F41378" w:rsidR="00E038E8" w:rsidP="00EF2F13" w:rsidRDefault="00E038E8" w14:paraId="464285D4" w14:textId="77777777">
      <w:pPr>
        <w:ind w:firstLine="0"/>
        <w:rPr>
          <w:sz w:val="24"/>
          <w:szCs w:val="24"/>
        </w:rPr>
      </w:pPr>
      <w:r w:rsidRPr="00F41378">
        <w:rPr>
          <w:sz w:val="24"/>
          <w:szCs w:val="24"/>
        </w:rPr>
        <w:t xml:space="preserve">Mellon Fund Grant, American University, </w:t>
      </w:r>
      <w:r w:rsidRPr="00F41378" w:rsidR="003F7E4C">
        <w:rPr>
          <w:sz w:val="24"/>
          <w:szCs w:val="24"/>
        </w:rPr>
        <w:t xml:space="preserve">1997, </w:t>
      </w:r>
      <w:r w:rsidRPr="00F41378">
        <w:rPr>
          <w:sz w:val="24"/>
          <w:szCs w:val="24"/>
        </w:rPr>
        <w:t xml:space="preserve">color photograph </w:t>
      </w:r>
      <w:proofErr w:type="gramStart"/>
      <w:r w:rsidRPr="00F41378">
        <w:rPr>
          <w:sz w:val="24"/>
          <w:szCs w:val="24"/>
        </w:rPr>
        <w:t xml:space="preserve">subvention </w:t>
      </w:r>
      <w:r w:rsidRPr="00F41378" w:rsidR="003F7E4C">
        <w:rPr>
          <w:sz w:val="24"/>
          <w:szCs w:val="24"/>
        </w:rPr>
        <w:t xml:space="preserve"> $</w:t>
      </w:r>
      <w:proofErr w:type="gramEnd"/>
      <w:r w:rsidRPr="00F41378" w:rsidR="003F7E4C">
        <w:rPr>
          <w:sz w:val="24"/>
          <w:szCs w:val="24"/>
        </w:rPr>
        <w:t xml:space="preserve">1,750  </w:t>
      </w:r>
    </w:p>
    <w:p w:rsidRPr="00F41378" w:rsidR="00E038E8" w:rsidP="00EF2F13" w:rsidRDefault="00E038E8" w14:paraId="0114F900" w14:textId="77777777">
      <w:pPr>
        <w:ind w:firstLine="0"/>
        <w:outlineLvl w:val="0"/>
        <w:rPr>
          <w:sz w:val="24"/>
          <w:szCs w:val="24"/>
        </w:rPr>
      </w:pPr>
      <w:r w:rsidRPr="00F41378">
        <w:rPr>
          <w:sz w:val="24"/>
          <w:szCs w:val="24"/>
        </w:rPr>
        <w:t xml:space="preserve">Mellon Fund Grant, photography expenses </w:t>
      </w:r>
      <w:proofErr w:type="gramStart"/>
      <w:r w:rsidRPr="00F41378">
        <w:rPr>
          <w:sz w:val="24"/>
          <w:szCs w:val="24"/>
        </w:rPr>
        <w:t>1996  $</w:t>
      </w:r>
      <w:proofErr w:type="gramEnd"/>
      <w:r w:rsidRPr="00F41378">
        <w:rPr>
          <w:sz w:val="24"/>
          <w:szCs w:val="24"/>
        </w:rPr>
        <w:t>950</w:t>
      </w:r>
    </w:p>
    <w:p w:rsidRPr="00F41378" w:rsidR="00E038E8" w:rsidP="00EF2F13" w:rsidRDefault="00E038E8" w14:paraId="1CA12675" w14:textId="77777777">
      <w:pPr>
        <w:ind w:firstLine="0"/>
        <w:rPr>
          <w:sz w:val="24"/>
          <w:szCs w:val="24"/>
        </w:rPr>
      </w:pPr>
      <w:r w:rsidRPr="00F41378">
        <w:rPr>
          <w:sz w:val="24"/>
          <w:szCs w:val="24"/>
        </w:rPr>
        <w:t>American University Two-Year and Summer Research Award, 1993-</w:t>
      </w:r>
      <w:proofErr w:type="gramStart"/>
      <w:r w:rsidRPr="00F41378">
        <w:rPr>
          <w:sz w:val="24"/>
          <w:szCs w:val="24"/>
        </w:rPr>
        <w:t xml:space="preserve">95  </w:t>
      </w:r>
      <w:r w:rsidRPr="00F41378" w:rsidR="00E14F68">
        <w:rPr>
          <w:sz w:val="24"/>
          <w:szCs w:val="24"/>
        </w:rPr>
        <w:t>$</w:t>
      </w:r>
      <w:proofErr w:type="gramEnd"/>
      <w:r w:rsidRPr="00F41378" w:rsidR="00E14F68">
        <w:rPr>
          <w:sz w:val="24"/>
          <w:szCs w:val="24"/>
        </w:rPr>
        <w:t>9,450</w:t>
      </w:r>
      <w:r w:rsidRPr="00F41378">
        <w:rPr>
          <w:sz w:val="24"/>
          <w:szCs w:val="24"/>
        </w:rPr>
        <w:t xml:space="preserve">                                                                                             </w:t>
      </w:r>
    </w:p>
    <w:p w:rsidRPr="00F41378" w:rsidR="00E14F68" w:rsidP="00EF2F13" w:rsidRDefault="00E038E8" w14:paraId="6D4D057C" w14:textId="77777777">
      <w:pPr>
        <w:ind w:firstLine="0"/>
        <w:outlineLvl w:val="0"/>
        <w:rPr>
          <w:sz w:val="24"/>
          <w:szCs w:val="24"/>
        </w:rPr>
      </w:pPr>
      <w:r w:rsidRPr="00F41378">
        <w:rPr>
          <w:sz w:val="24"/>
          <w:szCs w:val="24"/>
        </w:rPr>
        <w:t>Yale Center for British Art Visiting Fellowship, 1992</w:t>
      </w:r>
      <w:r w:rsidRPr="00F41378" w:rsidR="00E14F68">
        <w:rPr>
          <w:sz w:val="24"/>
          <w:szCs w:val="24"/>
        </w:rPr>
        <w:t xml:space="preserve"> </w:t>
      </w:r>
      <w:r w:rsidRPr="00F41378">
        <w:rPr>
          <w:sz w:val="24"/>
          <w:szCs w:val="24"/>
        </w:rPr>
        <w:t xml:space="preserve">1,000 + accommodations </w:t>
      </w:r>
    </w:p>
    <w:p w:rsidRPr="005D695C" w:rsidR="001937AD" w:rsidP="005D695C" w:rsidRDefault="00E14F68" w14:paraId="3ED8471E" w14:textId="77777777">
      <w:pPr>
        <w:ind w:firstLine="0"/>
        <w:rPr>
          <w:sz w:val="24"/>
          <w:szCs w:val="24"/>
        </w:rPr>
      </w:pPr>
      <w:r w:rsidRPr="00F41378">
        <w:rPr>
          <w:sz w:val="24"/>
          <w:szCs w:val="24"/>
        </w:rPr>
        <w:t>A</w:t>
      </w:r>
      <w:r w:rsidRPr="00F41378" w:rsidR="00E038E8">
        <w:rPr>
          <w:sz w:val="24"/>
          <w:szCs w:val="24"/>
        </w:rPr>
        <w:t>ndrew Mellon Fellowship at the Huntington Libr</w:t>
      </w:r>
      <w:r w:rsidR="00F563F8">
        <w:rPr>
          <w:sz w:val="24"/>
          <w:szCs w:val="24"/>
        </w:rPr>
        <w:t xml:space="preserve">ary, </w:t>
      </w:r>
      <w:proofErr w:type="gramStart"/>
      <w:r w:rsidR="00F563F8">
        <w:rPr>
          <w:sz w:val="24"/>
          <w:szCs w:val="24"/>
        </w:rPr>
        <w:t xml:space="preserve">1992  </w:t>
      </w:r>
      <w:r w:rsidR="005D695C">
        <w:rPr>
          <w:sz w:val="24"/>
          <w:szCs w:val="24"/>
        </w:rPr>
        <w:t>$</w:t>
      </w:r>
      <w:proofErr w:type="gramEnd"/>
      <w:r w:rsidR="005D695C">
        <w:rPr>
          <w:sz w:val="24"/>
          <w:szCs w:val="24"/>
        </w:rPr>
        <w:t>5,400</w:t>
      </w:r>
    </w:p>
    <w:p w:rsidR="001937AD" w:rsidP="00683052" w:rsidRDefault="001937AD" w14:paraId="0A2D1CB3" w14:textId="77777777">
      <w:pPr>
        <w:ind w:hanging="720"/>
        <w:outlineLvl w:val="0"/>
        <w:rPr>
          <w:b/>
          <w:sz w:val="24"/>
          <w:szCs w:val="24"/>
        </w:rPr>
      </w:pPr>
    </w:p>
    <w:p w:rsidR="001937AD" w:rsidP="005D695C" w:rsidRDefault="001937AD" w14:paraId="7FB2A77C" w14:textId="77777777">
      <w:pPr>
        <w:ind w:firstLine="0"/>
        <w:outlineLvl w:val="0"/>
        <w:rPr>
          <w:b/>
          <w:sz w:val="24"/>
          <w:szCs w:val="24"/>
        </w:rPr>
      </w:pPr>
    </w:p>
    <w:p w:rsidR="003F7E4C" w:rsidP="00683052" w:rsidRDefault="003F7E4C" w14:paraId="03D0438D" w14:textId="77777777">
      <w:pPr>
        <w:ind w:hanging="720"/>
        <w:outlineLvl w:val="0"/>
        <w:rPr>
          <w:b/>
          <w:sz w:val="24"/>
          <w:szCs w:val="24"/>
        </w:rPr>
      </w:pPr>
      <w:r w:rsidRPr="00F41378">
        <w:rPr>
          <w:b/>
          <w:sz w:val="24"/>
          <w:szCs w:val="24"/>
        </w:rPr>
        <w:t>INVITED REVIEWS</w:t>
      </w:r>
    </w:p>
    <w:p w:rsidR="008A7E08" w:rsidP="00DB5776" w:rsidRDefault="00236A4B" w14:paraId="3832CD69" w14:textId="77777777">
      <w:pPr>
        <w:ind w:hanging="720"/>
        <w:outlineLvl w:val="0"/>
        <w:rPr>
          <w:rStyle w:val="TableGridLight1"/>
          <w:sz w:val="24"/>
          <w:szCs w:val="24"/>
          <w:u w:val="none"/>
        </w:rPr>
      </w:pPr>
      <w:r w:rsidRPr="00236A4B">
        <w:rPr>
          <w:rStyle w:val="TableGridLight1"/>
          <w:sz w:val="24"/>
          <w:szCs w:val="24"/>
          <w:u w:val="none"/>
        </w:rPr>
        <w:t xml:space="preserve">              </w:t>
      </w:r>
    </w:p>
    <w:p w:rsidR="008A7E08" w:rsidP="00DB5776" w:rsidRDefault="008A7E08" w14:paraId="45453E5C" w14:textId="50926A3E">
      <w:pPr>
        <w:ind w:hanging="720"/>
        <w:outlineLvl w:val="0"/>
        <w:rPr>
          <w:rStyle w:val="TableGridLight1"/>
          <w:b w:val="0"/>
          <w:bCs w:val="0"/>
          <w:color w:val="000000" w:themeColor="text1"/>
          <w:sz w:val="24"/>
          <w:szCs w:val="24"/>
          <w:u w:val="none"/>
        </w:rPr>
      </w:pPr>
      <w:r>
        <w:rPr>
          <w:rStyle w:val="TableGridLight1"/>
          <w:sz w:val="24"/>
          <w:szCs w:val="24"/>
          <w:u w:val="none"/>
        </w:rPr>
        <w:tab/>
      </w:r>
      <w:r w:rsidRPr="008A7E08">
        <w:rPr>
          <w:rStyle w:val="TableGridLight1"/>
          <w:b w:val="0"/>
          <w:bCs w:val="0"/>
          <w:color w:val="000000" w:themeColor="text1"/>
          <w:sz w:val="24"/>
          <w:szCs w:val="24"/>
          <w:u w:val="none"/>
        </w:rPr>
        <w:t>Fulford</w:t>
      </w:r>
      <w:r>
        <w:rPr>
          <w:rStyle w:val="TableGridLight1"/>
          <w:b w:val="0"/>
          <w:bCs w:val="0"/>
          <w:color w:val="000000" w:themeColor="text1"/>
          <w:sz w:val="24"/>
          <w:szCs w:val="24"/>
          <w:u w:val="none"/>
        </w:rPr>
        <w:t xml:space="preserve">, Tim and Ruston, Sharon, Eds.  </w:t>
      </w:r>
      <w:r w:rsidRPr="005E254B">
        <w:rPr>
          <w:rStyle w:val="TableGridLight1"/>
          <w:b w:val="0"/>
          <w:bCs w:val="0"/>
          <w:i/>
          <w:iCs/>
          <w:color w:val="000000" w:themeColor="text1"/>
          <w:sz w:val="24"/>
          <w:szCs w:val="24"/>
          <w:u w:val="none"/>
        </w:rPr>
        <w:t>The Complete Correspondence of Humphry D</w:t>
      </w:r>
      <w:r w:rsidRPr="005E254B" w:rsidR="005E254B">
        <w:rPr>
          <w:rStyle w:val="TableGridLight1"/>
          <w:b w:val="0"/>
          <w:bCs w:val="0"/>
          <w:i/>
          <w:iCs/>
          <w:color w:val="000000" w:themeColor="text1"/>
          <w:sz w:val="24"/>
          <w:szCs w:val="24"/>
          <w:u w:val="none"/>
        </w:rPr>
        <w:t>avy</w:t>
      </w:r>
      <w:r w:rsidR="005E254B">
        <w:rPr>
          <w:rStyle w:val="TableGridLight1"/>
          <w:b w:val="0"/>
          <w:bCs w:val="0"/>
          <w:color w:val="000000" w:themeColor="text1"/>
          <w:sz w:val="24"/>
          <w:szCs w:val="24"/>
          <w:u w:val="none"/>
        </w:rPr>
        <w:t>.  4 vols.</w:t>
      </w:r>
    </w:p>
    <w:p w:rsidRPr="008A7E08" w:rsidR="005E254B" w:rsidP="00DB5776" w:rsidRDefault="005E254B" w14:paraId="1C02B98C" w14:textId="2311F4C4">
      <w:pPr>
        <w:ind w:hanging="720"/>
        <w:outlineLvl w:val="0"/>
        <w:rPr>
          <w:rStyle w:val="TableGridLight1"/>
          <w:b w:val="0"/>
          <w:bCs w:val="0"/>
          <w:color w:val="000000" w:themeColor="text1"/>
          <w:sz w:val="24"/>
          <w:szCs w:val="24"/>
          <w:u w:val="none"/>
        </w:rPr>
      </w:pPr>
      <w:r>
        <w:rPr>
          <w:rStyle w:val="TableGridLight1"/>
          <w:b w:val="0"/>
          <w:bCs w:val="0"/>
          <w:color w:val="000000" w:themeColor="text1"/>
          <w:sz w:val="24"/>
          <w:szCs w:val="24"/>
          <w:u w:val="none"/>
        </w:rPr>
        <w:t xml:space="preserve">                            </w:t>
      </w:r>
      <w:r w:rsidRPr="005E254B">
        <w:rPr>
          <w:rStyle w:val="TableGridLight1"/>
          <w:b w:val="0"/>
          <w:bCs w:val="0"/>
          <w:i/>
          <w:iCs/>
          <w:color w:val="000000" w:themeColor="text1"/>
          <w:sz w:val="24"/>
          <w:szCs w:val="24"/>
          <w:u w:val="none"/>
        </w:rPr>
        <w:t>Wordsworth Circle</w:t>
      </w:r>
      <w:r>
        <w:rPr>
          <w:rStyle w:val="TableGridLight1"/>
          <w:b w:val="0"/>
          <w:bCs w:val="0"/>
          <w:color w:val="000000" w:themeColor="text1"/>
          <w:sz w:val="24"/>
          <w:szCs w:val="24"/>
          <w:u w:val="none"/>
        </w:rPr>
        <w:t xml:space="preserve"> Fall 2022</w:t>
      </w:r>
    </w:p>
    <w:p w:rsidRPr="00C14648" w:rsidR="00DB5776" w:rsidP="008A7E08" w:rsidRDefault="00265B79" w14:paraId="67BC234E" w14:textId="0FFF03E6">
      <w:pPr>
        <w:ind w:firstLine="0"/>
        <w:outlineLvl w:val="0"/>
        <w:rPr>
          <w:rStyle w:val="TableGridLight1"/>
          <w:b w:val="0"/>
          <w:bCs w:val="0"/>
          <w:i/>
          <w:iCs/>
          <w:color w:val="000000"/>
          <w:sz w:val="24"/>
          <w:szCs w:val="24"/>
          <w:u w:val="none"/>
        </w:rPr>
      </w:pPr>
      <w:proofErr w:type="spellStart"/>
      <w:r w:rsidRPr="00C14648">
        <w:rPr>
          <w:rStyle w:val="TableGridLight1"/>
          <w:b w:val="0"/>
          <w:bCs w:val="0"/>
          <w:color w:val="000000"/>
          <w:sz w:val="24"/>
          <w:szCs w:val="24"/>
          <w:u w:val="none"/>
        </w:rPr>
        <w:t>Guston</w:t>
      </w:r>
      <w:proofErr w:type="spellEnd"/>
      <w:r w:rsidRPr="00C14648">
        <w:rPr>
          <w:rStyle w:val="TableGridLight1"/>
          <w:b w:val="0"/>
          <w:bCs w:val="0"/>
          <w:color w:val="000000"/>
          <w:sz w:val="24"/>
          <w:szCs w:val="24"/>
          <w:u w:val="none"/>
        </w:rPr>
        <w:t xml:space="preserve">, David, Finn, Ed, and Robert, Jason Scott.  </w:t>
      </w:r>
      <w:r w:rsidRPr="00C14648" w:rsidR="00DB5776">
        <w:rPr>
          <w:rStyle w:val="TableGridLight1"/>
          <w:b w:val="0"/>
          <w:bCs w:val="0"/>
          <w:color w:val="000000"/>
          <w:sz w:val="24"/>
          <w:szCs w:val="24"/>
          <w:u w:val="none"/>
        </w:rPr>
        <w:t xml:space="preserve">Eds.  </w:t>
      </w:r>
      <w:r w:rsidRPr="00C14648">
        <w:rPr>
          <w:rStyle w:val="TableGridLight1"/>
          <w:b w:val="0"/>
          <w:bCs w:val="0"/>
          <w:i/>
          <w:iCs/>
          <w:color w:val="000000"/>
          <w:sz w:val="24"/>
          <w:szCs w:val="24"/>
          <w:u w:val="none"/>
        </w:rPr>
        <w:t>Frankenstein</w:t>
      </w:r>
      <w:r w:rsidRPr="00C14648" w:rsidR="00DB5776">
        <w:rPr>
          <w:rStyle w:val="TableGridLight1"/>
          <w:b w:val="0"/>
          <w:bCs w:val="0"/>
          <w:i/>
          <w:iCs/>
          <w:color w:val="000000"/>
          <w:sz w:val="24"/>
          <w:szCs w:val="24"/>
          <w:u w:val="none"/>
        </w:rPr>
        <w:t xml:space="preserve">, Annotated for Scientists, </w:t>
      </w:r>
    </w:p>
    <w:p w:rsidRPr="00C14648" w:rsidR="00265B79" w:rsidP="00DB5776" w:rsidRDefault="00DB5776" w14:paraId="37A3522F" w14:textId="77777777">
      <w:pPr>
        <w:ind w:firstLine="720"/>
        <w:outlineLvl w:val="0"/>
        <w:rPr>
          <w:rStyle w:val="TableGridLight1"/>
          <w:b w:val="0"/>
          <w:bCs w:val="0"/>
          <w:color w:val="000000"/>
          <w:sz w:val="24"/>
          <w:szCs w:val="24"/>
          <w:u w:val="none"/>
        </w:rPr>
      </w:pPr>
      <w:r w:rsidRPr="00C14648">
        <w:rPr>
          <w:rStyle w:val="TableGridLight1"/>
          <w:b w:val="0"/>
          <w:bCs w:val="0"/>
          <w:i/>
          <w:iCs/>
          <w:color w:val="000000"/>
          <w:sz w:val="24"/>
          <w:szCs w:val="24"/>
          <w:u w:val="none"/>
        </w:rPr>
        <w:t>Engineers, and Creators of All Kinds.  Isis</w:t>
      </w:r>
      <w:r w:rsidRPr="00C14648">
        <w:rPr>
          <w:rStyle w:val="TableGridLight1"/>
          <w:b w:val="0"/>
          <w:bCs w:val="0"/>
          <w:color w:val="000000"/>
          <w:sz w:val="24"/>
          <w:szCs w:val="24"/>
          <w:u w:val="none"/>
        </w:rPr>
        <w:t>.  2019.</w:t>
      </w:r>
    </w:p>
    <w:p w:rsidRPr="00930281" w:rsidR="00E24FB1" w:rsidP="00265B79" w:rsidRDefault="00265B79" w14:paraId="0F94AFAA" w14:textId="77777777">
      <w:pPr>
        <w:ind w:firstLine="0"/>
        <w:outlineLvl w:val="0"/>
        <w:rPr>
          <w:bCs/>
          <w:color w:val="000000"/>
          <w:sz w:val="24"/>
          <w:szCs w:val="24"/>
        </w:rPr>
      </w:pPr>
      <w:r>
        <w:rPr>
          <w:rStyle w:val="TableGridLight1"/>
          <w:sz w:val="24"/>
          <w:szCs w:val="24"/>
          <w:u w:val="none"/>
        </w:rPr>
        <w:t xml:space="preserve"> </w:t>
      </w:r>
      <w:proofErr w:type="spellStart"/>
      <w:r w:rsidRPr="00930281" w:rsidR="00236A4B">
        <w:rPr>
          <w:rStyle w:val="TableGridLight1"/>
          <w:b w:val="0"/>
          <w:color w:val="000000"/>
          <w:sz w:val="24"/>
          <w:szCs w:val="24"/>
          <w:u w:val="none"/>
        </w:rPr>
        <w:t>Hayles</w:t>
      </w:r>
      <w:proofErr w:type="spellEnd"/>
      <w:r w:rsidRPr="00930281" w:rsidR="00236A4B">
        <w:rPr>
          <w:rStyle w:val="TableGridLight1"/>
          <w:b w:val="0"/>
          <w:color w:val="000000"/>
          <w:sz w:val="24"/>
          <w:szCs w:val="24"/>
          <w:u w:val="none"/>
        </w:rPr>
        <w:t xml:space="preserve">, N. Katherine.  </w:t>
      </w:r>
      <w:r w:rsidRPr="005E254B" w:rsidR="00236A4B">
        <w:rPr>
          <w:rStyle w:val="TableGridLight1"/>
          <w:b w:val="0"/>
          <w:i/>
          <w:iCs/>
          <w:color w:val="000000"/>
          <w:sz w:val="24"/>
          <w:szCs w:val="24"/>
          <w:u w:val="none"/>
        </w:rPr>
        <w:t>Unthought</w:t>
      </w:r>
      <w:r w:rsidRPr="00930281" w:rsidR="00236A4B">
        <w:rPr>
          <w:rStyle w:val="TableGridLight1"/>
          <w:b w:val="0"/>
          <w:color w:val="000000"/>
          <w:sz w:val="24"/>
          <w:szCs w:val="24"/>
          <w:u w:val="none"/>
        </w:rPr>
        <w:t>.</w:t>
      </w:r>
      <w:r w:rsidRPr="00930281" w:rsidR="00EB4BA0">
        <w:rPr>
          <w:rStyle w:val="TableGridLight1"/>
          <w:b w:val="0"/>
          <w:color w:val="000000"/>
          <w:sz w:val="24"/>
          <w:szCs w:val="24"/>
          <w:u w:val="none"/>
        </w:rPr>
        <w:t xml:space="preserve">  </w:t>
      </w:r>
      <w:r w:rsidRPr="00930281" w:rsidR="00EB4BA0">
        <w:rPr>
          <w:rStyle w:val="TableGridLight1"/>
          <w:b w:val="0"/>
          <w:i/>
          <w:color w:val="000000"/>
          <w:sz w:val="24"/>
          <w:szCs w:val="24"/>
          <w:u w:val="none"/>
        </w:rPr>
        <w:t>Configurations</w:t>
      </w:r>
      <w:r w:rsidRPr="00930281" w:rsidR="00EB4BA0">
        <w:rPr>
          <w:rStyle w:val="TableGridLight1"/>
          <w:b w:val="0"/>
          <w:color w:val="000000"/>
          <w:sz w:val="24"/>
          <w:szCs w:val="24"/>
          <w:u w:val="none"/>
        </w:rPr>
        <w:t>. 2019.</w:t>
      </w:r>
    </w:p>
    <w:p w:rsidR="00AD6E7F" w:rsidP="00AD6E7F" w:rsidRDefault="00D25611" w14:paraId="5623D763" w14:textId="77777777">
      <w:pPr>
        <w:ind w:left="90" w:hanging="810"/>
        <w:rPr>
          <w:szCs w:val="18"/>
        </w:rPr>
      </w:pPr>
      <w:r>
        <w:rPr>
          <w:b/>
          <w:sz w:val="24"/>
          <w:szCs w:val="24"/>
        </w:rPr>
        <w:t xml:space="preserve">              </w:t>
      </w:r>
      <w:proofErr w:type="spellStart"/>
      <w:r w:rsidRPr="00236A4B">
        <w:rPr>
          <w:bCs/>
          <w:szCs w:val="18"/>
        </w:rPr>
        <w:t>Lehleiter</w:t>
      </w:r>
      <w:proofErr w:type="spellEnd"/>
      <w:r w:rsidR="00236A4B">
        <w:rPr>
          <w:bCs/>
          <w:szCs w:val="18"/>
        </w:rPr>
        <w:t xml:space="preserve">, </w:t>
      </w:r>
      <w:proofErr w:type="gramStart"/>
      <w:r w:rsidR="00236A4B">
        <w:rPr>
          <w:bCs/>
          <w:szCs w:val="18"/>
        </w:rPr>
        <w:t xml:space="preserve">Christine, </w:t>
      </w:r>
      <w:r w:rsidRPr="00AC02E5">
        <w:rPr>
          <w:b/>
          <w:bCs/>
          <w:szCs w:val="18"/>
        </w:rPr>
        <w:t xml:space="preserve"> </w:t>
      </w:r>
      <w:r w:rsidR="00236A4B">
        <w:rPr>
          <w:szCs w:val="18"/>
        </w:rPr>
        <w:t>Ed</w:t>
      </w:r>
      <w:r w:rsidRPr="00AC02E5">
        <w:rPr>
          <w:szCs w:val="18"/>
        </w:rPr>
        <w:t>.</w:t>
      </w:r>
      <w:proofErr w:type="gramEnd"/>
      <w:r w:rsidRPr="00AC02E5">
        <w:rPr>
          <w:szCs w:val="18"/>
        </w:rPr>
        <w:t xml:space="preserve"> </w:t>
      </w:r>
      <w:r w:rsidRPr="00E153A2">
        <w:rPr>
          <w:iCs/>
          <w:szCs w:val="18"/>
          <w:u w:val="single"/>
        </w:rPr>
        <w:t>Fact and Fiction: Literary and Scientific Cultures in Germany and Britain</w:t>
      </w:r>
      <w:r w:rsidRPr="00AC02E5">
        <w:rPr>
          <w:szCs w:val="18"/>
        </w:rPr>
        <w:t xml:space="preserve">. xii + </w:t>
      </w:r>
      <w:r>
        <w:rPr>
          <w:szCs w:val="18"/>
        </w:rPr>
        <w:t xml:space="preserve">        </w:t>
      </w:r>
      <w:r w:rsidR="00E153A2">
        <w:rPr>
          <w:szCs w:val="18"/>
        </w:rPr>
        <w:t xml:space="preserve">      </w:t>
      </w:r>
    </w:p>
    <w:p w:rsidRPr="00F41378" w:rsidR="00D25611" w:rsidP="00AD6E7F" w:rsidRDefault="00D25611" w14:paraId="380AC782" w14:textId="77777777">
      <w:pPr>
        <w:ind w:left="90" w:firstLine="630"/>
        <w:rPr>
          <w:b/>
          <w:sz w:val="24"/>
          <w:szCs w:val="24"/>
        </w:rPr>
      </w:pPr>
      <w:r w:rsidRPr="00AC02E5">
        <w:rPr>
          <w:szCs w:val="18"/>
        </w:rPr>
        <w:t>354 pp., illus., index. Toronto: University of Toronto Press, 2016</w:t>
      </w:r>
      <w:r w:rsidRPr="00265B79">
        <w:rPr>
          <w:i/>
          <w:iCs/>
          <w:szCs w:val="18"/>
        </w:rPr>
        <w:t>.</w:t>
      </w:r>
      <w:r w:rsidRPr="00265B79" w:rsidR="00265B79">
        <w:rPr>
          <w:i/>
          <w:iCs/>
          <w:szCs w:val="18"/>
        </w:rPr>
        <w:t xml:space="preserve">  Isis</w:t>
      </w:r>
      <w:r w:rsidR="008D4629">
        <w:rPr>
          <w:i/>
          <w:iCs/>
          <w:szCs w:val="18"/>
        </w:rPr>
        <w:t xml:space="preserve"> 2018</w:t>
      </w:r>
    </w:p>
    <w:p w:rsidR="00AD6E7F" w:rsidP="00AD6E7F" w:rsidRDefault="00FB3942" w14:paraId="10949834" w14:textId="77777777">
      <w:pPr>
        <w:ind w:firstLine="0"/>
        <w:rPr>
          <w:sz w:val="24"/>
          <w:szCs w:val="24"/>
          <w:u w:val="single"/>
        </w:rPr>
      </w:pPr>
      <w:r w:rsidRPr="00F41378">
        <w:rPr>
          <w:sz w:val="24"/>
          <w:szCs w:val="24"/>
        </w:rPr>
        <w:t xml:space="preserve">Fay, Elizabeth.  </w:t>
      </w:r>
      <w:r w:rsidRPr="00F41378">
        <w:rPr>
          <w:sz w:val="24"/>
          <w:szCs w:val="24"/>
          <w:u w:val="single"/>
        </w:rPr>
        <w:t xml:space="preserve">Fashioning Faces:  The </w:t>
      </w:r>
      <w:proofErr w:type="spellStart"/>
      <w:r w:rsidRPr="00F41378">
        <w:rPr>
          <w:sz w:val="24"/>
          <w:szCs w:val="24"/>
          <w:u w:val="single"/>
        </w:rPr>
        <w:t>Portraitive</w:t>
      </w:r>
      <w:proofErr w:type="spellEnd"/>
      <w:r w:rsidRPr="00F41378">
        <w:rPr>
          <w:sz w:val="24"/>
          <w:szCs w:val="24"/>
          <w:u w:val="single"/>
        </w:rPr>
        <w:t xml:space="preserve"> Mode in British Romanticism</w:t>
      </w:r>
      <w:r w:rsidRPr="00F41378">
        <w:rPr>
          <w:sz w:val="24"/>
          <w:szCs w:val="24"/>
        </w:rPr>
        <w:t xml:space="preserve">.  </w:t>
      </w:r>
      <w:r w:rsidRPr="00F41378">
        <w:rPr>
          <w:sz w:val="24"/>
          <w:szCs w:val="24"/>
          <w:u w:val="single"/>
        </w:rPr>
        <w:t>Nineteenth-</w:t>
      </w:r>
    </w:p>
    <w:p w:rsidR="00FB3942" w:rsidP="00AD6E7F" w:rsidRDefault="00FB3942" w14:paraId="2F9FAB6E" w14:textId="77777777">
      <w:pPr>
        <w:ind w:firstLine="720"/>
        <w:rPr>
          <w:sz w:val="24"/>
          <w:szCs w:val="24"/>
        </w:rPr>
      </w:pPr>
      <w:r w:rsidRPr="00F41378">
        <w:rPr>
          <w:sz w:val="24"/>
          <w:szCs w:val="24"/>
          <w:u w:val="single"/>
        </w:rPr>
        <w:t>Century Literature</w:t>
      </w:r>
      <w:r w:rsidRPr="00F41378">
        <w:rPr>
          <w:sz w:val="24"/>
          <w:szCs w:val="24"/>
        </w:rPr>
        <w:t>. 2011</w:t>
      </w:r>
      <w:r w:rsidR="00B95328">
        <w:rPr>
          <w:sz w:val="24"/>
          <w:szCs w:val="24"/>
        </w:rPr>
        <w:t xml:space="preserve"> </w:t>
      </w:r>
    </w:p>
    <w:p w:rsidRPr="00F41378" w:rsidR="00B95328" w:rsidP="00175741" w:rsidRDefault="00B95328" w14:paraId="1B8058B4" w14:textId="77777777">
      <w:pPr>
        <w:ind w:left="720" w:hanging="720"/>
        <w:rPr>
          <w:sz w:val="24"/>
          <w:szCs w:val="24"/>
        </w:rPr>
      </w:pPr>
      <w:proofErr w:type="spellStart"/>
      <w:r>
        <w:rPr>
          <w:sz w:val="24"/>
          <w:szCs w:val="24"/>
        </w:rPr>
        <w:t>Canuel</w:t>
      </w:r>
      <w:proofErr w:type="spellEnd"/>
      <w:r>
        <w:rPr>
          <w:sz w:val="24"/>
          <w:szCs w:val="24"/>
        </w:rPr>
        <w:t xml:space="preserve">, Mark.  </w:t>
      </w:r>
      <w:r w:rsidRPr="00B95328">
        <w:rPr>
          <w:sz w:val="24"/>
          <w:szCs w:val="24"/>
          <w:u w:val="single"/>
        </w:rPr>
        <w:t>The Shadow of Death:  Literature, Romanticism, and the Subject of Punishment</w:t>
      </w:r>
      <w:r>
        <w:rPr>
          <w:sz w:val="24"/>
          <w:szCs w:val="24"/>
        </w:rPr>
        <w:t xml:space="preserve">.  </w:t>
      </w:r>
      <w:r w:rsidRPr="00B95328">
        <w:rPr>
          <w:sz w:val="24"/>
          <w:szCs w:val="24"/>
          <w:u w:val="single"/>
        </w:rPr>
        <w:t>Wordsworth Circle</w:t>
      </w:r>
      <w:r>
        <w:rPr>
          <w:sz w:val="24"/>
          <w:szCs w:val="24"/>
        </w:rPr>
        <w:t>. 2011</w:t>
      </w:r>
    </w:p>
    <w:p w:rsidR="00A95BC2" w:rsidP="00175741" w:rsidRDefault="00A95BC2" w14:paraId="25D7BEA5" w14:textId="77777777">
      <w:pPr>
        <w:ind w:left="720" w:hanging="720"/>
        <w:rPr>
          <w:sz w:val="24"/>
          <w:szCs w:val="24"/>
        </w:rPr>
      </w:pPr>
      <w:proofErr w:type="spellStart"/>
      <w:r w:rsidRPr="00F41378">
        <w:rPr>
          <w:sz w:val="24"/>
          <w:szCs w:val="24"/>
        </w:rPr>
        <w:t>Schlutz</w:t>
      </w:r>
      <w:proofErr w:type="spellEnd"/>
      <w:r w:rsidRPr="00F41378">
        <w:rPr>
          <w:sz w:val="24"/>
          <w:szCs w:val="24"/>
        </w:rPr>
        <w:t xml:space="preserve">, Alexander.  </w:t>
      </w:r>
      <w:r w:rsidRPr="00F41378">
        <w:rPr>
          <w:sz w:val="24"/>
          <w:szCs w:val="24"/>
          <w:u w:val="single"/>
        </w:rPr>
        <w:t>Mind’s World</w:t>
      </w:r>
      <w:r w:rsidRPr="00F41378">
        <w:rPr>
          <w:sz w:val="24"/>
          <w:szCs w:val="24"/>
        </w:rPr>
        <w:t xml:space="preserve">.  </w:t>
      </w:r>
      <w:r w:rsidRPr="00F41378">
        <w:rPr>
          <w:sz w:val="24"/>
          <w:szCs w:val="24"/>
          <w:u w:val="single"/>
        </w:rPr>
        <w:t>Imagination and Subjectivity from Descartes to Romanticism</w:t>
      </w:r>
      <w:r w:rsidRPr="00F41378">
        <w:rPr>
          <w:sz w:val="24"/>
          <w:szCs w:val="24"/>
        </w:rPr>
        <w:t xml:space="preserve">.  </w:t>
      </w:r>
      <w:r w:rsidRPr="00F41378">
        <w:rPr>
          <w:sz w:val="24"/>
          <w:szCs w:val="24"/>
          <w:u w:val="single"/>
        </w:rPr>
        <w:t>European Romantic Review</w:t>
      </w:r>
      <w:r w:rsidRPr="00F41378">
        <w:rPr>
          <w:sz w:val="24"/>
          <w:szCs w:val="24"/>
        </w:rPr>
        <w:t xml:space="preserve"> 2011</w:t>
      </w:r>
    </w:p>
    <w:p w:rsidRPr="00F41378" w:rsidR="00B95328" w:rsidP="00175741" w:rsidRDefault="00B95328" w14:paraId="60B97DD5" w14:textId="77777777">
      <w:pPr>
        <w:ind w:left="720" w:hanging="720"/>
        <w:rPr>
          <w:sz w:val="24"/>
          <w:szCs w:val="24"/>
        </w:rPr>
      </w:pPr>
      <w:proofErr w:type="spellStart"/>
      <w:r>
        <w:rPr>
          <w:sz w:val="24"/>
          <w:szCs w:val="24"/>
        </w:rPr>
        <w:t>Bronk</w:t>
      </w:r>
      <w:proofErr w:type="spellEnd"/>
      <w:r>
        <w:rPr>
          <w:sz w:val="24"/>
          <w:szCs w:val="24"/>
        </w:rPr>
        <w:t xml:space="preserve">, Richard.  </w:t>
      </w:r>
      <w:r w:rsidRPr="00B95328">
        <w:rPr>
          <w:sz w:val="24"/>
          <w:szCs w:val="24"/>
          <w:u w:val="single"/>
        </w:rPr>
        <w:t>The Romantic Economist.  European Romantic Review</w:t>
      </w:r>
      <w:r>
        <w:rPr>
          <w:sz w:val="24"/>
          <w:szCs w:val="24"/>
        </w:rPr>
        <w:t>. 2011</w:t>
      </w:r>
    </w:p>
    <w:p w:rsidRPr="00F41378" w:rsidR="00175741" w:rsidP="00175741" w:rsidRDefault="00175741" w14:paraId="471D2F91" w14:textId="77777777">
      <w:pPr>
        <w:ind w:left="720" w:hanging="720"/>
        <w:rPr>
          <w:sz w:val="24"/>
          <w:szCs w:val="24"/>
        </w:rPr>
      </w:pPr>
      <w:proofErr w:type="spellStart"/>
      <w:r w:rsidRPr="00F41378">
        <w:rPr>
          <w:sz w:val="24"/>
          <w:szCs w:val="24"/>
        </w:rPr>
        <w:t>Roudinesco</w:t>
      </w:r>
      <w:proofErr w:type="spellEnd"/>
      <w:r w:rsidRPr="00F41378">
        <w:rPr>
          <w:sz w:val="24"/>
          <w:szCs w:val="24"/>
        </w:rPr>
        <w:t xml:space="preserve">, Elisabeth.  </w:t>
      </w:r>
      <w:r w:rsidRPr="00F41378">
        <w:rPr>
          <w:sz w:val="24"/>
          <w:szCs w:val="24"/>
          <w:u w:val="single"/>
        </w:rPr>
        <w:t>Our Dark Side:  A History of Perversion</w:t>
      </w:r>
      <w:r w:rsidRPr="00F41378">
        <w:rPr>
          <w:sz w:val="24"/>
          <w:szCs w:val="24"/>
        </w:rPr>
        <w:t xml:space="preserve">.  </w:t>
      </w:r>
      <w:r w:rsidRPr="00F41378" w:rsidR="005821B8">
        <w:rPr>
          <w:sz w:val="24"/>
          <w:szCs w:val="24"/>
          <w:u w:val="single"/>
        </w:rPr>
        <w:t xml:space="preserve">The </w:t>
      </w:r>
      <w:r w:rsidRPr="00F41378">
        <w:rPr>
          <w:sz w:val="24"/>
          <w:szCs w:val="24"/>
          <w:u w:val="single"/>
        </w:rPr>
        <w:t>Social History of Medicine</w:t>
      </w:r>
      <w:r w:rsidRPr="00F41378" w:rsidR="005821B8">
        <w:rPr>
          <w:sz w:val="24"/>
          <w:szCs w:val="24"/>
        </w:rPr>
        <w:t xml:space="preserve"> 2010</w:t>
      </w:r>
    </w:p>
    <w:p w:rsidRPr="00F41378" w:rsidR="00F326AF" w:rsidP="00175741" w:rsidRDefault="00F326AF" w14:paraId="45B6A9B0" w14:textId="77777777">
      <w:pPr>
        <w:ind w:left="720" w:hanging="720"/>
        <w:rPr>
          <w:sz w:val="24"/>
          <w:szCs w:val="24"/>
        </w:rPr>
      </w:pPr>
      <w:proofErr w:type="spellStart"/>
      <w:r w:rsidRPr="00F41378">
        <w:rPr>
          <w:sz w:val="24"/>
          <w:szCs w:val="24"/>
        </w:rPr>
        <w:t>Syson</w:t>
      </w:r>
      <w:proofErr w:type="spellEnd"/>
      <w:r w:rsidRPr="00F41378">
        <w:rPr>
          <w:sz w:val="24"/>
          <w:szCs w:val="24"/>
        </w:rPr>
        <w:t xml:space="preserve">, Lydia.  </w:t>
      </w:r>
      <w:r w:rsidRPr="00F41378">
        <w:rPr>
          <w:sz w:val="24"/>
          <w:szCs w:val="24"/>
          <w:u w:val="single"/>
        </w:rPr>
        <w:t>Doctor of Love:  James Graham and his Celestial Bed</w:t>
      </w:r>
      <w:r w:rsidRPr="00F41378">
        <w:rPr>
          <w:sz w:val="24"/>
          <w:szCs w:val="24"/>
        </w:rPr>
        <w:t xml:space="preserve">.  </w:t>
      </w:r>
      <w:r w:rsidRPr="00F41378">
        <w:rPr>
          <w:sz w:val="24"/>
          <w:szCs w:val="24"/>
          <w:u w:val="single"/>
        </w:rPr>
        <w:t>Medical History</w:t>
      </w:r>
      <w:r w:rsidRPr="00F41378">
        <w:rPr>
          <w:sz w:val="24"/>
          <w:szCs w:val="24"/>
        </w:rPr>
        <w:t xml:space="preserve"> 2009</w:t>
      </w:r>
    </w:p>
    <w:p w:rsidRPr="00F41378" w:rsidR="00967CF6" w:rsidP="00175741" w:rsidRDefault="00E24FB1" w14:paraId="0B98A0E1" w14:textId="77777777">
      <w:pPr>
        <w:ind w:left="720" w:hanging="720"/>
        <w:outlineLvl w:val="0"/>
        <w:rPr>
          <w:b/>
          <w:sz w:val="24"/>
          <w:szCs w:val="24"/>
        </w:rPr>
      </w:pPr>
      <w:r w:rsidRPr="00F41378">
        <w:rPr>
          <w:sz w:val="24"/>
          <w:szCs w:val="24"/>
        </w:rPr>
        <w:t xml:space="preserve">Jackson, Noel.  </w:t>
      </w:r>
      <w:r w:rsidRPr="00F41378">
        <w:rPr>
          <w:sz w:val="24"/>
          <w:szCs w:val="24"/>
          <w:u w:val="single"/>
        </w:rPr>
        <w:t>Science and Sensation in Romantic Poetry</w:t>
      </w:r>
      <w:r w:rsidRPr="00F41378">
        <w:rPr>
          <w:sz w:val="24"/>
          <w:szCs w:val="24"/>
        </w:rPr>
        <w:t xml:space="preserve">.  </w:t>
      </w:r>
      <w:r w:rsidRPr="00F41378">
        <w:rPr>
          <w:sz w:val="24"/>
          <w:szCs w:val="24"/>
          <w:u w:val="single"/>
        </w:rPr>
        <w:t>Wordsworth Circle</w:t>
      </w:r>
      <w:r w:rsidRPr="00F41378">
        <w:rPr>
          <w:sz w:val="24"/>
          <w:szCs w:val="24"/>
        </w:rPr>
        <w:t xml:space="preserve"> 2009</w:t>
      </w:r>
    </w:p>
    <w:p w:rsidRPr="00F41378" w:rsidR="00DE4E1D" w:rsidP="00175741" w:rsidRDefault="00967CF6" w14:paraId="79608657" w14:textId="77777777">
      <w:pPr>
        <w:ind w:left="720" w:hanging="720"/>
        <w:rPr>
          <w:sz w:val="24"/>
          <w:szCs w:val="24"/>
        </w:rPr>
      </w:pPr>
      <w:proofErr w:type="spellStart"/>
      <w:r w:rsidRPr="00F41378">
        <w:rPr>
          <w:sz w:val="24"/>
          <w:szCs w:val="24"/>
        </w:rPr>
        <w:t>Faflak</w:t>
      </w:r>
      <w:proofErr w:type="spellEnd"/>
      <w:r w:rsidRPr="00F41378">
        <w:rPr>
          <w:sz w:val="24"/>
          <w:szCs w:val="24"/>
        </w:rPr>
        <w:t xml:space="preserve">, Joel.  </w:t>
      </w:r>
      <w:r w:rsidRPr="00F41378">
        <w:rPr>
          <w:sz w:val="24"/>
          <w:szCs w:val="24"/>
          <w:u w:val="single"/>
        </w:rPr>
        <w:t>Romantic Psychoanalysis:  The Burden of the Mystery</w:t>
      </w:r>
      <w:r w:rsidRPr="00F41378">
        <w:rPr>
          <w:sz w:val="24"/>
          <w:szCs w:val="24"/>
        </w:rPr>
        <w:t xml:space="preserve">.  </w:t>
      </w:r>
      <w:r w:rsidRPr="00F41378">
        <w:rPr>
          <w:sz w:val="24"/>
          <w:szCs w:val="24"/>
          <w:u w:val="single"/>
        </w:rPr>
        <w:t>Wordsworth Circle</w:t>
      </w:r>
      <w:r w:rsidRPr="00F41378">
        <w:rPr>
          <w:sz w:val="24"/>
          <w:szCs w:val="24"/>
        </w:rPr>
        <w:t xml:space="preserve"> 2009</w:t>
      </w:r>
    </w:p>
    <w:p w:rsidRPr="00F41378" w:rsidR="00F326AF" w:rsidP="00175741" w:rsidRDefault="00F326AF" w14:paraId="070EB710" w14:textId="77777777">
      <w:pPr>
        <w:ind w:left="720" w:hanging="720"/>
        <w:rPr>
          <w:b/>
          <w:sz w:val="24"/>
          <w:szCs w:val="24"/>
        </w:rPr>
      </w:pPr>
      <w:r w:rsidRPr="00F41378">
        <w:rPr>
          <w:sz w:val="24"/>
          <w:szCs w:val="24"/>
        </w:rPr>
        <w:t>Hol</w:t>
      </w:r>
      <w:r w:rsidRPr="00F41378" w:rsidR="00FB3942">
        <w:rPr>
          <w:sz w:val="24"/>
          <w:szCs w:val="24"/>
        </w:rPr>
        <w:t>m</w:t>
      </w:r>
      <w:r w:rsidRPr="00F41378">
        <w:rPr>
          <w:sz w:val="24"/>
          <w:szCs w:val="24"/>
        </w:rPr>
        <w:t xml:space="preserve">es, Richard.  </w:t>
      </w:r>
      <w:r w:rsidRPr="00F41378">
        <w:rPr>
          <w:sz w:val="24"/>
          <w:szCs w:val="24"/>
          <w:u w:val="single"/>
        </w:rPr>
        <w:t>The Age of Wonder:  How the Romantic Generation Discovered the Beauty and Terror of Science</w:t>
      </w:r>
      <w:r w:rsidRPr="00F41378">
        <w:rPr>
          <w:sz w:val="24"/>
          <w:szCs w:val="24"/>
        </w:rPr>
        <w:t xml:space="preserve">.  </w:t>
      </w:r>
      <w:r w:rsidRPr="00F41378">
        <w:rPr>
          <w:sz w:val="24"/>
          <w:szCs w:val="24"/>
          <w:u w:val="single"/>
        </w:rPr>
        <w:t>Times Higher Education</w:t>
      </w:r>
      <w:r w:rsidRPr="00F41378">
        <w:rPr>
          <w:sz w:val="24"/>
          <w:szCs w:val="24"/>
        </w:rPr>
        <w:t xml:space="preserve"> 2009</w:t>
      </w:r>
    </w:p>
    <w:p w:rsidRPr="00F41378" w:rsidR="003F7E4C" w:rsidP="00175741" w:rsidRDefault="00172916" w14:paraId="5A91933D" w14:textId="77777777">
      <w:pPr>
        <w:ind w:left="720" w:hanging="720"/>
        <w:rPr>
          <w:sz w:val="24"/>
          <w:szCs w:val="24"/>
        </w:rPr>
      </w:pPr>
      <w:r w:rsidRPr="00F41378">
        <w:rPr>
          <w:sz w:val="24"/>
          <w:szCs w:val="24"/>
        </w:rPr>
        <w:t xml:space="preserve">Blair, Kirstie.  </w:t>
      </w:r>
      <w:r w:rsidRPr="00F41378">
        <w:rPr>
          <w:sz w:val="24"/>
          <w:szCs w:val="24"/>
          <w:u w:val="single"/>
        </w:rPr>
        <w:t>Victorian Poetry and the Culture of the Heart</w:t>
      </w:r>
      <w:r w:rsidRPr="00F41378">
        <w:rPr>
          <w:sz w:val="24"/>
          <w:szCs w:val="24"/>
        </w:rPr>
        <w:t xml:space="preserve">.  </w:t>
      </w:r>
      <w:r w:rsidRPr="00F41378">
        <w:rPr>
          <w:sz w:val="24"/>
          <w:szCs w:val="24"/>
          <w:u w:val="single"/>
        </w:rPr>
        <w:t>Wordsworth Circle</w:t>
      </w:r>
      <w:r w:rsidRPr="00F41378">
        <w:rPr>
          <w:sz w:val="24"/>
          <w:szCs w:val="24"/>
        </w:rPr>
        <w:t xml:space="preserve"> 2008</w:t>
      </w:r>
    </w:p>
    <w:p w:rsidRPr="00F41378" w:rsidR="00172916" w:rsidP="00175741" w:rsidRDefault="00172916" w14:paraId="1DCA6E5E" w14:textId="77777777">
      <w:pPr>
        <w:ind w:left="720" w:hanging="720"/>
        <w:rPr>
          <w:sz w:val="24"/>
          <w:szCs w:val="24"/>
        </w:rPr>
      </w:pPr>
      <w:r w:rsidRPr="00F41378">
        <w:rPr>
          <w:sz w:val="24"/>
          <w:szCs w:val="24"/>
        </w:rPr>
        <w:t xml:space="preserve">Lawlor, Clark.  </w:t>
      </w:r>
      <w:r w:rsidRPr="00F41378">
        <w:rPr>
          <w:sz w:val="24"/>
          <w:szCs w:val="24"/>
          <w:u w:val="single"/>
        </w:rPr>
        <w:t xml:space="preserve">Consumption and </w:t>
      </w:r>
      <w:proofErr w:type="gramStart"/>
      <w:r w:rsidRPr="00F41378">
        <w:rPr>
          <w:sz w:val="24"/>
          <w:szCs w:val="24"/>
          <w:u w:val="single"/>
        </w:rPr>
        <w:t>Literature  The</w:t>
      </w:r>
      <w:proofErr w:type="gramEnd"/>
      <w:r w:rsidRPr="00F41378">
        <w:rPr>
          <w:sz w:val="24"/>
          <w:szCs w:val="24"/>
          <w:u w:val="single"/>
        </w:rPr>
        <w:t xml:space="preserve"> Making of the Romantic Disease  Wordsworth Circle</w:t>
      </w:r>
      <w:r w:rsidRPr="00F41378">
        <w:rPr>
          <w:sz w:val="24"/>
          <w:szCs w:val="24"/>
        </w:rPr>
        <w:t xml:space="preserve"> </w:t>
      </w:r>
      <w:r w:rsidRPr="00F41378">
        <w:rPr>
          <w:sz w:val="24"/>
          <w:szCs w:val="24"/>
          <w:u w:val="single"/>
        </w:rPr>
        <w:t>2008</w:t>
      </w:r>
    </w:p>
    <w:p w:rsidRPr="00F41378" w:rsidR="00E620B8" w:rsidP="00175741" w:rsidRDefault="00E620B8" w14:paraId="79F8D281" w14:textId="77777777">
      <w:pPr>
        <w:ind w:left="720" w:hanging="720"/>
        <w:outlineLvl w:val="0"/>
        <w:rPr>
          <w:sz w:val="24"/>
          <w:szCs w:val="24"/>
        </w:rPr>
      </w:pPr>
      <w:r w:rsidRPr="00F41378">
        <w:rPr>
          <w:sz w:val="24"/>
          <w:szCs w:val="24"/>
        </w:rPr>
        <w:t xml:space="preserve">Cale, Luisa.  </w:t>
      </w:r>
      <w:r w:rsidRPr="00F41378">
        <w:rPr>
          <w:sz w:val="24"/>
          <w:szCs w:val="24"/>
          <w:u w:val="single"/>
        </w:rPr>
        <w:t>Fuseli’s Milton Gallery</w:t>
      </w:r>
      <w:r w:rsidRPr="00F41378">
        <w:rPr>
          <w:sz w:val="24"/>
          <w:szCs w:val="24"/>
        </w:rPr>
        <w:t xml:space="preserve">. </w:t>
      </w:r>
      <w:r w:rsidRPr="00F41378">
        <w:rPr>
          <w:sz w:val="24"/>
          <w:szCs w:val="24"/>
          <w:u w:val="single"/>
        </w:rPr>
        <w:t>Cambridge Quarterly</w:t>
      </w:r>
      <w:r w:rsidRPr="00F41378">
        <w:rPr>
          <w:sz w:val="24"/>
          <w:szCs w:val="24"/>
        </w:rPr>
        <w:t xml:space="preserve"> 2008</w:t>
      </w:r>
    </w:p>
    <w:p w:rsidRPr="00F41378" w:rsidR="003F7E4C" w:rsidP="00175741" w:rsidRDefault="003F7E4C" w14:paraId="59B08E35" w14:textId="77777777">
      <w:pPr>
        <w:ind w:left="720" w:hanging="720"/>
        <w:rPr>
          <w:sz w:val="24"/>
          <w:szCs w:val="24"/>
        </w:rPr>
      </w:pPr>
      <w:r w:rsidRPr="00F41378">
        <w:rPr>
          <w:sz w:val="24"/>
          <w:szCs w:val="24"/>
        </w:rPr>
        <w:t xml:space="preserve">Turley, Richard </w:t>
      </w:r>
      <w:proofErr w:type="spellStart"/>
      <w:r w:rsidRPr="00F41378">
        <w:rPr>
          <w:sz w:val="24"/>
          <w:szCs w:val="24"/>
        </w:rPr>
        <w:t>Marg</w:t>
      </w:r>
      <w:r w:rsidRPr="00F41378" w:rsidR="00E518E4">
        <w:rPr>
          <w:sz w:val="24"/>
          <w:szCs w:val="24"/>
        </w:rPr>
        <w:t>g</w:t>
      </w:r>
      <w:r w:rsidRPr="00F41378">
        <w:rPr>
          <w:sz w:val="24"/>
          <w:szCs w:val="24"/>
        </w:rPr>
        <w:t>raf</w:t>
      </w:r>
      <w:proofErr w:type="spellEnd"/>
      <w:r w:rsidRPr="00F41378">
        <w:rPr>
          <w:sz w:val="24"/>
          <w:szCs w:val="24"/>
        </w:rPr>
        <w:t xml:space="preserve">.  </w:t>
      </w:r>
      <w:r w:rsidRPr="00F41378">
        <w:rPr>
          <w:sz w:val="24"/>
          <w:szCs w:val="24"/>
          <w:u w:val="single"/>
        </w:rPr>
        <w:t>Keats’s Boyish Imagination</w:t>
      </w:r>
      <w:r w:rsidRPr="00F41378">
        <w:rPr>
          <w:sz w:val="24"/>
          <w:szCs w:val="24"/>
        </w:rPr>
        <w:t xml:space="preserve">.  </w:t>
      </w:r>
      <w:r w:rsidRPr="00F41378">
        <w:rPr>
          <w:sz w:val="24"/>
          <w:szCs w:val="24"/>
          <w:u w:val="single"/>
        </w:rPr>
        <w:t>Wordsworth Circle</w:t>
      </w:r>
      <w:r w:rsidRPr="00F41378">
        <w:rPr>
          <w:sz w:val="24"/>
          <w:szCs w:val="24"/>
        </w:rPr>
        <w:t xml:space="preserve"> 2007 </w:t>
      </w:r>
    </w:p>
    <w:p w:rsidRPr="00F41378" w:rsidR="00137DC7" w:rsidP="00175741" w:rsidRDefault="003F7E4C" w14:paraId="654C5E18" w14:textId="77777777">
      <w:pPr>
        <w:ind w:left="720" w:hanging="720"/>
        <w:outlineLvl w:val="0"/>
        <w:rPr>
          <w:sz w:val="24"/>
          <w:szCs w:val="24"/>
        </w:rPr>
      </w:pPr>
      <w:proofErr w:type="spellStart"/>
      <w:r w:rsidRPr="00F41378">
        <w:rPr>
          <w:sz w:val="24"/>
          <w:szCs w:val="24"/>
        </w:rPr>
        <w:t>Reill</w:t>
      </w:r>
      <w:proofErr w:type="spellEnd"/>
      <w:r w:rsidRPr="00F41378">
        <w:rPr>
          <w:sz w:val="24"/>
          <w:szCs w:val="24"/>
        </w:rPr>
        <w:t xml:space="preserve">, Peter </w:t>
      </w:r>
      <w:proofErr w:type="spellStart"/>
      <w:r w:rsidRPr="00F41378">
        <w:rPr>
          <w:sz w:val="24"/>
          <w:szCs w:val="24"/>
        </w:rPr>
        <w:t>Hanns</w:t>
      </w:r>
      <w:proofErr w:type="spellEnd"/>
      <w:r w:rsidRPr="00F41378">
        <w:rPr>
          <w:sz w:val="24"/>
          <w:szCs w:val="24"/>
        </w:rPr>
        <w:t xml:space="preserve">.  </w:t>
      </w:r>
      <w:r w:rsidRPr="00F41378">
        <w:rPr>
          <w:sz w:val="24"/>
          <w:szCs w:val="24"/>
          <w:u w:val="single"/>
        </w:rPr>
        <w:t>Vitalizing Nature in the Enlightenment</w:t>
      </w:r>
      <w:r w:rsidRPr="00F41378">
        <w:rPr>
          <w:sz w:val="24"/>
          <w:szCs w:val="24"/>
        </w:rPr>
        <w:t xml:space="preserve">.  </w:t>
      </w:r>
      <w:r w:rsidRPr="00F41378">
        <w:rPr>
          <w:sz w:val="24"/>
          <w:szCs w:val="24"/>
          <w:u w:val="single"/>
        </w:rPr>
        <w:t>Metascience</w:t>
      </w:r>
      <w:r w:rsidRPr="00F41378">
        <w:rPr>
          <w:sz w:val="24"/>
          <w:szCs w:val="24"/>
        </w:rPr>
        <w:t xml:space="preserve"> 2006</w:t>
      </w:r>
    </w:p>
    <w:p w:rsidRPr="00F41378" w:rsidR="003F7E4C" w:rsidP="00175741" w:rsidRDefault="003F7E4C" w14:paraId="3DC2AC90" w14:textId="77777777">
      <w:pPr>
        <w:ind w:left="720" w:hanging="720"/>
        <w:rPr>
          <w:sz w:val="24"/>
          <w:szCs w:val="24"/>
        </w:rPr>
      </w:pPr>
      <w:r w:rsidRPr="00F41378">
        <w:rPr>
          <w:sz w:val="24"/>
          <w:szCs w:val="24"/>
        </w:rPr>
        <w:t xml:space="preserve">Cody, Lisa Forman.  </w:t>
      </w:r>
      <w:r w:rsidRPr="00F41378">
        <w:rPr>
          <w:sz w:val="24"/>
          <w:szCs w:val="24"/>
          <w:u w:val="single"/>
        </w:rPr>
        <w:t>Birthing the Nation:  Sex, Science, and the Conception of Eighteenth-Century Britons</w:t>
      </w:r>
      <w:r w:rsidRPr="00F41378">
        <w:rPr>
          <w:sz w:val="24"/>
          <w:szCs w:val="24"/>
        </w:rPr>
        <w:t xml:space="preserve">.  </w:t>
      </w:r>
      <w:r w:rsidRPr="00F41378">
        <w:rPr>
          <w:sz w:val="24"/>
          <w:szCs w:val="24"/>
          <w:u w:val="single"/>
        </w:rPr>
        <w:t>The Historian</w:t>
      </w:r>
      <w:r w:rsidRPr="00F41378">
        <w:rPr>
          <w:sz w:val="24"/>
          <w:szCs w:val="24"/>
        </w:rPr>
        <w:t xml:space="preserve"> 2006</w:t>
      </w:r>
    </w:p>
    <w:p w:rsidRPr="00F41378" w:rsidR="003F7E4C" w:rsidP="00175741" w:rsidRDefault="003F7E4C" w14:paraId="7062F517" w14:textId="77777777">
      <w:pPr>
        <w:ind w:left="720" w:hanging="720"/>
        <w:outlineLvl w:val="0"/>
        <w:rPr>
          <w:sz w:val="24"/>
          <w:szCs w:val="24"/>
        </w:rPr>
      </w:pPr>
      <w:r w:rsidRPr="00F41378">
        <w:rPr>
          <w:sz w:val="24"/>
          <w:szCs w:val="24"/>
        </w:rPr>
        <w:t xml:space="preserve">Rousseau, George.  </w:t>
      </w:r>
      <w:r w:rsidRPr="00F41378">
        <w:rPr>
          <w:sz w:val="24"/>
          <w:szCs w:val="24"/>
          <w:u w:val="single"/>
        </w:rPr>
        <w:t>Nervous Acts</w:t>
      </w:r>
      <w:r w:rsidRPr="00F41378">
        <w:rPr>
          <w:sz w:val="24"/>
          <w:szCs w:val="24"/>
        </w:rPr>
        <w:t xml:space="preserve">.  </w:t>
      </w:r>
      <w:r w:rsidRPr="00F41378">
        <w:rPr>
          <w:sz w:val="24"/>
          <w:szCs w:val="24"/>
          <w:u w:val="single"/>
        </w:rPr>
        <w:t>Metascience</w:t>
      </w:r>
      <w:r w:rsidRPr="00F41378">
        <w:rPr>
          <w:sz w:val="24"/>
          <w:szCs w:val="24"/>
        </w:rPr>
        <w:t xml:space="preserve"> 2006</w:t>
      </w:r>
    </w:p>
    <w:p w:rsidRPr="00F41378" w:rsidR="003F7E4C" w:rsidP="00175741" w:rsidRDefault="003F7E4C" w14:paraId="1F6158F6" w14:textId="77777777">
      <w:pPr>
        <w:ind w:left="720" w:hanging="720"/>
        <w:rPr>
          <w:sz w:val="24"/>
          <w:szCs w:val="24"/>
        </w:rPr>
      </w:pPr>
      <w:proofErr w:type="spellStart"/>
      <w:r w:rsidRPr="00F41378">
        <w:rPr>
          <w:sz w:val="24"/>
          <w:szCs w:val="24"/>
        </w:rPr>
        <w:t>Felluga</w:t>
      </w:r>
      <w:proofErr w:type="spellEnd"/>
      <w:r w:rsidRPr="00F41378">
        <w:rPr>
          <w:sz w:val="24"/>
          <w:szCs w:val="24"/>
        </w:rPr>
        <w:t xml:space="preserve">, Dino.  </w:t>
      </w:r>
      <w:r w:rsidRPr="00F41378">
        <w:rPr>
          <w:sz w:val="24"/>
          <w:szCs w:val="24"/>
          <w:u w:val="single"/>
        </w:rPr>
        <w:t>The Perversity of Poetry</w:t>
      </w:r>
      <w:r w:rsidRPr="00F41378">
        <w:rPr>
          <w:sz w:val="24"/>
          <w:szCs w:val="24"/>
        </w:rPr>
        <w:t xml:space="preserve">.  </w:t>
      </w:r>
      <w:r w:rsidRPr="00F41378">
        <w:rPr>
          <w:sz w:val="24"/>
          <w:szCs w:val="24"/>
          <w:u w:val="single"/>
        </w:rPr>
        <w:t>Keats-Shelley Journal</w:t>
      </w:r>
      <w:r w:rsidRPr="00F41378">
        <w:rPr>
          <w:sz w:val="24"/>
          <w:szCs w:val="24"/>
        </w:rPr>
        <w:t xml:space="preserve"> 2005</w:t>
      </w:r>
    </w:p>
    <w:p w:rsidRPr="00F41378" w:rsidR="003F7E4C" w:rsidP="00175741" w:rsidRDefault="003F7E4C" w14:paraId="749E9487" w14:textId="77777777">
      <w:pPr>
        <w:ind w:left="720" w:hanging="720"/>
        <w:outlineLvl w:val="0"/>
        <w:rPr>
          <w:sz w:val="24"/>
          <w:szCs w:val="24"/>
        </w:rPr>
      </w:pPr>
      <w:proofErr w:type="spellStart"/>
      <w:r w:rsidRPr="00F41378">
        <w:rPr>
          <w:sz w:val="24"/>
          <w:szCs w:val="24"/>
        </w:rPr>
        <w:t>Elledge</w:t>
      </w:r>
      <w:proofErr w:type="spellEnd"/>
      <w:r w:rsidRPr="00F41378">
        <w:rPr>
          <w:sz w:val="24"/>
          <w:szCs w:val="24"/>
        </w:rPr>
        <w:t xml:space="preserve">, Paul.  </w:t>
      </w:r>
      <w:r w:rsidRPr="00F41378">
        <w:rPr>
          <w:sz w:val="24"/>
          <w:szCs w:val="24"/>
          <w:u w:val="single"/>
        </w:rPr>
        <w:t>Byron at Harrow School</w:t>
      </w:r>
      <w:r w:rsidRPr="00F41378">
        <w:rPr>
          <w:sz w:val="24"/>
          <w:szCs w:val="24"/>
        </w:rPr>
        <w:t xml:space="preserve">.  </w:t>
      </w:r>
      <w:r w:rsidRPr="00F41378">
        <w:rPr>
          <w:sz w:val="24"/>
          <w:szCs w:val="24"/>
          <w:u w:val="single"/>
        </w:rPr>
        <w:t>Keats-Shelley Journal</w:t>
      </w:r>
      <w:r w:rsidRPr="00F41378">
        <w:rPr>
          <w:sz w:val="24"/>
          <w:szCs w:val="24"/>
        </w:rPr>
        <w:t xml:space="preserve"> 2002</w:t>
      </w:r>
    </w:p>
    <w:p w:rsidRPr="00F41378" w:rsidR="00E518E4" w:rsidP="00175741" w:rsidRDefault="003F7E4C" w14:paraId="02B503F8" w14:textId="77777777">
      <w:pPr>
        <w:ind w:left="720" w:hanging="720"/>
        <w:rPr>
          <w:sz w:val="24"/>
          <w:szCs w:val="24"/>
        </w:rPr>
      </w:pPr>
      <w:r w:rsidRPr="00F41378">
        <w:rPr>
          <w:sz w:val="24"/>
          <w:szCs w:val="24"/>
        </w:rPr>
        <w:t xml:space="preserve">McLane, Maureen.  </w:t>
      </w:r>
      <w:r w:rsidRPr="00F41378">
        <w:rPr>
          <w:sz w:val="24"/>
          <w:szCs w:val="24"/>
          <w:u w:val="single"/>
        </w:rPr>
        <w:t>Romanticism and the Human Sciences</w:t>
      </w:r>
      <w:r w:rsidRPr="00F41378" w:rsidR="00E518E4">
        <w:rPr>
          <w:sz w:val="24"/>
          <w:szCs w:val="24"/>
          <w:u w:val="single"/>
        </w:rPr>
        <w:t>.</w:t>
      </w:r>
      <w:r w:rsidRPr="00F41378">
        <w:rPr>
          <w:sz w:val="24"/>
          <w:szCs w:val="24"/>
        </w:rPr>
        <w:t xml:space="preserve"> </w:t>
      </w:r>
      <w:r w:rsidRPr="00F41378" w:rsidR="00E518E4">
        <w:rPr>
          <w:sz w:val="24"/>
          <w:szCs w:val="24"/>
          <w:u w:val="single"/>
        </w:rPr>
        <w:t>Wordsworth Circle</w:t>
      </w:r>
      <w:r w:rsidRPr="00F41378" w:rsidR="00E518E4">
        <w:rPr>
          <w:sz w:val="24"/>
          <w:szCs w:val="24"/>
        </w:rPr>
        <w:t xml:space="preserve"> 2001</w:t>
      </w:r>
    </w:p>
    <w:p w:rsidRPr="00F41378" w:rsidR="003F7E4C" w:rsidP="00175741" w:rsidRDefault="003F7E4C" w14:paraId="7565FD8F" w14:textId="77777777">
      <w:pPr>
        <w:ind w:left="720" w:hanging="720"/>
        <w:rPr>
          <w:sz w:val="24"/>
          <w:szCs w:val="24"/>
        </w:rPr>
      </w:pPr>
      <w:r w:rsidRPr="00F41378">
        <w:rPr>
          <w:sz w:val="24"/>
          <w:szCs w:val="24"/>
        </w:rPr>
        <w:t xml:space="preserve">Hartley, </w:t>
      </w:r>
      <w:r w:rsidRPr="00F41378" w:rsidR="00E518E4">
        <w:rPr>
          <w:sz w:val="24"/>
          <w:szCs w:val="24"/>
        </w:rPr>
        <w:t xml:space="preserve">Lucy. </w:t>
      </w:r>
      <w:r w:rsidRPr="00F41378">
        <w:rPr>
          <w:sz w:val="24"/>
          <w:szCs w:val="24"/>
          <w:u w:val="single"/>
        </w:rPr>
        <w:t>Physiognomy and the Meaning of Expression in Nineteenth-Century Culture</w:t>
      </w:r>
      <w:r w:rsidRPr="00F41378" w:rsidR="00E518E4">
        <w:rPr>
          <w:sz w:val="24"/>
          <w:szCs w:val="24"/>
          <w:u w:val="single"/>
        </w:rPr>
        <w:t>.</w:t>
      </w:r>
      <w:r w:rsidRPr="00F41378">
        <w:rPr>
          <w:sz w:val="24"/>
          <w:szCs w:val="24"/>
        </w:rPr>
        <w:t xml:space="preserve">  </w:t>
      </w:r>
      <w:r w:rsidRPr="00F41378">
        <w:rPr>
          <w:sz w:val="24"/>
          <w:szCs w:val="24"/>
          <w:u w:val="single"/>
        </w:rPr>
        <w:t>Wordsworth Circle</w:t>
      </w:r>
      <w:r w:rsidRPr="00F41378">
        <w:rPr>
          <w:sz w:val="24"/>
          <w:szCs w:val="24"/>
        </w:rPr>
        <w:t xml:space="preserve"> 2001</w:t>
      </w:r>
    </w:p>
    <w:p w:rsidRPr="00F41378" w:rsidR="003F7E4C" w:rsidP="00175741" w:rsidRDefault="003F7E4C" w14:paraId="64BD4731" w14:textId="77777777">
      <w:pPr>
        <w:ind w:left="720" w:hanging="720"/>
        <w:outlineLvl w:val="0"/>
        <w:rPr>
          <w:sz w:val="24"/>
          <w:szCs w:val="24"/>
        </w:rPr>
      </w:pPr>
      <w:proofErr w:type="spellStart"/>
      <w:r w:rsidRPr="00F41378">
        <w:rPr>
          <w:sz w:val="24"/>
          <w:szCs w:val="24"/>
        </w:rPr>
        <w:t>Elfenbein</w:t>
      </w:r>
      <w:proofErr w:type="spellEnd"/>
      <w:r w:rsidRPr="00F41378">
        <w:rPr>
          <w:sz w:val="24"/>
          <w:szCs w:val="24"/>
        </w:rPr>
        <w:t xml:space="preserve">, Andrew.  </w:t>
      </w:r>
      <w:r w:rsidRPr="00F41378">
        <w:rPr>
          <w:sz w:val="24"/>
          <w:szCs w:val="24"/>
          <w:u w:val="single"/>
        </w:rPr>
        <w:t>Romantic Genius</w:t>
      </w:r>
      <w:r w:rsidRPr="00F41378">
        <w:rPr>
          <w:sz w:val="24"/>
          <w:szCs w:val="24"/>
        </w:rPr>
        <w:t>.</w:t>
      </w:r>
      <w:r w:rsidRPr="00F41378" w:rsidR="00922A9C">
        <w:rPr>
          <w:sz w:val="24"/>
          <w:szCs w:val="24"/>
        </w:rPr>
        <w:t xml:space="preserve"> </w:t>
      </w:r>
      <w:r w:rsidRPr="00F41378" w:rsidR="00922A9C">
        <w:rPr>
          <w:sz w:val="24"/>
          <w:szCs w:val="24"/>
          <w:u w:val="single"/>
        </w:rPr>
        <w:t>Wordsworth Circle</w:t>
      </w:r>
      <w:r w:rsidRPr="00F41378" w:rsidR="00922A9C">
        <w:rPr>
          <w:sz w:val="24"/>
          <w:szCs w:val="24"/>
        </w:rPr>
        <w:t xml:space="preserve"> 2000</w:t>
      </w:r>
    </w:p>
    <w:p w:rsidRPr="00F41378" w:rsidR="00922A9C" w:rsidP="00175741" w:rsidRDefault="00922A9C" w14:paraId="4C611777" w14:textId="77777777">
      <w:pPr>
        <w:ind w:left="720" w:hanging="720"/>
        <w:rPr>
          <w:sz w:val="24"/>
          <w:szCs w:val="24"/>
        </w:rPr>
      </w:pPr>
      <w:proofErr w:type="spellStart"/>
      <w:r w:rsidRPr="00F41378">
        <w:rPr>
          <w:sz w:val="24"/>
          <w:szCs w:val="24"/>
        </w:rPr>
        <w:t>Donelan</w:t>
      </w:r>
      <w:proofErr w:type="spellEnd"/>
      <w:r w:rsidRPr="00F41378">
        <w:rPr>
          <w:sz w:val="24"/>
          <w:szCs w:val="24"/>
        </w:rPr>
        <w:t xml:space="preserve">, Charles.  </w:t>
      </w:r>
      <w:r w:rsidRPr="00F41378">
        <w:rPr>
          <w:sz w:val="24"/>
          <w:szCs w:val="24"/>
          <w:u w:val="single"/>
        </w:rPr>
        <w:t xml:space="preserve">Romanticism and Male Fantasy in Byron’s </w:t>
      </w:r>
      <w:r w:rsidRPr="00F41378">
        <w:rPr>
          <w:i/>
          <w:sz w:val="24"/>
          <w:szCs w:val="24"/>
          <w:u w:val="single"/>
        </w:rPr>
        <w:t>Don Juan</w:t>
      </w:r>
      <w:r w:rsidRPr="00F41378">
        <w:rPr>
          <w:i/>
          <w:sz w:val="24"/>
          <w:szCs w:val="24"/>
        </w:rPr>
        <w:t xml:space="preserve"> </w:t>
      </w:r>
      <w:proofErr w:type="gramStart"/>
      <w:r w:rsidRPr="00F41378">
        <w:rPr>
          <w:sz w:val="24"/>
          <w:szCs w:val="24"/>
          <w:u w:val="single"/>
        </w:rPr>
        <w:t>Wordsworth  Circle</w:t>
      </w:r>
      <w:proofErr w:type="gramEnd"/>
      <w:r w:rsidRPr="00F41378">
        <w:rPr>
          <w:sz w:val="24"/>
          <w:szCs w:val="24"/>
        </w:rPr>
        <w:t xml:space="preserve"> 2000</w:t>
      </w:r>
    </w:p>
    <w:p w:rsidRPr="00F41378" w:rsidR="003F7E4C" w:rsidP="00175741" w:rsidRDefault="00922A9C" w14:paraId="43CE02F4" w14:textId="77777777">
      <w:pPr>
        <w:ind w:left="720" w:hanging="720"/>
        <w:outlineLvl w:val="0"/>
        <w:rPr>
          <w:sz w:val="24"/>
          <w:szCs w:val="24"/>
        </w:rPr>
      </w:pPr>
      <w:r w:rsidRPr="00F41378">
        <w:rPr>
          <w:sz w:val="24"/>
          <w:szCs w:val="24"/>
        </w:rPr>
        <w:t xml:space="preserve">Motion, Andrew.  </w:t>
      </w:r>
      <w:r w:rsidRPr="00F41378">
        <w:rPr>
          <w:sz w:val="24"/>
          <w:szCs w:val="24"/>
          <w:u w:val="single"/>
        </w:rPr>
        <w:t>Keats: A Biography.</w:t>
      </w:r>
      <w:r w:rsidRPr="00F41378">
        <w:rPr>
          <w:sz w:val="24"/>
          <w:szCs w:val="24"/>
        </w:rPr>
        <w:t xml:space="preserve">  </w:t>
      </w:r>
      <w:r w:rsidRPr="00F41378">
        <w:rPr>
          <w:sz w:val="24"/>
          <w:szCs w:val="24"/>
          <w:u w:val="single"/>
        </w:rPr>
        <w:t>Washington Times</w:t>
      </w:r>
      <w:r w:rsidRPr="00F41378">
        <w:rPr>
          <w:sz w:val="24"/>
          <w:szCs w:val="24"/>
        </w:rPr>
        <w:t xml:space="preserve">.  14 February 1998 </w:t>
      </w:r>
    </w:p>
    <w:p w:rsidRPr="00F41378" w:rsidR="00922A9C" w:rsidP="00175741" w:rsidRDefault="00922A9C" w14:paraId="5154127F" w14:textId="77777777">
      <w:pPr>
        <w:ind w:left="720" w:hanging="720"/>
        <w:rPr>
          <w:sz w:val="24"/>
          <w:szCs w:val="24"/>
        </w:rPr>
      </w:pPr>
      <w:r w:rsidRPr="00F41378">
        <w:rPr>
          <w:sz w:val="24"/>
          <w:szCs w:val="24"/>
        </w:rPr>
        <w:t xml:space="preserve">Schor, Esther.  </w:t>
      </w:r>
      <w:r w:rsidRPr="00F41378">
        <w:rPr>
          <w:sz w:val="24"/>
          <w:szCs w:val="24"/>
          <w:u w:val="single"/>
        </w:rPr>
        <w:t>Bearing the Dead</w:t>
      </w:r>
      <w:r w:rsidRPr="00F41378">
        <w:rPr>
          <w:sz w:val="24"/>
          <w:szCs w:val="24"/>
        </w:rPr>
        <w:t xml:space="preserve">.  </w:t>
      </w:r>
      <w:r w:rsidRPr="00F41378">
        <w:rPr>
          <w:sz w:val="24"/>
          <w:szCs w:val="24"/>
          <w:u w:val="single"/>
        </w:rPr>
        <w:t>Prose Studies</w:t>
      </w:r>
      <w:r w:rsidRPr="00F41378">
        <w:rPr>
          <w:sz w:val="24"/>
          <w:szCs w:val="24"/>
        </w:rPr>
        <w:t xml:space="preserve"> 1996</w:t>
      </w:r>
    </w:p>
    <w:p w:rsidRPr="00F41378" w:rsidR="00922A9C" w:rsidP="00175741" w:rsidRDefault="00922A9C" w14:paraId="21567365" w14:textId="77777777">
      <w:pPr>
        <w:ind w:left="720" w:hanging="720"/>
        <w:outlineLvl w:val="0"/>
        <w:rPr>
          <w:sz w:val="24"/>
          <w:szCs w:val="24"/>
        </w:rPr>
      </w:pPr>
      <w:r w:rsidRPr="00F41378">
        <w:rPr>
          <w:sz w:val="24"/>
          <w:szCs w:val="24"/>
        </w:rPr>
        <w:t xml:space="preserve">Lau, Beth.  </w:t>
      </w:r>
      <w:r w:rsidRPr="00F41378">
        <w:rPr>
          <w:sz w:val="24"/>
          <w:szCs w:val="24"/>
          <w:u w:val="single"/>
        </w:rPr>
        <w:t>Keats’s Reading of the Romantic Poets</w:t>
      </w:r>
      <w:r w:rsidRPr="00F41378">
        <w:rPr>
          <w:sz w:val="24"/>
          <w:szCs w:val="24"/>
        </w:rPr>
        <w:t xml:space="preserve">.  </w:t>
      </w:r>
      <w:r w:rsidRPr="00F41378">
        <w:rPr>
          <w:sz w:val="24"/>
          <w:szCs w:val="24"/>
          <w:u w:val="single"/>
        </w:rPr>
        <w:t xml:space="preserve">Keats-Shelley </w:t>
      </w:r>
      <w:proofErr w:type="gramStart"/>
      <w:r w:rsidRPr="00F41378">
        <w:rPr>
          <w:sz w:val="24"/>
          <w:szCs w:val="24"/>
          <w:u w:val="single"/>
        </w:rPr>
        <w:t>Journal</w:t>
      </w:r>
      <w:r w:rsidRPr="00F41378">
        <w:rPr>
          <w:sz w:val="24"/>
          <w:szCs w:val="24"/>
        </w:rPr>
        <w:t xml:space="preserve">  1995</w:t>
      </w:r>
      <w:proofErr w:type="gramEnd"/>
    </w:p>
    <w:p w:rsidRPr="00F41378" w:rsidR="00922A9C" w:rsidP="00175741" w:rsidRDefault="00922A9C" w14:paraId="0C95BAB1" w14:textId="77777777">
      <w:pPr>
        <w:ind w:left="720" w:hanging="720"/>
        <w:outlineLvl w:val="0"/>
        <w:rPr>
          <w:sz w:val="24"/>
          <w:szCs w:val="24"/>
        </w:rPr>
      </w:pPr>
      <w:r w:rsidRPr="00F41378">
        <w:rPr>
          <w:sz w:val="24"/>
          <w:szCs w:val="24"/>
        </w:rPr>
        <w:t xml:space="preserve">Nishiyama, Kiyoshi.  </w:t>
      </w:r>
      <w:r w:rsidRPr="00F41378">
        <w:rPr>
          <w:sz w:val="24"/>
          <w:szCs w:val="24"/>
          <w:u w:val="single"/>
        </w:rPr>
        <w:t>Keats’s Myth of the Fall</w:t>
      </w:r>
      <w:r w:rsidRPr="00F41378">
        <w:rPr>
          <w:sz w:val="24"/>
          <w:szCs w:val="24"/>
        </w:rPr>
        <w:t xml:space="preserve">. </w:t>
      </w:r>
      <w:r w:rsidRPr="00F41378">
        <w:rPr>
          <w:sz w:val="24"/>
          <w:szCs w:val="24"/>
          <w:u w:val="single"/>
        </w:rPr>
        <w:t xml:space="preserve">Keats-Shelley </w:t>
      </w:r>
      <w:proofErr w:type="gramStart"/>
      <w:r w:rsidRPr="00F41378">
        <w:rPr>
          <w:sz w:val="24"/>
          <w:szCs w:val="24"/>
          <w:u w:val="single"/>
        </w:rPr>
        <w:t>Journal</w:t>
      </w:r>
      <w:r w:rsidRPr="00F41378">
        <w:rPr>
          <w:sz w:val="24"/>
          <w:szCs w:val="24"/>
        </w:rPr>
        <w:t xml:space="preserve">  1995</w:t>
      </w:r>
      <w:proofErr w:type="gramEnd"/>
    </w:p>
    <w:p w:rsidRPr="00F41378" w:rsidR="00922A9C" w:rsidP="00175741" w:rsidRDefault="00922A9C" w14:paraId="6727D956" w14:textId="77777777">
      <w:pPr>
        <w:ind w:left="720" w:hanging="720"/>
        <w:outlineLvl w:val="0"/>
        <w:rPr>
          <w:sz w:val="24"/>
          <w:szCs w:val="24"/>
          <w:u w:val="single"/>
        </w:rPr>
      </w:pPr>
      <w:r w:rsidRPr="00F41378">
        <w:rPr>
          <w:sz w:val="24"/>
          <w:szCs w:val="24"/>
        </w:rPr>
        <w:t xml:space="preserve">Hall, Jean.  </w:t>
      </w:r>
      <w:r w:rsidRPr="00F41378">
        <w:rPr>
          <w:sz w:val="24"/>
          <w:szCs w:val="24"/>
          <w:u w:val="single"/>
        </w:rPr>
        <w:t xml:space="preserve">A Mind that Feeds on Infinity:  The deep Self in English Romantic Poetry </w:t>
      </w:r>
    </w:p>
    <w:p w:rsidRPr="00F41378" w:rsidR="00922A9C" w:rsidP="00175741" w:rsidRDefault="00922A9C" w14:paraId="7EC9AB8E" w14:textId="77777777">
      <w:pPr>
        <w:ind w:left="720" w:hanging="720"/>
        <w:rPr>
          <w:sz w:val="24"/>
          <w:szCs w:val="24"/>
        </w:rPr>
      </w:pPr>
      <w:r w:rsidRPr="00F41378">
        <w:rPr>
          <w:sz w:val="24"/>
          <w:szCs w:val="24"/>
        </w:rPr>
        <w:t xml:space="preserve">         </w:t>
      </w:r>
      <w:r w:rsidRPr="00F41378">
        <w:rPr>
          <w:sz w:val="24"/>
          <w:szCs w:val="24"/>
          <w:u w:val="single"/>
        </w:rPr>
        <w:t>Keats-Shelley Journal</w:t>
      </w:r>
      <w:r w:rsidRPr="00F41378">
        <w:rPr>
          <w:sz w:val="24"/>
          <w:szCs w:val="24"/>
        </w:rPr>
        <w:t xml:space="preserve">   1993</w:t>
      </w:r>
    </w:p>
    <w:p w:rsidRPr="00F41378" w:rsidR="00922A9C" w:rsidP="00175741" w:rsidRDefault="00922A9C" w14:paraId="19C75555" w14:textId="77777777">
      <w:pPr>
        <w:ind w:left="720" w:hanging="720"/>
        <w:rPr>
          <w:sz w:val="24"/>
          <w:szCs w:val="24"/>
        </w:rPr>
      </w:pPr>
    </w:p>
    <w:p w:rsidRPr="00F41378" w:rsidR="00922A9C" w:rsidP="00175741" w:rsidRDefault="00922A9C" w14:paraId="0F216357" w14:textId="77777777">
      <w:pPr>
        <w:ind w:left="720" w:hanging="720"/>
        <w:rPr>
          <w:sz w:val="24"/>
          <w:szCs w:val="24"/>
          <w:u w:val="single"/>
        </w:rPr>
      </w:pPr>
    </w:p>
    <w:p w:rsidRPr="00F41378" w:rsidR="00005365" w:rsidP="00142A07" w:rsidRDefault="00005365" w14:paraId="0EECC2B2" w14:textId="77777777">
      <w:pPr>
        <w:ind w:left="720" w:hanging="720"/>
        <w:outlineLvl w:val="0"/>
        <w:rPr>
          <w:b/>
          <w:sz w:val="24"/>
          <w:szCs w:val="24"/>
        </w:rPr>
      </w:pPr>
      <w:r w:rsidRPr="00F41378">
        <w:rPr>
          <w:b/>
          <w:sz w:val="24"/>
          <w:szCs w:val="24"/>
        </w:rPr>
        <w:t>PAPERS DELIVERED</w:t>
      </w:r>
      <w:r w:rsidRPr="00F41378" w:rsidR="00415004">
        <w:rPr>
          <w:b/>
          <w:sz w:val="24"/>
          <w:szCs w:val="24"/>
        </w:rPr>
        <w:t xml:space="preserve"> at PROFESSIONAL MEETINGS</w:t>
      </w:r>
      <w:r w:rsidRPr="00F41378">
        <w:rPr>
          <w:b/>
          <w:sz w:val="24"/>
          <w:szCs w:val="24"/>
        </w:rPr>
        <w:t>:</w:t>
      </w:r>
    </w:p>
    <w:p w:rsidRPr="00F41378" w:rsidR="00415004" w:rsidP="000429E9" w:rsidRDefault="00415004" w14:paraId="2BF5E215" w14:textId="77777777">
      <w:pPr>
        <w:rPr>
          <w:b/>
          <w:sz w:val="24"/>
          <w:szCs w:val="24"/>
        </w:rPr>
      </w:pPr>
    </w:p>
    <w:p w:rsidR="00005365" w:rsidP="00142A07" w:rsidRDefault="00415004" w14:paraId="12EF1B0B" w14:textId="77777777">
      <w:pPr>
        <w:outlineLvl w:val="0"/>
        <w:rPr>
          <w:sz w:val="24"/>
          <w:szCs w:val="24"/>
        </w:rPr>
      </w:pPr>
      <w:r w:rsidRPr="00F41378">
        <w:rPr>
          <w:sz w:val="24"/>
          <w:szCs w:val="24"/>
          <w:u w:val="single"/>
        </w:rPr>
        <w:t>Refereed</w:t>
      </w:r>
      <w:r w:rsidRPr="00F41378">
        <w:rPr>
          <w:sz w:val="24"/>
          <w:szCs w:val="24"/>
        </w:rPr>
        <w:t>:</w:t>
      </w:r>
    </w:p>
    <w:p w:rsidR="00A35A53" w:rsidP="00AD6E7F" w:rsidRDefault="00A35A53" w14:paraId="79ED3F8C" w14:textId="77777777">
      <w:pPr>
        <w:ind w:firstLine="0"/>
        <w:outlineLvl w:val="0"/>
        <w:rPr>
          <w:sz w:val="24"/>
          <w:szCs w:val="24"/>
        </w:rPr>
      </w:pPr>
      <w:r>
        <w:rPr>
          <w:sz w:val="24"/>
          <w:szCs w:val="24"/>
        </w:rPr>
        <w:t xml:space="preserve">“Emotion as Action:  Locke, Hume, and Damasio,” North American Chapter on the History of </w:t>
      </w:r>
    </w:p>
    <w:p w:rsidR="00A35A53" w:rsidP="00A35A53" w:rsidRDefault="00A35A53" w14:paraId="1DABD3CD" w14:textId="725A872E">
      <w:pPr>
        <w:ind w:firstLine="720"/>
        <w:outlineLvl w:val="0"/>
        <w:rPr>
          <w:sz w:val="24"/>
          <w:szCs w:val="24"/>
        </w:rPr>
      </w:pPr>
      <w:r>
        <w:rPr>
          <w:sz w:val="24"/>
          <w:szCs w:val="24"/>
        </w:rPr>
        <w:t>Emotions Conference.  June 202</w:t>
      </w:r>
      <w:r w:rsidR="00D74361">
        <w:rPr>
          <w:sz w:val="24"/>
          <w:szCs w:val="24"/>
        </w:rPr>
        <w:t>2</w:t>
      </w:r>
      <w:r>
        <w:rPr>
          <w:sz w:val="24"/>
          <w:szCs w:val="24"/>
        </w:rPr>
        <w:t>.  Virginia</w:t>
      </w:r>
    </w:p>
    <w:p w:rsidR="008B4A70" w:rsidP="00046BDC" w:rsidRDefault="008B4A70" w14:paraId="5BD63CCB" w14:textId="3092E22C">
      <w:pPr>
        <w:ind w:firstLine="0"/>
        <w:outlineLvl w:val="0"/>
        <w:rPr>
          <w:sz w:val="24"/>
          <w:szCs w:val="24"/>
        </w:rPr>
      </w:pPr>
    </w:p>
    <w:p w:rsidR="00046BDC" w:rsidP="00046BDC" w:rsidRDefault="00BF2601" w14:paraId="0DFB7858" w14:textId="0D0FD569">
      <w:pPr>
        <w:ind w:firstLine="0"/>
        <w:outlineLvl w:val="0"/>
        <w:rPr>
          <w:rFonts w:asciiTheme="minorHAnsi" w:hAnsiTheme="minorHAnsi" w:cstheme="minorHAnsi"/>
          <w:sz w:val="24"/>
          <w:szCs w:val="24"/>
        </w:rPr>
      </w:pPr>
      <w:r>
        <w:rPr>
          <w:rFonts w:asciiTheme="minorHAnsi" w:hAnsiTheme="minorHAnsi" w:cstheme="minorHAnsi"/>
          <w:sz w:val="24"/>
          <w:szCs w:val="24"/>
        </w:rPr>
        <w:t xml:space="preserve">“Sublime Epistemology:  Data and Knowledge in </w:t>
      </w:r>
      <w:r w:rsidR="00CC55E1">
        <w:rPr>
          <w:rFonts w:asciiTheme="minorHAnsi" w:hAnsiTheme="minorHAnsi" w:cstheme="minorHAnsi"/>
          <w:sz w:val="24"/>
          <w:szCs w:val="24"/>
        </w:rPr>
        <w:t>Bayes, Somerville, and Kant,” MLA Conference</w:t>
      </w:r>
      <w:r w:rsidR="00E02EA3">
        <w:rPr>
          <w:rFonts w:asciiTheme="minorHAnsi" w:hAnsiTheme="minorHAnsi" w:cstheme="minorHAnsi"/>
          <w:sz w:val="24"/>
          <w:szCs w:val="24"/>
        </w:rPr>
        <w:t>.</w:t>
      </w:r>
    </w:p>
    <w:p w:rsidRPr="00BF2601" w:rsidR="00E02EA3" w:rsidP="00046BDC" w:rsidRDefault="00E02EA3" w14:paraId="337AD438" w14:textId="4A8C6835">
      <w:pPr>
        <w:ind w:firstLine="0"/>
        <w:outlineLvl w:val="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January 2022.  Washington, DC.</w:t>
      </w:r>
    </w:p>
    <w:p w:rsidR="00A35A53" w:rsidP="00AD6E7F" w:rsidRDefault="00A35A53" w14:paraId="63E90F5A" w14:textId="77777777">
      <w:pPr>
        <w:ind w:firstLine="0"/>
        <w:outlineLvl w:val="0"/>
        <w:rPr>
          <w:sz w:val="24"/>
          <w:szCs w:val="24"/>
        </w:rPr>
      </w:pPr>
    </w:p>
    <w:p w:rsidR="00AD6E7F" w:rsidP="00AD6E7F" w:rsidRDefault="00AD6E7F" w14:paraId="7EFECC27" w14:textId="77777777">
      <w:pPr>
        <w:ind w:firstLine="0"/>
        <w:outlineLvl w:val="0"/>
        <w:rPr>
          <w:sz w:val="24"/>
          <w:szCs w:val="24"/>
        </w:rPr>
      </w:pPr>
      <w:r>
        <w:rPr>
          <w:sz w:val="24"/>
          <w:szCs w:val="24"/>
        </w:rPr>
        <w:t xml:space="preserve">“Romanticism and Embodied Cognition.”  MLA Chicago, 2019.  Special Session Proposed and </w:t>
      </w:r>
    </w:p>
    <w:p w:rsidRPr="00690C93" w:rsidR="00AD6E7F" w:rsidP="00690C93" w:rsidRDefault="00AD6E7F" w14:paraId="0FEAF9EB" w14:textId="77777777">
      <w:pPr>
        <w:ind w:firstLine="720"/>
        <w:outlineLvl w:val="0"/>
        <w:rPr>
          <w:sz w:val="24"/>
          <w:szCs w:val="24"/>
        </w:rPr>
      </w:pPr>
      <w:r>
        <w:rPr>
          <w:sz w:val="24"/>
          <w:szCs w:val="24"/>
        </w:rPr>
        <w:t>Chaired</w:t>
      </w:r>
    </w:p>
    <w:p w:rsidR="008D4629" w:rsidP="00FD497D" w:rsidRDefault="008D4629" w14:paraId="448268B0" w14:textId="77777777">
      <w:pPr>
        <w:ind w:firstLine="0"/>
        <w:outlineLvl w:val="0"/>
        <w:rPr>
          <w:rFonts w:cs="Verdana"/>
          <w:sz w:val="24"/>
          <w:szCs w:val="24"/>
          <w:lang w:bidi="ar-SA"/>
        </w:rPr>
      </w:pPr>
    </w:p>
    <w:p w:rsidR="00EB4BA0" w:rsidP="00FD497D" w:rsidRDefault="007161AF" w14:paraId="59F70A3E" w14:textId="77777777">
      <w:pPr>
        <w:ind w:firstLine="0"/>
        <w:outlineLvl w:val="0"/>
        <w:rPr>
          <w:rFonts w:cs="Verdana"/>
          <w:sz w:val="24"/>
          <w:szCs w:val="24"/>
          <w:lang w:bidi="ar-SA"/>
        </w:rPr>
      </w:pPr>
      <w:r w:rsidRPr="00B448EA">
        <w:rPr>
          <w:rFonts w:cs="Verdana"/>
          <w:sz w:val="24"/>
          <w:szCs w:val="24"/>
          <w:lang w:bidi="ar-SA"/>
        </w:rPr>
        <w:t xml:space="preserve">"Form and the Mechanisms of Consciousness: From Neural Synchrony to the Self." Worlding </w:t>
      </w:r>
    </w:p>
    <w:p w:rsidRPr="00B448EA" w:rsidR="007161AF" w:rsidP="00EB4BA0" w:rsidRDefault="007161AF" w14:paraId="7550D259" w14:textId="77777777">
      <w:pPr>
        <w:ind w:firstLine="720"/>
        <w:outlineLvl w:val="0"/>
        <w:rPr>
          <w:sz w:val="24"/>
          <w:szCs w:val="24"/>
        </w:rPr>
      </w:pPr>
      <w:r w:rsidRPr="00B448EA">
        <w:rPr>
          <w:rFonts w:cs="Verdana"/>
          <w:sz w:val="24"/>
          <w:szCs w:val="24"/>
          <w:lang w:bidi="ar-SA"/>
        </w:rPr>
        <w:t>the Brain Symposium, Amsterdam, March 2016</w:t>
      </w:r>
    </w:p>
    <w:p w:rsidRPr="00B448EA" w:rsidR="007161AF" w:rsidP="00FD497D" w:rsidRDefault="007161AF" w14:paraId="38A29AC4" w14:textId="77777777">
      <w:pPr>
        <w:ind w:firstLine="0"/>
        <w:outlineLvl w:val="0"/>
        <w:rPr>
          <w:sz w:val="24"/>
          <w:szCs w:val="24"/>
        </w:rPr>
      </w:pPr>
    </w:p>
    <w:p w:rsidR="00FD497D" w:rsidP="00FD497D" w:rsidRDefault="00FD497D" w14:paraId="5118238C" w14:textId="77777777">
      <w:pPr>
        <w:ind w:firstLine="0"/>
        <w:outlineLvl w:val="0"/>
        <w:rPr>
          <w:sz w:val="24"/>
          <w:szCs w:val="24"/>
        </w:rPr>
      </w:pPr>
      <w:r w:rsidRPr="00B448EA">
        <w:rPr>
          <w:sz w:val="24"/>
          <w:szCs w:val="24"/>
        </w:rPr>
        <w:t>“Rethinking Romantic Materiality</w:t>
      </w:r>
      <w:r>
        <w:rPr>
          <w:sz w:val="24"/>
          <w:szCs w:val="24"/>
        </w:rPr>
        <w:t>:  The Case of Keats,” MLA Convention, Seattle, January 2012</w:t>
      </w:r>
    </w:p>
    <w:p w:rsidR="00FD497D" w:rsidP="00FD497D" w:rsidRDefault="00FD497D" w14:paraId="2618A39A" w14:textId="77777777">
      <w:pPr>
        <w:ind w:firstLine="0"/>
        <w:outlineLvl w:val="0"/>
        <w:rPr>
          <w:sz w:val="24"/>
          <w:szCs w:val="24"/>
        </w:rPr>
      </w:pPr>
    </w:p>
    <w:p w:rsidR="00EB4BA0" w:rsidP="00FD497D" w:rsidRDefault="00FD497D" w14:paraId="1A491A72" w14:textId="77777777">
      <w:pPr>
        <w:ind w:firstLine="0"/>
        <w:outlineLvl w:val="0"/>
        <w:rPr>
          <w:sz w:val="24"/>
          <w:szCs w:val="24"/>
        </w:rPr>
      </w:pPr>
      <w:r>
        <w:rPr>
          <w:sz w:val="24"/>
          <w:szCs w:val="24"/>
        </w:rPr>
        <w:t xml:space="preserve">“Rethinking Sympathy in </w:t>
      </w:r>
      <w:proofErr w:type="spellStart"/>
      <w:r w:rsidRPr="00FD497D">
        <w:rPr>
          <w:i/>
          <w:sz w:val="24"/>
          <w:szCs w:val="24"/>
        </w:rPr>
        <w:t>Alastor</w:t>
      </w:r>
      <w:proofErr w:type="spellEnd"/>
      <w:r>
        <w:rPr>
          <w:i/>
          <w:sz w:val="24"/>
          <w:szCs w:val="24"/>
        </w:rPr>
        <w:t>:</w:t>
      </w:r>
      <w:r>
        <w:rPr>
          <w:sz w:val="24"/>
          <w:szCs w:val="24"/>
        </w:rPr>
        <w:t xml:space="preserve"> Shelley and Emotion Theory, MLA Convention, Seattle, </w:t>
      </w:r>
    </w:p>
    <w:p w:rsidRPr="00FD497D" w:rsidR="00FD497D" w:rsidP="00EB4BA0" w:rsidRDefault="00FD497D" w14:paraId="0188568B" w14:textId="77777777">
      <w:pPr>
        <w:ind w:firstLine="720"/>
        <w:outlineLvl w:val="0"/>
        <w:rPr>
          <w:sz w:val="24"/>
          <w:szCs w:val="24"/>
        </w:rPr>
      </w:pPr>
      <w:r>
        <w:rPr>
          <w:sz w:val="24"/>
          <w:szCs w:val="24"/>
        </w:rPr>
        <w:t>January 2012</w:t>
      </w:r>
    </w:p>
    <w:p w:rsidRPr="00F41378" w:rsidR="004D2F68" w:rsidP="00142A07" w:rsidRDefault="004D2F68" w14:paraId="666CBEC7" w14:textId="77777777">
      <w:pPr>
        <w:outlineLvl w:val="0"/>
        <w:rPr>
          <w:sz w:val="24"/>
          <w:szCs w:val="24"/>
        </w:rPr>
      </w:pPr>
    </w:p>
    <w:p w:rsidR="00AC43DB" w:rsidP="00621F2C" w:rsidRDefault="00AC43DB" w14:paraId="74DFBF8B" w14:textId="77777777">
      <w:pPr>
        <w:ind w:left="720" w:hanging="720"/>
        <w:outlineLvl w:val="0"/>
        <w:rPr>
          <w:sz w:val="24"/>
          <w:szCs w:val="24"/>
        </w:rPr>
      </w:pPr>
      <w:r>
        <w:rPr>
          <w:sz w:val="24"/>
          <w:szCs w:val="24"/>
        </w:rPr>
        <w:t>“The Chemistry and Physics of Romantic Emotion,” Mastering the Emotions Conference, Queen Mary College, University of London, June 2011</w:t>
      </w:r>
    </w:p>
    <w:p w:rsidR="00AC43DB" w:rsidP="00621F2C" w:rsidRDefault="00AC43DB" w14:paraId="46C42857" w14:textId="77777777">
      <w:pPr>
        <w:ind w:left="720" w:hanging="720"/>
        <w:outlineLvl w:val="0"/>
        <w:rPr>
          <w:sz w:val="24"/>
          <w:szCs w:val="24"/>
        </w:rPr>
      </w:pPr>
    </w:p>
    <w:p w:rsidRPr="00F41378" w:rsidR="004D2F68" w:rsidP="00621F2C" w:rsidRDefault="004D2F68" w14:paraId="6E4C5A5C" w14:textId="1D1F3C8C">
      <w:pPr>
        <w:ind w:left="720" w:hanging="720"/>
        <w:outlineLvl w:val="0"/>
        <w:rPr>
          <w:sz w:val="24"/>
          <w:szCs w:val="24"/>
        </w:rPr>
      </w:pPr>
      <w:r w:rsidRPr="00F41378">
        <w:rPr>
          <w:sz w:val="24"/>
          <w:szCs w:val="24"/>
        </w:rPr>
        <w:t xml:space="preserve">“Italian Science and the </w:t>
      </w:r>
      <w:proofErr w:type="spellStart"/>
      <w:r w:rsidRPr="00F41378">
        <w:rPr>
          <w:sz w:val="24"/>
          <w:szCs w:val="24"/>
        </w:rPr>
        <w:t>Shelleys</w:t>
      </w:r>
      <w:proofErr w:type="spellEnd"/>
      <w:r w:rsidRPr="00F41378">
        <w:rPr>
          <w:sz w:val="24"/>
          <w:szCs w:val="24"/>
        </w:rPr>
        <w:t xml:space="preserve">,” Romantics in Italy Conference, Florence, January </w:t>
      </w:r>
    </w:p>
    <w:p w:rsidRPr="00F41378" w:rsidR="004D2F68" w:rsidP="00621F2C" w:rsidRDefault="004D2F68" w14:paraId="02336394" w14:textId="77777777">
      <w:pPr>
        <w:ind w:left="720" w:hanging="720"/>
        <w:outlineLvl w:val="0"/>
        <w:rPr>
          <w:sz w:val="24"/>
          <w:szCs w:val="24"/>
        </w:rPr>
      </w:pPr>
      <w:r w:rsidRPr="00F41378">
        <w:rPr>
          <w:sz w:val="24"/>
          <w:szCs w:val="24"/>
        </w:rPr>
        <w:t xml:space="preserve">         2010   </w:t>
      </w:r>
    </w:p>
    <w:p w:rsidRPr="00F41378" w:rsidR="00694CAA" w:rsidP="00621F2C" w:rsidRDefault="00694CAA" w14:paraId="087FC477" w14:textId="77777777">
      <w:pPr>
        <w:ind w:left="720" w:hanging="720"/>
        <w:rPr>
          <w:sz w:val="24"/>
          <w:szCs w:val="24"/>
        </w:rPr>
      </w:pPr>
    </w:p>
    <w:p w:rsidR="00694CAA" w:rsidP="00694CAA" w:rsidRDefault="00694CAA" w14:paraId="28A0B657" w14:textId="77777777">
      <w:pPr>
        <w:ind w:left="540" w:hanging="540"/>
        <w:rPr>
          <w:sz w:val="24"/>
          <w:szCs w:val="24"/>
        </w:rPr>
      </w:pPr>
      <w:r w:rsidRPr="00F41378">
        <w:rPr>
          <w:sz w:val="24"/>
          <w:szCs w:val="24"/>
        </w:rPr>
        <w:t xml:space="preserve">“Romantic Science and the </w:t>
      </w:r>
      <w:proofErr w:type="spellStart"/>
      <w:r w:rsidRPr="00F41378">
        <w:rPr>
          <w:sz w:val="24"/>
          <w:szCs w:val="24"/>
        </w:rPr>
        <w:t>Im</w:t>
      </w:r>
      <w:proofErr w:type="spellEnd"/>
      <w:r w:rsidRPr="00F41378">
        <w:rPr>
          <w:sz w:val="24"/>
          <w:szCs w:val="24"/>
        </w:rPr>
        <w:t>/materiality of the Imagination,” MLA, San Francisco, CA 2008</w:t>
      </w:r>
    </w:p>
    <w:p w:rsidR="00E07493" w:rsidP="00694CAA" w:rsidRDefault="00E07493" w14:paraId="387FFF6A" w14:textId="77777777">
      <w:pPr>
        <w:ind w:left="540" w:hanging="540"/>
        <w:rPr>
          <w:sz w:val="24"/>
          <w:szCs w:val="24"/>
        </w:rPr>
      </w:pPr>
    </w:p>
    <w:p w:rsidRPr="00F41378" w:rsidR="00172916" w:rsidP="00050641" w:rsidRDefault="00E07493" w14:paraId="21764B9B" w14:textId="77777777">
      <w:pPr>
        <w:ind w:firstLine="0"/>
        <w:outlineLvl w:val="0"/>
        <w:rPr>
          <w:sz w:val="24"/>
          <w:szCs w:val="24"/>
        </w:rPr>
      </w:pPr>
      <w:r>
        <w:rPr>
          <w:sz w:val="24"/>
          <w:szCs w:val="24"/>
        </w:rPr>
        <w:t>“</w:t>
      </w:r>
      <w:r w:rsidRPr="00F41378" w:rsidR="00172916">
        <w:rPr>
          <w:sz w:val="24"/>
          <w:szCs w:val="24"/>
        </w:rPr>
        <w:t>Imagination as Inter-science,” NASSR 2008, Bologna, Italy, March 2008</w:t>
      </w:r>
    </w:p>
    <w:p w:rsidRPr="00F41378" w:rsidR="00EE730D" w:rsidP="000429E9" w:rsidRDefault="00172916" w14:paraId="523F3D0B" w14:textId="77777777">
      <w:pPr>
        <w:rPr>
          <w:sz w:val="24"/>
          <w:szCs w:val="24"/>
        </w:rPr>
      </w:pPr>
      <w:r w:rsidRPr="00F41378">
        <w:rPr>
          <w:sz w:val="24"/>
          <w:szCs w:val="24"/>
        </w:rPr>
        <w:t xml:space="preserve"> </w:t>
      </w:r>
    </w:p>
    <w:p w:rsidRPr="00F41378" w:rsidR="00B72773" w:rsidP="00B64F13" w:rsidRDefault="00B64F13" w14:paraId="5F15B0A0" w14:textId="77777777">
      <w:pPr>
        <w:ind w:left="540" w:hanging="540"/>
        <w:rPr>
          <w:sz w:val="24"/>
          <w:szCs w:val="24"/>
        </w:rPr>
      </w:pPr>
      <w:r w:rsidRPr="00F41378">
        <w:rPr>
          <w:sz w:val="24"/>
          <w:szCs w:val="24"/>
        </w:rPr>
        <w:t>“Transcendence as Ideology:  Rethinking the Imagination through Science,” British Association for Romantic Studies, Bristol, UK, July 2007.</w:t>
      </w:r>
    </w:p>
    <w:p w:rsidRPr="00F41378" w:rsidR="00B72773" w:rsidP="000429E9" w:rsidRDefault="00B72773" w14:paraId="5E25DDF6" w14:textId="77777777">
      <w:pPr>
        <w:rPr>
          <w:sz w:val="24"/>
          <w:szCs w:val="24"/>
        </w:rPr>
      </w:pPr>
    </w:p>
    <w:p w:rsidRPr="00F41378" w:rsidR="00415004" w:rsidP="00415004" w:rsidRDefault="00415004" w14:paraId="6DC11F86" w14:textId="77777777">
      <w:pPr>
        <w:ind w:left="540" w:hanging="540"/>
        <w:rPr>
          <w:sz w:val="24"/>
          <w:szCs w:val="24"/>
        </w:rPr>
      </w:pPr>
      <w:r w:rsidRPr="00F41378">
        <w:rPr>
          <w:sz w:val="24"/>
          <w:szCs w:val="24"/>
        </w:rPr>
        <w:t>“Towards a Physiology of the Imagination:  Romanticism and the Science of Mind,” NASSR Conference, Indiana, September 2006</w:t>
      </w:r>
      <w:r w:rsidRPr="00F41378" w:rsidR="00B64F13">
        <w:rPr>
          <w:sz w:val="24"/>
          <w:szCs w:val="24"/>
        </w:rPr>
        <w:t>.</w:t>
      </w:r>
      <w:r w:rsidRPr="00F41378">
        <w:rPr>
          <w:sz w:val="24"/>
          <w:szCs w:val="24"/>
        </w:rPr>
        <w:t xml:space="preserve"> </w:t>
      </w:r>
    </w:p>
    <w:p w:rsidRPr="00F41378" w:rsidR="00E14F68" w:rsidP="00415004" w:rsidRDefault="00E14F68" w14:paraId="24E34CDF" w14:textId="77777777">
      <w:pPr>
        <w:ind w:left="540" w:hanging="540"/>
        <w:rPr>
          <w:sz w:val="24"/>
          <w:szCs w:val="24"/>
        </w:rPr>
      </w:pPr>
    </w:p>
    <w:p w:rsidRPr="00F41378" w:rsidR="00E14F68" w:rsidP="00726D4C" w:rsidRDefault="00005365" w14:paraId="3F08BDC9" w14:textId="77777777">
      <w:pPr>
        <w:ind w:left="540" w:hanging="540"/>
        <w:rPr>
          <w:sz w:val="24"/>
          <w:szCs w:val="24"/>
        </w:rPr>
      </w:pPr>
      <w:r w:rsidRPr="00F41378">
        <w:rPr>
          <w:sz w:val="24"/>
          <w:szCs w:val="24"/>
        </w:rPr>
        <w:t>“Romanticism and the Sciences of Perversion</w:t>
      </w:r>
      <w:r w:rsidRPr="00F41378" w:rsidR="004C0B63">
        <w:rPr>
          <w:sz w:val="24"/>
          <w:szCs w:val="24"/>
        </w:rPr>
        <w:t>,</w:t>
      </w:r>
      <w:r w:rsidRPr="00F41378">
        <w:rPr>
          <w:sz w:val="24"/>
          <w:szCs w:val="24"/>
        </w:rPr>
        <w:t xml:space="preserve">” Wordsworth/Coleridge Association, </w:t>
      </w:r>
      <w:r w:rsidRPr="00F41378" w:rsidR="00726D4C">
        <w:rPr>
          <w:sz w:val="24"/>
          <w:szCs w:val="24"/>
        </w:rPr>
        <w:t>M</w:t>
      </w:r>
      <w:r w:rsidRPr="00F41378">
        <w:rPr>
          <w:sz w:val="24"/>
          <w:szCs w:val="24"/>
        </w:rPr>
        <w:t>odern Language Convention, December 2004.</w:t>
      </w:r>
    </w:p>
    <w:p w:rsidRPr="00F41378" w:rsidR="00E14F68" w:rsidP="000429E9" w:rsidRDefault="00E14F68" w14:paraId="4D659964" w14:textId="77777777">
      <w:pPr>
        <w:rPr>
          <w:sz w:val="24"/>
          <w:szCs w:val="24"/>
        </w:rPr>
      </w:pPr>
    </w:p>
    <w:p w:rsidRPr="00F41378" w:rsidR="000429E9" w:rsidP="002036DC" w:rsidRDefault="000429E9" w14:paraId="4DBA7535" w14:textId="77777777">
      <w:pPr>
        <w:ind w:firstLine="0"/>
        <w:outlineLvl w:val="0"/>
        <w:rPr>
          <w:sz w:val="24"/>
          <w:szCs w:val="24"/>
        </w:rPr>
      </w:pPr>
      <w:r w:rsidRPr="00F41378">
        <w:rPr>
          <w:sz w:val="24"/>
          <w:szCs w:val="24"/>
        </w:rPr>
        <w:t>“Queering Heterosexuality</w:t>
      </w:r>
      <w:r w:rsidRPr="00F41378" w:rsidR="004C0B63">
        <w:rPr>
          <w:sz w:val="24"/>
          <w:szCs w:val="24"/>
        </w:rPr>
        <w:t>,</w:t>
      </w:r>
      <w:r w:rsidRPr="00F41378">
        <w:rPr>
          <w:sz w:val="24"/>
          <w:szCs w:val="24"/>
        </w:rPr>
        <w:t>” “Queer Romanticism</w:t>
      </w:r>
      <w:r w:rsidRPr="00F41378" w:rsidR="00E14F68">
        <w:rPr>
          <w:sz w:val="24"/>
          <w:szCs w:val="24"/>
        </w:rPr>
        <w:t>,</w:t>
      </w:r>
      <w:r w:rsidRPr="00F41378">
        <w:rPr>
          <w:sz w:val="24"/>
          <w:szCs w:val="24"/>
        </w:rPr>
        <w:t>” Dublin, Ireland</w:t>
      </w:r>
      <w:r w:rsidRPr="00F41378" w:rsidR="007D3B31">
        <w:rPr>
          <w:sz w:val="24"/>
          <w:szCs w:val="24"/>
        </w:rPr>
        <w:t>.  August 2003.</w:t>
      </w:r>
    </w:p>
    <w:p w:rsidRPr="00F41378" w:rsidR="00E14F68" w:rsidP="002036DC" w:rsidRDefault="00E14F68" w14:paraId="052F50F8" w14:textId="77777777">
      <w:pPr>
        <w:ind w:firstLine="0"/>
        <w:rPr>
          <w:sz w:val="24"/>
          <w:szCs w:val="24"/>
        </w:rPr>
      </w:pPr>
    </w:p>
    <w:p w:rsidRPr="00F41378" w:rsidR="00E14F68" w:rsidP="002036DC" w:rsidRDefault="00E14F68" w14:paraId="0341DDFD" w14:textId="77777777">
      <w:pPr>
        <w:ind w:firstLine="0"/>
        <w:outlineLvl w:val="0"/>
        <w:rPr>
          <w:sz w:val="24"/>
          <w:szCs w:val="24"/>
        </w:rPr>
      </w:pPr>
      <w:r w:rsidRPr="00F41378">
        <w:rPr>
          <w:sz w:val="24"/>
          <w:szCs w:val="24"/>
        </w:rPr>
        <w:t>“Sexual Pleasure and the Uses of Functionless Pleasure,” INCS, Santa Cruz, March 2003</w:t>
      </w:r>
      <w:r w:rsidRPr="00F41378" w:rsidR="00B64F13">
        <w:rPr>
          <w:sz w:val="24"/>
          <w:szCs w:val="24"/>
        </w:rPr>
        <w:t>.</w:t>
      </w:r>
    </w:p>
    <w:p w:rsidRPr="00F41378" w:rsidR="00E14F68" w:rsidP="002036DC" w:rsidRDefault="00E14F68" w14:paraId="10EDE69D" w14:textId="77777777">
      <w:pPr>
        <w:ind w:firstLine="0"/>
        <w:rPr>
          <w:sz w:val="24"/>
          <w:szCs w:val="24"/>
        </w:rPr>
      </w:pPr>
    </w:p>
    <w:p w:rsidRPr="00F41378" w:rsidR="00D5116B" w:rsidP="002036DC" w:rsidRDefault="00726D4C" w14:paraId="11B4D541" w14:textId="77777777">
      <w:pPr>
        <w:ind w:firstLine="0"/>
        <w:outlineLvl w:val="0"/>
        <w:rPr>
          <w:sz w:val="24"/>
          <w:szCs w:val="24"/>
        </w:rPr>
      </w:pPr>
      <w:r w:rsidRPr="00F41378">
        <w:rPr>
          <w:sz w:val="24"/>
          <w:szCs w:val="24"/>
        </w:rPr>
        <w:t xml:space="preserve"> </w:t>
      </w:r>
      <w:r w:rsidRPr="00F41378" w:rsidR="00D5116B">
        <w:rPr>
          <w:sz w:val="24"/>
          <w:szCs w:val="24"/>
        </w:rPr>
        <w:t>“Historicizing the Romantic Libido,” NASSR Conference, Seattle, August 2001</w:t>
      </w:r>
      <w:r w:rsidRPr="00F41378" w:rsidR="007D3B31">
        <w:rPr>
          <w:sz w:val="24"/>
          <w:szCs w:val="24"/>
        </w:rPr>
        <w:t>.</w:t>
      </w:r>
    </w:p>
    <w:p w:rsidRPr="00F41378" w:rsidR="00E14F68" w:rsidP="00D5116B" w:rsidRDefault="00E14F68" w14:paraId="6165DC47" w14:textId="77777777">
      <w:pPr>
        <w:rPr>
          <w:sz w:val="24"/>
          <w:szCs w:val="24"/>
        </w:rPr>
      </w:pPr>
    </w:p>
    <w:p w:rsidRPr="00F41378" w:rsidR="00E14F68" w:rsidP="00E14F68" w:rsidRDefault="00E14F68" w14:paraId="1BC07C71" w14:textId="77777777">
      <w:pPr>
        <w:ind w:left="540" w:hanging="540"/>
        <w:rPr>
          <w:sz w:val="24"/>
          <w:szCs w:val="24"/>
        </w:rPr>
      </w:pPr>
      <w:r w:rsidRPr="00F41378">
        <w:rPr>
          <w:sz w:val="24"/>
          <w:szCs w:val="24"/>
        </w:rPr>
        <w:t xml:space="preserve">“Romantic Science and the </w:t>
      </w:r>
      <w:proofErr w:type="spellStart"/>
      <w:r w:rsidRPr="00F41378">
        <w:rPr>
          <w:sz w:val="24"/>
          <w:szCs w:val="24"/>
        </w:rPr>
        <w:t>Perversification</w:t>
      </w:r>
      <w:proofErr w:type="spellEnd"/>
      <w:r w:rsidRPr="00F41378">
        <w:rPr>
          <w:sz w:val="24"/>
          <w:szCs w:val="24"/>
        </w:rPr>
        <w:t xml:space="preserve"> of Sexual Pleasure,” MLA, </w:t>
      </w:r>
      <w:proofErr w:type="gramStart"/>
      <w:r w:rsidRPr="00F41378">
        <w:rPr>
          <w:sz w:val="24"/>
          <w:szCs w:val="24"/>
        </w:rPr>
        <w:t xml:space="preserve">Washington,   </w:t>
      </w:r>
      <w:proofErr w:type="gramEnd"/>
      <w:r w:rsidRPr="00F41378">
        <w:rPr>
          <w:sz w:val="24"/>
          <w:szCs w:val="24"/>
        </w:rPr>
        <w:t xml:space="preserve"> DC, December 2000.</w:t>
      </w:r>
    </w:p>
    <w:p w:rsidRPr="00F41378" w:rsidR="00E14F68" w:rsidP="00E14F68" w:rsidRDefault="00E14F68" w14:paraId="4272BD10" w14:textId="77777777">
      <w:pPr>
        <w:ind w:left="540" w:hanging="540"/>
        <w:rPr>
          <w:sz w:val="24"/>
          <w:szCs w:val="24"/>
        </w:rPr>
      </w:pPr>
    </w:p>
    <w:p w:rsidRPr="00F41378" w:rsidR="00E14F68" w:rsidP="00E14F68" w:rsidRDefault="00E14F68" w14:paraId="46CBE9A0" w14:textId="77777777">
      <w:pPr>
        <w:ind w:left="540" w:hanging="540"/>
        <w:rPr>
          <w:sz w:val="24"/>
          <w:szCs w:val="24"/>
        </w:rPr>
      </w:pPr>
      <w:r w:rsidRPr="00F41378">
        <w:rPr>
          <w:sz w:val="24"/>
          <w:szCs w:val="24"/>
        </w:rPr>
        <w:t>“Sexuality as a Form of Knowledge in British Romanticism,” NASSR Conference, Tempe, AZ, October 2000.</w:t>
      </w:r>
    </w:p>
    <w:p w:rsidRPr="00F41378" w:rsidR="00BE6485" w:rsidP="00E14F68" w:rsidRDefault="00BE6485" w14:paraId="17CE7EA9" w14:textId="77777777">
      <w:pPr>
        <w:ind w:left="540" w:hanging="540"/>
        <w:rPr>
          <w:sz w:val="24"/>
          <w:szCs w:val="24"/>
        </w:rPr>
      </w:pPr>
      <w:r w:rsidRPr="00F41378">
        <w:rPr>
          <w:sz w:val="24"/>
          <w:szCs w:val="24"/>
        </w:rPr>
        <w:t xml:space="preserve">          Chaired Two Panels on “Romanticism and Sexuality”</w:t>
      </w:r>
    </w:p>
    <w:p w:rsidR="00690C93" w:rsidP="00690C93" w:rsidRDefault="00690C93" w14:paraId="67DDE392" w14:textId="77777777">
      <w:pPr>
        <w:ind w:firstLine="0"/>
        <w:rPr>
          <w:sz w:val="24"/>
          <w:szCs w:val="24"/>
        </w:rPr>
      </w:pPr>
    </w:p>
    <w:p w:rsidR="00690C93" w:rsidP="00690C93" w:rsidRDefault="00BE6485" w14:paraId="4670517F" w14:textId="77777777">
      <w:pPr>
        <w:ind w:firstLine="0"/>
        <w:rPr>
          <w:sz w:val="24"/>
          <w:szCs w:val="24"/>
        </w:rPr>
      </w:pPr>
      <w:r w:rsidRPr="00F41378">
        <w:rPr>
          <w:sz w:val="24"/>
          <w:szCs w:val="24"/>
        </w:rPr>
        <w:t xml:space="preserve">“The Sister Arts Go Digital:  The Romantic Circles Virtual Art Gallery,” NASSR Conference, </w:t>
      </w:r>
      <w:r w:rsidR="00690C93">
        <w:rPr>
          <w:sz w:val="24"/>
          <w:szCs w:val="24"/>
        </w:rPr>
        <w:t xml:space="preserve">    </w:t>
      </w:r>
    </w:p>
    <w:p w:rsidRPr="00F41378" w:rsidR="00BE6485" w:rsidP="00690C93" w:rsidRDefault="00BE6485" w14:paraId="5DF35FD5" w14:textId="77777777">
      <w:pPr>
        <w:ind w:firstLine="720"/>
        <w:rPr>
          <w:sz w:val="24"/>
          <w:szCs w:val="24"/>
        </w:rPr>
      </w:pPr>
      <w:r w:rsidRPr="00F41378">
        <w:rPr>
          <w:sz w:val="24"/>
          <w:szCs w:val="24"/>
        </w:rPr>
        <w:t>Halifax, Nova Scotia, April 1999.</w:t>
      </w:r>
    </w:p>
    <w:p w:rsidRPr="00F41378" w:rsidR="005821B8" w:rsidP="00181B4B" w:rsidRDefault="005821B8" w14:paraId="5CB06164" w14:textId="77777777">
      <w:pPr>
        <w:ind w:left="720" w:hanging="720"/>
        <w:rPr>
          <w:sz w:val="24"/>
          <w:szCs w:val="24"/>
        </w:rPr>
      </w:pPr>
    </w:p>
    <w:p w:rsidRPr="00F41378" w:rsidR="00260A64" w:rsidP="00181B4B" w:rsidRDefault="00181B4B" w14:paraId="7595328F" w14:textId="77777777">
      <w:pPr>
        <w:ind w:left="720" w:hanging="720"/>
        <w:rPr>
          <w:sz w:val="24"/>
          <w:szCs w:val="24"/>
        </w:rPr>
      </w:pPr>
      <w:r w:rsidRPr="00F41378">
        <w:rPr>
          <w:sz w:val="24"/>
          <w:szCs w:val="24"/>
        </w:rPr>
        <w:t>“Embodying Romantic Aesthetics:  Nerves and the Rational Control of Sensation,” Body Projects Conference, Saskatchewan, Canada, September 1997</w:t>
      </w:r>
      <w:r w:rsidRPr="00F41378" w:rsidR="007D3B31">
        <w:rPr>
          <w:sz w:val="24"/>
          <w:szCs w:val="24"/>
        </w:rPr>
        <w:t>.</w:t>
      </w:r>
    </w:p>
    <w:p w:rsidRPr="00F41378" w:rsidR="00E14F68" w:rsidP="00181B4B" w:rsidRDefault="00E14F68" w14:paraId="77C1941A" w14:textId="77777777">
      <w:pPr>
        <w:ind w:left="720" w:hanging="720"/>
        <w:rPr>
          <w:sz w:val="24"/>
          <w:szCs w:val="24"/>
        </w:rPr>
      </w:pPr>
    </w:p>
    <w:p w:rsidRPr="00F41378" w:rsidR="00FA3FE1" w:rsidP="00726D4C" w:rsidRDefault="00181B4B" w14:paraId="585BA8E6" w14:textId="77777777">
      <w:pPr>
        <w:ind w:left="540" w:hanging="540"/>
        <w:rPr>
          <w:sz w:val="24"/>
          <w:szCs w:val="24"/>
        </w:rPr>
      </w:pPr>
      <w:r w:rsidRPr="00F41378">
        <w:rPr>
          <w:sz w:val="24"/>
          <w:szCs w:val="24"/>
        </w:rPr>
        <w:t>“From Perverse Sensuality to Romantic Aesthetics:  Burke, Payne Knight, and Hazlitt</w:t>
      </w:r>
      <w:r w:rsidRPr="00F41378" w:rsidR="006C3224">
        <w:rPr>
          <w:sz w:val="24"/>
          <w:szCs w:val="24"/>
        </w:rPr>
        <w:t>,” NASSR</w:t>
      </w:r>
      <w:r w:rsidRPr="00F41378" w:rsidR="00726D4C">
        <w:rPr>
          <w:sz w:val="24"/>
          <w:szCs w:val="24"/>
        </w:rPr>
        <w:t>,</w:t>
      </w:r>
      <w:r w:rsidRPr="00F41378" w:rsidR="006C3224">
        <w:rPr>
          <w:sz w:val="24"/>
          <w:szCs w:val="24"/>
        </w:rPr>
        <w:tab/>
      </w:r>
      <w:r w:rsidRPr="00F41378" w:rsidR="006C3224">
        <w:rPr>
          <w:sz w:val="24"/>
          <w:szCs w:val="24"/>
        </w:rPr>
        <w:t>Boston, November 1996</w:t>
      </w:r>
      <w:r w:rsidRPr="00F41378" w:rsidR="007D3B31">
        <w:rPr>
          <w:sz w:val="24"/>
          <w:szCs w:val="24"/>
        </w:rPr>
        <w:t>.</w:t>
      </w:r>
      <w:r w:rsidRPr="00F41378">
        <w:rPr>
          <w:sz w:val="24"/>
          <w:szCs w:val="24"/>
        </w:rPr>
        <w:t xml:space="preserve"> </w:t>
      </w:r>
    </w:p>
    <w:p w:rsidRPr="00F41378" w:rsidR="00E14F68" w:rsidP="00726D4C" w:rsidRDefault="00E14F68" w14:paraId="4F6B5858" w14:textId="77777777">
      <w:pPr>
        <w:ind w:left="540" w:hanging="540"/>
        <w:rPr>
          <w:sz w:val="24"/>
          <w:szCs w:val="24"/>
        </w:rPr>
      </w:pPr>
    </w:p>
    <w:p w:rsidRPr="00F41378" w:rsidR="00BE6485" w:rsidP="00726D4C" w:rsidRDefault="00BE6485" w14:paraId="64290B2C" w14:textId="77777777">
      <w:pPr>
        <w:ind w:left="540" w:hanging="540"/>
        <w:rPr>
          <w:sz w:val="24"/>
          <w:szCs w:val="24"/>
        </w:rPr>
      </w:pPr>
      <w:r w:rsidRPr="00F41378">
        <w:rPr>
          <w:sz w:val="24"/>
          <w:szCs w:val="24"/>
        </w:rPr>
        <w:t>“Romanticism, Sincerity, and Perversion,” Interdisciplinary Nineteenth-Century Studies Conference, Yale Center for British Art, April 1996.</w:t>
      </w:r>
    </w:p>
    <w:p w:rsidRPr="00F41378" w:rsidR="00BE6485" w:rsidP="00726D4C" w:rsidRDefault="00BE6485" w14:paraId="159E83B5" w14:textId="77777777">
      <w:pPr>
        <w:ind w:left="540" w:hanging="540"/>
        <w:rPr>
          <w:sz w:val="24"/>
          <w:szCs w:val="24"/>
        </w:rPr>
      </w:pPr>
    </w:p>
    <w:p w:rsidRPr="00F41378" w:rsidR="00BE6485" w:rsidP="00726D4C" w:rsidRDefault="00BE6485" w14:paraId="7D2F7FBB" w14:textId="77777777">
      <w:pPr>
        <w:ind w:left="540" w:hanging="540"/>
        <w:rPr>
          <w:sz w:val="24"/>
          <w:szCs w:val="24"/>
        </w:rPr>
      </w:pPr>
      <w:r w:rsidRPr="00F41378">
        <w:rPr>
          <w:sz w:val="24"/>
          <w:szCs w:val="24"/>
        </w:rPr>
        <w:t xml:space="preserve">“Sketched on the Spot:  Romantic Immediacy as a Resistance to Ideology,” British Association for Romantic Studies, Bangor, Wales, July 1995. </w:t>
      </w:r>
    </w:p>
    <w:p w:rsidRPr="00F41378" w:rsidR="00BE6485" w:rsidP="00726D4C" w:rsidRDefault="00BE6485" w14:paraId="224425FE" w14:textId="77777777">
      <w:pPr>
        <w:ind w:left="540" w:hanging="540"/>
        <w:rPr>
          <w:sz w:val="24"/>
          <w:szCs w:val="24"/>
        </w:rPr>
      </w:pPr>
    </w:p>
    <w:p w:rsidRPr="00F41378" w:rsidR="00FA3FE1" w:rsidP="00726D4C" w:rsidRDefault="006C3224" w14:paraId="2B723AE5" w14:textId="77777777">
      <w:pPr>
        <w:ind w:left="540" w:hanging="540"/>
        <w:rPr>
          <w:sz w:val="24"/>
          <w:szCs w:val="24"/>
        </w:rPr>
      </w:pPr>
      <w:r w:rsidRPr="00F41378">
        <w:rPr>
          <w:sz w:val="24"/>
          <w:szCs w:val="24"/>
        </w:rPr>
        <w:t>“Anna Seward and Lesbian Family Values,” Modern Languages Association, San Diego, 1994</w:t>
      </w:r>
      <w:r w:rsidRPr="00F41378" w:rsidR="007D3B31">
        <w:rPr>
          <w:sz w:val="24"/>
          <w:szCs w:val="24"/>
        </w:rPr>
        <w:t>.</w:t>
      </w:r>
      <w:r w:rsidRPr="00F41378">
        <w:rPr>
          <w:sz w:val="24"/>
          <w:szCs w:val="24"/>
        </w:rPr>
        <w:t xml:space="preserve"> </w:t>
      </w:r>
    </w:p>
    <w:p w:rsidRPr="00F41378" w:rsidR="00D4736E" w:rsidP="00726D4C" w:rsidRDefault="00D4736E" w14:paraId="584A30D1" w14:textId="77777777">
      <w:pPr>
        <w:ind w:left="540" w:hanging="540"/>
        <w:rPr>
          <w:sz w:val="24"/>
          <w:szCs w:val="24"/>
        </w:rPr>
      </w:pPr>
    </w:p>
    <w:p w:rsidRPr="00F41378" w:rsidR="00EE730D" w:rsidP="00726D4C" w:rsidRDefault="00B64F13" w14:paraId="313FA2A9" w14:textId="77777777">
      <w:pPr>
        <w:ind w:left="540" w:hanging="540"/>
        <w:rPr>
          <w:sz w:val="24"/>
          <w:szCs w:val="24"/>
        </w:rPr>
      </w:pPr>
      <w:r w:rsidRPr="00F41378">
        <w:rPr>
          <w:sz w:val="24"/>
          <w:szCs w:val="24"/>
        </w:rPr>
        <w:t>“Teaching Discipline:  Sketching and Drawing Manuals in British Romanticism,” NASSR, Durham, NC, November 1994</w:t>
      </w:r>
    </w:p>
    <w:p w:rsidRPr="00F41378" w:rsidR="00E73987" w:rsidP="00726D4C" w:rsidRDefault="00E73987" w14:paraId="714FF3F9" w14:textId="77777777">
      <w:pPr>
        <w:ind w:left="540" w:hanging="540"/>
        <w:rPr>
          <w:sz w:val="24"/>
          <w:szCs w:val="24"/>
        </w:rPr>
      </w:pPr>
    </w:p>
    <w:p w:rsidRPr="00F41378" w:rsidR="00E73987" w:rsidP="00142A07" w:rsidRDefault="00E73987" w14:paraId="234F9BB5" w14:textId="77777777">
      <w:pPr>
        <w:ind w:left="540" w:hanging="540"/>
        <w:jc w:val="center"/>
        <w:outlineLvl w:val="0"/>
        <w:rPr>
          <w:sz w:val="24"/>
          <w:szCs w:val="24"/>
        </w:rPr>
      </w:pPr>
      <w:r w:rsidRPr="00F41378">
        <w:rPr>
          <w:sz w:val="24"/>
          <w:szCs w:val="24"/>
        </w:rPr>
        <w:t>Special Session Proposed and Chaired</w:t>
      </w:r>
    </w:p>
    <w:p w:rsidRPr="00F41378" w:rsidR="00E73987" w:rsidP="00E73987" w:rsidRDefault="00E73987" w14:paraId="40153928" w14:textId="77777777">
      <w:pPr>
        <w:ind w:left="540" w:hanging="540"/>
        <w:rPr>
          <w:sz w:val="24"/>
          <w:szCs w:val="24"/>
        </w:rPr>
      </w:pPr>
    </w:p>
    <w:p w:rsidRPr="00F41378" w:rsidR="00E73987" w:rsidP="00E73987" w:rsidRDefault="00E73987" w14:paraId="093E9B89" w14:textId="77777777">
      <w:pPr>
        <w:ind w:left="540" w:hanging="540"/>
        <w:rPr>
          <w:sz w:val="24"/>
          <w:szCs w:val="24"/>
        </w:rPr>
      </w:pPr>
      <w:r w:rsidRPr="00F41378">
        <w:rPr>
          <w:sz w:val="24"/>
          <w:szCs w:val="24"/>
        </w:rPr>
        <w:t>“Genre at the Margins of British Romanticism,” MLA, Toronto, Canada, December 1993.</w:t>
      </w:r>
    </w:p>
    <w:p w:rsidRPr="00F41378" w:rsidR="00E73987" w:rsidP="00E73987" w:rsidRDefault="00E73987" w14:paraId="41E18EBE" w14:textId="77777777">
      <w:pPr>
        <w:ind w:left="540" w:hanging="540"/>
        <w:jc w:val="center"/>
        <w:rPr>
          <w:sz w:val="24"/>
          <w:szCs w:val="24"/>
        </w:rPr>
      </w:pPr>
    </w:p>
    <w:p w:rsidRPr="00F41378" w:rsidR="00E73987" w:rsidP="00E73987" w:rsidRDefault="00E73987" w14:paraId="052DDCCE" w14:textId="77777777">
      <w:pPr>
        <w:ind w:left="540" w:hanging="540"/>
        <w:rPr>
          <w:sz w:val="24"/>
          <w:szCs w:val="24"/>
        </w:rPr>
      </w:pPr>
      <w:r w:rsidRPr="00F41378">
        <w:rPr>
          <w:sz w:val="24"/>
          <w:szCs w:val="24"/>
        </w:rPr>
        <w:t xml:space="preserve">“Too Abundant Recompense:  The Visual and Verbal Sketch in the Later Eighteenth Century and the Problem of Labor,” Yale Center for British Art, New Haven, October 1993. </w:t>
      </w:r>
    </w:p>
    <w:p w:rsidRPr="00F41378" w:rsidR="00EE730D" w:rsidP="00E73987" w:rsidRDefault="00EE730D" w14:paraId="4B7C6CC7" w14:textId="77777777">
      <w:pPr>
        <w:ind w:left="540" w:hanging="540"/>
        <w:rPr>
          <w:sz w:val="24"/>
          <w:szCs w:val="24"/>
        </w:rPr>
      </w:pPr>
    </w:p>
    <w:p w:rsidRPr="00F41378" w:rsidR="00EE730D" w:rsidP="00E73987" w:rsidRDefault="00EE730D" w14:paraId="7F65F2FE" w14:textId="77777777">
      <w:pPr>
        <w:ind w:left="540" w:hanging="540"/>
        <w:rPr>
          <w:sz w:val="24"/>
          <w:szCs w:val="24"/>
        </w:rPr>
      </w:pPr>
      <w:r w:rsidRPr="00F41378">
        <w:rPr>
          <w:sz w:val="24"/>
          <w:szCs w:val="24"/>
        </w:rPr>
        <w:t>“The Limits of Genre:  The Visual and Verbal Sketch in British Romanticism,” NASSR, London, Ontario, August 1993.</w:t>
      </w:r>
    </w:p>
    <w:p w:rsidRPr="00F41378" w:rsidR="00EE730D" w:rsidP="00E73987" w:rsidRDefault="00EE730D" w14:paraId="0527FF46" w14:textId="77777777">
      <w:pPr>
        <w:ind w:left="540" w:hanging="540"/>
        <w:rPr>
          <w:sz w:val="24"/>
          <w:szCs w:val="24"/>
        </w:rPr>
      </w:pPr>
    </w:p>
    <w:p w:rsidRPr="00F41378" w:rsidR="00EE730D" w:rsidP="00E73987" w:rsidRDefault="00EE730D" w14:paraId="6A78E3CA" w14:textId="77777777">
      <w:pPr>
        <w:ind w:left="540" w:hanging="540"/>
        <w:rPr>
          <w:sz w:val="24"/>
          <w:szCs w:val="24"/>
        </w:rPr>
      </w:pPr>
      <w:r w:rsidRPr="00F41378">
        <w:rPr>
          <w:sz w:val="24"/>
          <w:szCs w:val="24"/>
        </w:rPr>
        <w:t>“The Power of the Nineteenth-Century Visual and Verbal Sketch:  Appropriation, Domination, and Mastery,” INCS, Tempe, AZ April 1993.</w:t>
      </w:r>
    </w:p>
    <w:p w:rsidRPr="00F41378" w:rsidR="00EE730D" w:rsidP="00E73987" w:rsidRDefault="00EE730D" w14:paraId="3AC7A189" w14:textId="77777777">
      <w:pPr>
        <w:ind w:left="540" w:hanging="540"/>
        <w:rPr>
          <w:sz w:val="24"/>
          <w:szCs w:val="24"/>
        </w:rPr>
      </w:pPr>
    </w:p>
    <w:p w:rsidRPr="00F41378" w:rsidR="00EE730D" w:rsidP="00E73987" w:rsidRDefault="00EE730D" w14:paraId="178CE6DA" w14:textId="77777777">
      <w:pPr>
        <w:ind w:left="540" w:hanging="540"/>
        <w:rPr>
          <w:sz w:val="24"/>
          <w:szCs w:val="24"/>
        </w:rPr>
      </w:pPr>
      <w:r w:rsidRPr="00F41378">
        <w:rPr>
          <w:sz w:val="24"/>
          <w:szCs w:val="24"/>
        </w:rPr>
        <w:t xml:space="preserve">“The New Historicism and the Pedagogy of the Oppressed,” Vision/Re-Vision:  Post Structuralist Theory and the Liberal Arts, Caldwell, Idaho, April 1991. </w:t>
      </w:r>
    </w:p>
    <w:p w:rsidRPr="00F41378" w:rsidR="00F979AB" w:rsidP="00E73987" w:rsidRDefault="00F979AB" w14:paraId="13810A1F" w14:textId="77777777">
      <w:pPr>
        <w:ind w:left="540" w:hanging="540"/>
        <w:rPr>
          <w:sz w:val="24"/>
          <w:szCs w:val="24"/>
        </w:rPr>
      </w:pPr>
    </w:p>
    <w:p w:rsidRPr="00F41378" w:rsidR="00FA3FE1" w:rsidP="00E73987" w:rsidRDefault="00E73987" w14:paraId="586E0154" w14:textId="77777777">
      <w:pPr>
        <w:ind w:left="540" w:hanging="540"/>
        <w:rPr>
          <w:sz w:val="24"/>
          <w:szCs w:val="24"/>
        </w:rPr>
      </w:pPr>
      <w:r w:rsidRPr="00F41378">
        <w:rPr>
          <w:sz w:val="24"/>
          <w:szCs w:val="24"/>
        </w:rPr>
        <w:t xml:space="preserve"> </w:t>
      </w:r>
    </w:p>
    <w:p w:rsidR="00726D4C" w:rsidP="00142A07" w:rsidRDefault="00726D4C" w14:paraId="0F35EAF4" w14:textId="5D5474CA">
      <w:pPr>
        <w:outlineLvl w:val="0"/>
        <w:rPr>
          <w:sz w:val="24"/>
          <w:szCs w:val="24"/>
          <w:u w:val="single"/>
        </w:rPr>
      </w:pPr>
      <w:r w:rsidRPr="00F41378">
        <w:rPr>
          <w:sz w:val="24"/>
          <w:szCs w:val="24"/>
          <w:u w:val="single"/>
        </w:rPr>
        <w:t>Invited:</w:t>
      </w:r>
    </w:p>
    <w:p w:rsidR="003A6E30" w:rsidP="003A6E30" w:rsidRDefault="003A6E30" w14:paraId="4C4C4535" w14:textId="6871E71F">
      <w:pPr>
        <w:ind w:firstLine="0"/>
        <w:outlineLvl w:val="0"/>
        <w:rPr>
          <w:sz w:val="24"/>
          <w:szCs w:val="24"/>
        </w:rPr>
      </w:pPr>
    </w:p>
    <w:p w:rsidR="008C61CA" w:rsidP="003A6E30" w:rsidRDefault="008C61CA" w14:paraId="1D8DC650" w14:textId="19EA42BA">
      <w:pPr>
        <w:ind w:firstLine="0"/>
        <w:outlineLvl w:val="0"/>
        <w:rPr>
          <w:sz w:val="24"/>
          <w:szCs w:val="24"/>
        </w:rPr>
      </w:pPr>
      <w:r>
        <w:rPr>
          <w:sz w:val="24"/>
          <w:szCs w:val="24"/>
        </w:rPr>
        <w:t xml:space="preserve">“Hatred and the Feeling of Certainty it Makes,” University of Helsinki, Workshop on the </w:t>
      </w:r>
    </w:p>
    <w:p w:rsidRPr="003A6E30" w:rsidR="008C61CA" w:rsidP="008C61CA" w:rsidRDefault="008C61CA" w14:paraId="3451DCBE" w14:textId="4F878889">
      <w:pPr>
        <w:ind w:firstLine="720"/>
        <w:outlineLvl w:val="0"/>
        <w:rPr>
          <w:sz w:val="24"/>
          <w:szCs w:val="24"/>
        </w:rPr>
      </w:pPr>
      <w:r>
        <w:rPr>
          <w:sz w:val="24"/>
          <w:szCs w:val="24"/>
        </w:rPr>
        <w:t>Negative Emotions, October 2024</w:t>
      </w:r>
    </w:p>
    <w:p w:rsidR="00944AE6" w:rsidP="00142A07" w:rsidRDefault="00944AE6" w14:paraId="22835AA6" w14:textId="77777777">
      <w:pPr>
        <w:outlineLvl w:val="0"/>
        <w:rPr>
          <w:sz w:val="24"/>
          <w:szCs w:val="24"/>
          <w:u w:val="single"/>
        </w:rPr>
      </w:pPr>
    </w:p>
    <w:p w:rsidR="00A11543" w:rsidP="00944AE6" w:rsidRDefault="00A11543" w14:paraId="24395B23" w14:textId="77777777">
      <w:pPr>
        <w:ind w:firstLine="0"/>
        <w:outlineLvl w:val="0"/>
        <w:rPr>
          <w:sz w:val="24"/>
          <w:szCs w:val="24"/>
        </w:rPr>
      </w:pPr>
      <w:r>
        <w:rPr>
          <w:sz w:val="24"/>
          <w:szCs w:val="24"/>
        </w:rPr>
        <w:t xml:space="preserve">“Neuroscience and the Zombification of the Emotions,” Visiting Scholar Public Lecture at the </w:t>
      </w:r>
    </w:p>
    <w:p w:rsidR="00A11543" w:rsidP="00A11543" w:rsidRDefault="00A11543" w14:paraId="476A1678" w14:textId="77777777">
      <w:pPr>
        <w:ind w:firstLine="720"/>
        <w:outlineLvl w:val="0"/>
        <w:rPr>
          <w:sz w:val="24"/>
          <w:szCs w:val="24"/>
        </w:rPr>
      </w:pPr>
      <w:r>
        <w:rPr>
          <w:sz w:val="24"/>
          <w:szCs w:val="24"/>
        </w:rPr>
        <w:t>College of Charleston, January 2020, Charleston, SC.</w:t>
      </w:r>
    </w:p>
    <w:p w:rsidR="00A11543" w:rsidP="00944AE6" w:rsidRDefault="00A11543" w14:paraId="4BECE1BE" w14:textId="77777777">
      <w:pPr>
        <w:ind w:firstLine="0"/>
        <w:outlineLvl w:val="0"/>
        <w:rPr>
          <w:sz w:val="24"/>
          <w:szCs w:val="24"/>
        </w:rPr>
      </w:pPr>
    </w:p>
    <w:p w:rsidR="00EB4BA0" w:rsidP="00944AE6" w:rsidRDefault="00944AE6" w14:paraId="599D224B" w14:textId="77777777">
      <w:pPr>
        <w:ind w:firstLine="0"/>
        <w:outlineLvl w:val="0"/>
        <w:rPr>
          <w:sz w:val="24"/>
          <w:szCs w:val="24"/>
        </w:rPr>
      </w:pPr>
      <w:r>
        <w:rPr>
          <w:sz w:val="24"/>
          <w:szCs w:val="24"/>
        </w:rPr>
        <w:t xml:space="preserve">Keynote Lecture for </w:t>
      </w:r>
      <w:r w:rsidR="00EB4BA0">
        <w:rPr>
          <w:sz w:val="24"/>
          <w:szCs w:val="24"/>
        </w:rPr>
        <w:t xml:space="preserve">“Romantic Confluences,” </w:t>
      </w:r>
      <w:r>
        <w:rPr>
          <w:sz w:val="24"/>
          <w:szCs w:val="24"/>
        </w:rPr>
        <w:t xml:space="preserve">International Conference on Romanticism, </w:t>
      </w:r>
    </w:p>
    <w:p w:rsidR="00944AE6" w:rsidP="00EB4BA0" w:rsidRDefault="00944AE6" w14:paraId="7C398324" w14:textId="77777777">
      <w:pPr>
        <w:ind w:firstLine="720"/>
        <w:outlineLvl w:val="0"/>
        <w:rPr>
          <w:sz w:val="24"/>
          <w:szCs w:val="24"/>
        </w:rPr>
      </w:pPr>
      <w:r>
        <w:rPr>
          <w:sz w:val="24"/>
          <w:szCs w:val="24"/>
        </w:rPr>
        <w:t>September 2020, St. Louis, MO.</w:t>
      </w:r>
    </w:p>
    <w:p w:rsidR="00944AE6" w:rsidP="00944AE6" w:rsidRDefault="00944AE6" w14:paraId="4568EB7F" w14:textId="77777777">
      <w:pPr>
        <w:ind w:firstLine="0"/>
        <w:outlineLvl w:val="0"/>
        <w:rPr>
          <w:sz w:val="24"/>
          <w:szCs w:val="24"/>
        </w:rPr>
      </w:pPr>
    </w:p>
    <w:p w:rsidR="00AD6E7F" w:rsidP="00944AE6" w:rsidRDefault="00944AE6" w14:paraId="651F44DF" w14:textId="77777777">
      <w:pPr>
        <w:ind w:firstLine="0"/>
        <w:outlineLvl w:val="0"/>
        <w:rPr>
          <w:sz w:val="24"/>
          <w:szCs w:val="24"/>
        </w:rPr>
      </w:pPr>
      <w:r>
        <w:rPr>
          <w:sz w:val="24"/>
          <w:szCs w:val="24"/>
        </w:rPr>
        <w:t xml:space="preserve">‘When Transgression is Required, Can It Be </w:t>
      </w:r>
      <w:proofErr w:type="gramStart"/>
      <w:r>
        <w:rPr>
          <w:sz w:val="24"/>
          <w:szCs w:val="24"/>
        </w:rPr>
        <w:t>Meaningful</w:t>
      </w:r>
      <w:r w:rsidR="00EB4BA0">
        <w:rPr>
          <w:sz w:val="24"/>
          <w:szCs w:val="24"/>
        </w:rPr>
        <w:t>?</w:t>
      </w:r>
      <w:r>
        <w:rPr>
          <w:sz w:val="24"/>
          <w:szCs w:val="24"/>
        </w:rPr>
        <w:t>:</w:t>
      </w:r>
      <w:proofErr w:type="gramEnd"/>
      <w:r>
        <w:rPr>
          <w:sz w:val="24"/>
          <w:szCs w:val="24"/>
        </w:rPr>
        <w:t xml:space="preserve">  Scientific Revolution, Queer Theory, </w:t>
      </w:r>
    </w:p>
    <w:p w:rsidR="00AD6E7F" w:rsidP="00AD6E7F" w:rsidRDefault="00944AE6" w14:paraId="7BA201C4" w14:textId="77777777">
      <w:pPr>
        <w:ind w:firstLine="720"/>
        <w:outlineLvl w:val="0"/>
        <w:rPr>
          <w:sz w:val="24"/>
          <w:szCs w:val="24"/>
        </w:rPr>
      </w:pPr>
      <w:r>
        <w:rPr>
          <w:sz w:val="24"/>
          <w:szCs w:val="24"/>
        </w:rPr>
        <w:t xml:space="preserve">Romanticism.”  International Byron Society and German Society for the Study of </w:t>
      </w:r>
    </w:p>
    <w:p w:rsidR="00944AE6" w:rsidP="00AD6E7F" w:rsidRDefault="00944AE6" w14:paraId="112AA57B" w14:textId="77777777">
      <w:pPr>
        <w:ind w:left="720" w:firstLine="0"/>
        <w:outlineLvl w:val="0"/>
        <w:rPr>
          <w:sz w:val="24"/>
          <w:szCs w:val="24"/>
        </w:rPr>
      </w:pPr>
      <w:r>
        <w:rPr>
          <w:sz w:val="24"/>
          <w:szCs w:val="24"/>
        </w:rPr>
        <w:t>Romanticism</w:t>
      </w:r>
      <w:r w:rsidR="00AD6E7F">
        <w:rPr>
          <w:sz w:val="24"/>
          <w:szCs w:val="24"/>
        </w:rPr>
        <w:t xml:space="preserve"> Keynote Lecture</w:t>
      </w:r>
      <w:r>
        <w:rPr>
          <w:sz w:val="24"/>
          <w:szCs w:val="24"/>
        </w:rPr>
        <w:t xml:space="preserve">, </w:t>
      </w:r>
      <w:proofErr w:type="spellStart"/>
      <w:r>
        <w:rPr>
          <w:sz w:val="24"/>
          <w:szCs w:val="24"/>
        </w:rPr>
        <w:t>Vechta</w:t>
      </w:r>
      <w:proofErr w:type="spellEnd"/>
      <w:r>
        <w:rPr>
          <w:sz w:val="24"/>
          <w:szCs w:val="24"/>
        </w:rPr>
        <w:t>, Germany, September 2019.</w:t>
      </w:r>
    </w:p>
    <w:p w:rsidR="00944AE6" w:rsidP="00944AE6" w:rsidRDefault="00944AE6" w14:paraId="2C1B1B1A" w14:textId="77777777">
      <w:pPr>
        <w:ind w:firstLine="0"/>
        <w:outlineLvl w:val="0"/>
        <w:rPr>
          <w:sz w:val="24"/>
          <w:szCs w:val="24"/>
        </w:rPr>
      </w:pPr>
    </w:p>
    <w:p w:rsidR="00CD5370" w:rsidP="00CD5370" w:rsidRDefault="00CD5370" w14:paraId="26EB8FDC" w14:textId="77777777">
      <w:pPr>
        <w:ind w:firstLine="0"/>
        <w:outlineLvl w:val="0"/>
        <w:rPr>
          <w:sz w:val="24"/>
          <w:szCs w:val="24"/>
        </w:rPr>
      </w:pPr>
      <w:r>
        <w:rPr>
          <w:sz w:val="24"/>
          <w:szCs w:val="24"/>
        </w:rPr>
        <w:t xml:space="preserve">“Hume and </w:t>
      </w:r>
      <w:r w:rsidR="000B165F">
        <w:rPr>
          <w:sz w:val="24"/>
          <w:szCs w:val="24"/>
        </w:rPr>
        <w:t xml:space="preserve">the Ethics of </w:t>
      </w:r>
      <w:r>
        <w:rPr>
          <w:sz w:val="24"/>
          <w:szCs w:val="24"/>
        </w:rPr>
        <w:t>Scientific Models of Emotio</w:t>
      </w:r>
      <w:r w:rsidR="000B165F">
        <w:rPr>
          <w:sz w:val="24"/>
          <w:szCs w:val="24"/>
        </w:rPr>
        <w:t>n</w:t>
      </w:r>
      <w:r>
        <w:rPr>
          <w:sz w:val="24"/>
          <w:szCs w:val="24"/>
        </w:rPr>
        <w:t xml:space="preserve">,” NASSR Preconference, invited </w:t>
      </w:r>
    </w:p>
    <w:p w:rsidR="00CD5370" w:rsidP="00CD5370" w:rsidRDefault="00CD5370" w14:paraId="35FAB57A" w14:textId="77777777">
      <w:pPr>
        <w:ind w:firstLine="720"/>
        <w:outlineLvl w:val="0"/>
        <w:rPr>
          <w:sz w:val="24"/>
          <w:szCs w:val="24"/>
        </w:rPr>
      </w:pPr>
      <w:r>
        <w:rPr>
          <w:sz w:val="24"/>
          <w:szCs w:val="24"/>
        </w:rPr>
        <w:t>Speaker.  August 2019.</w:t>
      </w:r>
    </w:p>
    <w:p w:rsidR="00CD5370" w:rsidP="00944AE6" w:rsidRDefault="00CD5370" w14:paraId="6E10D8E4" w14:textId="77777777">
      <w:pPr>
        <w:ind w:firstLine="0"/>
        <w:outlineLvl w:val="0"/>
        <w:rPr>
          <w:sz w:val="24"/>
          <w:szCs w:val="24"/>
        </w:rPr>
      </w:pPr>
    </w:p>
    <w:p w:rsidR="00EB4BA0" w:rsidP="00944AE6" w:rsidRDefault="00944AE6" w14:paraId="175D9F49" w14:textId="77777777">
      <w:pPr>
        <w:ind w:firstLine="0"/>
        <w:outlineLvl w:val="0"/>
        <w:rPr>
          <w:sz w:val="24"/>
          <w:szCs w:val="24"/>
        </w:rPr>
      </w:pPr>
      <w:r w:rsidRPr="00944AE6">
        <w:rPr>
          <w:sz w:val="24"/>
          <w:szCs w:val="24"/>
        </w:rPr>
        <w:t>“Romantic Imagination and Science</w:t>
      </w:r>
      <w:r>
        <w:rPr>
          <w:sz w:val="24"/>
          <w:szCs w:val="24"/>
        </w:rPr>
        <w:t xml:space="preserve">,” </w:t>
      </w:r>
      <w:r w:rsidR="00EB4BA0">
        <w:rPr>
          <w:sz w:val="24"/>
          <w:szCs w:val="24"/>
        </w:rPr>
        <w:t xml:space="preserve">Invited </w:t>
      </w:r>
      <w:r w:rsidR="00DB5776">
        <w:rPr>
          <w:sz w:val="24"/>
          <w:szCs w:val="24"/>
        </w:rPr>
        <w:t>Lecture</w:t>
      </w:r>
      <w:r w:rsidR="00EB4BA0">
        <w:rPr>
          <w:sz w:val="24"/>
          <w:szCs w:val="24"/>
        </w:rPr>
        <w:t xml:space="preserve">.  </w:t>
      </w:r>
      <w:r>
        <w:rPr>
          <w:sz w:val="24"/>
          <w:szCs w:val="24"/>
        </w:rPr>
        <w:t xml:space="preserve">SERA, Sorbonne, Paris, </w:t>
      </w:r>
      <w:r w:rsidR="00EB4BA0">
        <w:rPr>
          <w:sz w:val="24"/>
          <w:szCs w:val="24"/>
        </w:rPr>
        <w:t xml:space="preserve">France. </w:t>
      </w:r>
      <w:r>
        <w:rPr>
          <w:sz w:val="24"/>
          <w:szCs w:val="24"/>
        </w:rPr>
        <w:t xml:space="preserve">June </w:t>
      </w:r>
    </w:p>
    <w:p w:rsidR="00944AE6" w:rsidP="00EB4BA0" w:rsidRDefault="00944AE6" w14:paraId="7DB4821E" w14:textId="77777777">
      <w:pPr>
        <w:ind w:firstLine="720"/>
        <w:outlineLvl w:val="0"/>
        <w:rPr>
          <w:sz w:val="24"/>
          <w:szCs w:val="24"/>
        </w:rPr>
      </w:pPr>
      <w:r>
        <w:rPr>
          <w:sz w:val="24"/>
          <w:szCs w:val="24"/>
        </w:rPr>
        <w:t>2019.</w:t>
      </w:r>
    </w:p>
    <w:p w:rsidR="00EB4BA0" w:rsidP="00944AE6" w:rsidRDefault="00EB4BA0" w14:paraId="10F0A77F" w14:textId="77777777">
      <w:pPr>
        <w:ind w:firstLine="0"/>
        <w:outlineLvl w:val="0"/>
        <w:rPr>
          <w:sz w:val="24"/>
          <w:szCs w:val="24"/>
        </w:rPr>
      </w:pPr>
    </w:p>
    <w:p w:rsidR="00EB4BA0" w:rsidP="00944AE6" w:rsidRDefault="00EB4BA0" w14:paraId="7B566A81" w14:textId="77777777">
      <w:pPr>
        <w:ind w:firstLine="0"/>
        <w:outlineLvl w:val="0"/>
        <w:rPr>
          <w:sz w:val="24"/>
          <w:szCs w:val="24"/>
        </w:rPr>
      </w:pPr>
      <w:r>
        <w:rPr>
          <w:sz w:val="24"/>
          <w:szCs w:val="24"/>
        </w:rPr>
        <w:t xml:space="preserve">“The Nanjing Massacre, Trauma Theory and Agency.”  Conference on Trauma and </w:t>
      </w:r>
    </w:p>
    <w:p w:rsidR="00EB4BA0" w:rsidP="00EB4BA0" w:rsidRDefault="00EB4BA0" w14:paraId="3D40DFFC" w14:textId="77777777">
      <w:pPr>
        <w:ind w:firstLine="720"/>
        <w:outlineLvl w:val="0"/>
        <w:rPr>
          <w:sz w:val="24"/>
          <w:szCs w:val="24"/>
        </w:rPr>
      </w:pPr>
      <w:r>
        <w:rPr>
          <w:sz w:val="24"/>
          <w:szCs w:val="24"/>
        </w:rPr>
        <w:t>Psychoanalysis.  George Washington University.  May 2019.</w:t>
      </w:r>
    </w:p>
    <w:p w:rsidR="00EB4BA0" w:rsidP="00EB4BA0" w:rsidRDefault="00EB4BA0" w14:paraId="7CDD899B" w14:textId="77777777">
      <w:pPr>
        <w:ind w:firstLine="0"/>
        <w:outlineLvl w:val="0"/>
        <w:rPr>
          <w:sz w:val="24"/>
          <w:szCs w:val="24"/>
        </w:rPr>
      </w:pPr>
    </w:p>
    <w:p w:rsidR="00EB4BA0" w:rsidP="00EB4BA0" w:rsidRDefault="00EB4BA0" w14:paraId="59F4EEF3" w14:textId="77777777">
      <w:pPr>
        <w:ind w:firstLine="0"/>
        <w:outlineLvl w:val="0"/>
        <w:rPr>
          <w:sz w:val="24"/>
          <w:szCs w:val="24"/>
        </w:rPr>
      </w:pPr>
      <w:r>
        <w:rPr>
          <w:sz w:val="24"/>
          <w:szCs w:val="24"/>
        </w:rPr>
        <w:t xml:space="preserve">“Mary Shelley, Obstetrics and Frankenstein.” Mary Shelley:  Circuits and Circulation.  University </w:t>
      </w:r>
    </w:p>
    <w:p w:rsidRPr="00944AE6" w:rsidR="00EB4BA0" w:rsidP="00EB4BA0" w:rsidRDefault="00EB4BA0" w14:paraId="247FD2FF" w14:textId="77777777">
      <w:pPr>
        <w:ind w:firstLine="720"/>
        <w:outlineLvl w:val="0"/>
        <w:rPr>
          <w:sz w:val="24"/>
          <w:szCs w:val="24"/>
        </w:rPr>
      </w:pPr>
      <w:r>
        <w:rPr>
          <w:sz w:val="24"/>
          <w:szCs w:val="24"/>
        </w:rPr>
        <w:t>of Bologna, Italy.  September 2018.</w:t>
      </w:r>
    </w:p>
    <w:p w:rsidRPr="00944AE6" w:rsidR="0069097E" w:rsidP="00142A07" w:rsidRDefault="0069097E" w14:paraId="56CE37A2" w14:textId="77777777">
      <w:pPr>
        <w:outlineLvl w:val="0"/>
        <w:rPr>
          <w:sz w:val="24"/>
          <w:szCs w:val="24"/>
        </w:rPr>
      </w:pPr>
    </w:p>
    <w:p w:rsidR="00A85D96" w:rsidP="004D4A47" w:rsidRDefault="004D4A47" w14:paraId="40392821" w14:textId="77777777">
      <w:pPr>
        <w:ind w:left="720" w:hanging="720"/>
        <w:outlineLvl w:val="0"/>
        <w:rPr>
          <w:sz w:val="24"/>
          <w:szCs w:val="24"/>
        </w:rPr>
      </w:pPr>
      <w:r>
        <w:rPr>
          <w:sz w:val="24"/>
          <w:szCs w:val="24"/>
        </w:rPr>
        <w:t xml:space="preserve">“William Blake and the Mark of the Cognitive,” </w:t>
      </w:r>
      <w:r w:rsidR="00A85D96">
        <w:rPr>
          <w:sz w:val="24"/>
          <w:szCs w:val="24"/>
        </w:rPr>
        <w:t xml:space="preserve">University of Edinburgh, </w:t>
      </w:r>
      <w:r>
        <w:rPr>
          <w:sz w:val="24"/>
          <w:szCs w:val="24"/>
        </w:rPr>
        <w:t xml:space="preserve">Distributed Cognition Project, </w:t>
      </w:r>
      <w:r w:rsidR="00A85D96">
        <w:rPr>
          <w:sz w:val="24"/>
          <w:szCs w:val="24"/>
        </w:rPr>
        <w:t>June 2015</w:t>
      </w:r>
      <w:r w:rsidR="001C34D6">
        <w:rPr>
          <w:sz w:val="24"/>
          <w:szCs w:val="24"/>
        </w:rPr>
        <w:t>.  Expenses paid courtesy of Leverhulme Fellowship.</w:t>
      </w:r>
    </w:p>
    <w:p w:rsidR="00A85D96" w:rsidP="0069097E" w:rsidRDefault="00A85D96" w14:paraId="6BC55181" w14:textId="77777777">
      <w:pPr>
        <w:ind w:left="720" w:hanging="720"/>
        <w:outlineLvl w:val="0"/>
        <w:rPr>
          <w:sz w:val="24"/>
          <w:szCs w:val="24"/>
        </w:rPr>
      </w:pPr>
    </w:p>
    <w:p w:rsidR="004D4A47" w:rsidP="0069097E" w:rsidRDefault="004D4A47" w14:paraId="0BD4A1B3" w14:textId="77777777">
      <w:pPr>
        <w:ind w:left="720" w:hanging="720"/>
        <w:outlineLvl w:val="0"/>
        <w:rPr>
          <w:sz w:val="24"/>
          <w:szCs w:val="24"/>
        </w:rPr>
      </w:pPr>
      <w:r>
        <w:rPr>
          <w:sz w:val="24"/>
          <w:szCs w:val="24"/>
        </w:rPr>
        <w:t>“Romantic Science and Romantic Imagination,” University of Toronto, Center for the History and Philosophy of Science and the English Department, March 2015</w:t>
      </w:r>
    </w:p>
    <w:p w:rsidR="004D4A47" w:rsidP="0069097E" w:rsidRDefault="004D4A47" w14:paraId="774C0FCA" w14:textId="77777777">
      <w:pPr>
        <w:ind w:left="720" w:hanging="720"/>
        <w:outlineLvl w:val="0"/>
        <w:rPr>
          <w:sz w:val="24"/>
          <w:szCs w:val="24"/>
        </w:rPr>
      </w:pPr>
    </w:p>
    <w:p w:rsidR="004D4A47" w:rsidP="0069097E" w:rsidRDefault="004D4A47" w14:paraId="3C06A854" w14:textId="77777777">
      <w:pPr>
        <w:ind w:left="720" w:hanging="720"/>
        <w:outlineLvl w:val="0"/>
        <w:rPr>
          <w:sz w:val="24"/>
          <w:szCs w:val="24"/>
        </w:rPr>
      </w:pPr>
      <w:r>
        <w:rPr>
          <w:sz w:val="24"/>
          <w:szCs w:val="24"/>
        </w:rPr>
        <w:t>“Charles Bell:  Visualizing Wo</w:t>
      </w:r>
      <w:r w:rsidR="004F56C5">
        <w:rPr>
          <w:sz w:val="24"/>
          <w:szCs w:val="24"/>
        </w:rPr>
        <w:t xml:space="preserve">nder, Fear, and Astonishment,” </w:t>
      </w:r>
      <w:r>
        <w:rPr>
          <w:sz w:val="24"/>
          <w:szCs w:val="24"/>
        </w:rPr>
        <w:t>Visual Cultures of Medicine, Georgetown University, September 2014</w:t>
      </w:r>
    </w:p>
    <w:p w:rsidR="004D4A47" w:rsidP="0069097E" w:rsidRDefault="004D4A47" w14:paraId="66746060" w14:textId="77777777">
      <w:pPr>
        <w:ind w:left="720" w:hanging="720"/>
        <w:outlineLvl w:val="0"/>
        <w:rPr>
          <w:sz w:val="24"/>
          <w:szCs w:val="24"/>
        </w:rPr>
      </w:pPr>
    </w:p>
    <w:p w:rsidR="00BF4237" w:rsidP="0069097E" w:rsidRDefault="00E871DA" w14:paraId="19A2361E" w14:textId="77777777">
      <w:pPr>
        <w:ind w:left="720" w:hanging="720"/>
        <w:outlineLvl w:val="0"/>
        <w:rPr>
          <w:sz w:val="24"/>
          <w:szCs w:val="24"/>
        </w:rPr>
      </w:pPr>
      <w:r>
        <w:rPr>
          <w:sz w:val="24"/>
          <w:szCs w:val="24"/>
        </w:rPr>
        <w:t>“Percy Shelley, the Imagination, and the Science of Matter,” Keats-Shelley House in Rome, October 14, 2013</w:t>
      </w:r>
    </w:p>
    <w:p w:rsidR="00E871DA" w:rsidP="0069097E" w:rsidRDefault="00E871DA" w14:paraId="7F02DE4F" w14:textId="77777777">
      <w:pPr>
        <w:ind w:left="720" w:hanging="720"/>
        <w:outlineLvl w:val="0"/>
        <w:rPr>
          <w:sz w:val="24"/>
          <w:szCs w:val="24"/>
        </w:rPr>
      </w:pPr>
    </w:p>
    <w:p w:rsidR="00E871DA" w:rsidP="0069097E" w:rsidRDefault="00E871DA" w14:paraId="2C176C7E" w14:textId="77777777">
      <w:pPr>
        <w:ind w:left="720" w:hanging="720"/>
        <w:outlineLvl w:val="0"/>
        <w:rPr>
          <w:sz w:val="24"/>
          <w:szCs w:val="24"/>
        </w:rPr>
      </w:pPr>
      <w:r>
        <w:rPr>
          <w:sz w:val="24"/>
          <w:szCs w:val="24"/>
        </w:rPr>
        <w:t xml:space="preserve">“Coleridge, the Physiological Imagination, and the </w:t>
      </w:r>
      <w:r w:rsidRPr="00E871DA">
        <w:rPr>
          <w:i/>
          <w:sz w:val="24"/>
          <w:szCs w:val="24"/>
        </w:rPr>
        <w:t>Biographia</w:t>
      </w:r>
      <w:r>
        <w:rPr>
          <w:sz w:val="24"/>
          <w:szCs w:val="24"/>
        </w:rPr>
        <w:t xml:space="preserve">,” Centro </w:t>
      </w:r>
      <w:proofErr w:type="spellStart"/>
      <w:r>
        <w:rPr>
          <w:sz w:val="24"/>
          <w:szCs w:val="24"/>
        </w:rPr>
        <w:t>Interdisciplinare</w:t>
      </w:r>
      <w:proofErr w:type="spellEnd"/>
      <w:r>
        <w:rPr>
          <w:sz w:val="24"/>
          <w:szCs w:val="24"/>
        </w:rPr>
        <w:t xml:space="preserve"> di </w:t>
      </w:r>
      <w:proofErr w:type="spellStart"/>
      <w:r>
        <w:rPr>
          <w:sz w:val="24"/>
          <w:szCs w:val="24"/>
        </w:rPr>
        <w:t>Studi</w:t>
      </w:r>
      <w:proofErr w:type="spellEnd"/>
      <w:r>
        <w:rPr>
          <w:sz w:val="24"/>
          <w:szCs w:val="24"/>
        </w:rPr>
        <w:t xml:space="preserve"> </w:t>
      </w:r>
      <w:proofErr w:type="spellStart"/>
      <w:r>
        <w:rPr>
          <w:sz w:val="24"/>
          <w:szCs w:val="24"/>
        </w:rPr>
        <w:t>Romantici</w:t>
      </w:r>
      <w:proofErr w:type="spellEnd"/>
      <w:r>
        <w:rPr>
          <w:sz w:val="24"/>
          <w:szCs w:val="24"/>
        </w:rPr>
        <w:t>, Bologna, Italy, October 2013</w:t>
      </w:r>
    </w:p>
    <w:p w:rsidR="00E871DA" w:rsidP="0069097E" w:rsidRDefault="00E871DA" w14:paraId="19A9F7EA" w14:textId="77777777">
      <w:pPr>
        <w:ind w:left="720" w:hanging="720"/>
        <w:outlineLvl w:val="0"/>
        <w:rPr>
          <w:sz w:val="24"/>
          <w:szCs w:val="24"/>
        </w:rPr>
      </w:pPr>
    </w:p>
    <w:p w:rsidR="00E871DA" w:rsidP="0069097E" w:rsidRDefault="00E871DA" w14:paraId="28989331" w14:textId="77777777">
      <w:pPr>
        <w:ind w:left="720" w:hanging="720"/>
        <w:outlineLvl w:val="0"/>
        <w:rPr>
          <w:sz w:val="24"/>
          <w:szCs w:val="24"/>
        </w:rPr>
      </w:pPr>
      <w:r>
        <w:rPr>
          <w:sz w:val="24"/>
          <w:szCs w:val="24"/>
        </w:rPr>
        <w:t xml:space="preserve">Two seminars on “Romanticism and Science,” Gabriel D’Annunzio University at </w:t>
      </w:r>
      <w:proofErr w:type="spellStart"/>
      <w:r>
        <w:rPr>
          <w:sz w:val="24"/>
          <w:szCs w:val="24"/>
        </w:rPr>
        <w:t>Chieta</w:t>
      </w:r>
      <w:proofErr w:type="spellEnd"/>
      <w:r>
        <w:rPr>
          <w:sz w:val="24"/>
          <w:szCs w:val="24"/>
        </w:rPr>
        <w:t>, Italy, October 2013</w:t>
      </w:r>
    </w:p>
    <w:p w:rsidR="00E871DA" w:rsidP="0069097E" w:rsidRDefault="00E871DA" w14:paraId="005387B6" w14:textId="77777777">
      <w:pPr>
        <w:ind w:left="720" w:hanging="720"/>
        <w:outlineLvl w:val="0"/>
        <w:rPr>
          <w:sz w:val="24"/>
          <w:szCs w:val="24"/>
        </w:rPr>
      </w:pPr>
    </w:p>
    <w:p w:rsidR="00BF4237" w:rsidP="0069097E" w:rsidRDefault="00BF4237" w14:paraId="1F89FA7B" w14:textId="77777777">
      <w:pPr>
        <w:ind w:left="720" w:hanging="720"/>
        <w:outlineLvl w:val="0"/>
        <w:rPr>
          <w:sz w:val="24"/>
          <w:szCs w:val="24"/>
        </w:rPr>
      </w:pPr>
      <w:r>
        <w:rPr>
          <w:sz w:val="24"/>
          <w:szCs w:val="24"/>
        </w:rPr>
        <w:t xml:space="preserve">“Science and the Romantic Imagination,” Keynote Speech and Seminar Leader, Summer Seminar in Literary and Cultural Studies, Morgantown, West Virginia University, June 2013.  Previous seminar leaders: Jerome McGann, Susan Wolfson, Catherine </w:t>
      </w:r>
      <w:proofErr w:type="spellStart"/>
      <w:r>
        <w:rPr>
          <w:sz w:val="24"/>
          <w:szCs w:val="24"/>
        </w:rPr>
        <w:t>Belsey</w:t>
      </w:r>
      <w:proofErr w:type="spellEnd"/>
      <w:r>
        <w:rPr>
          <w:sz w:val="24"/>
          <w:szCs w:val="24"/>
        </w:rPr>
        <w:t xml:space="preserve">.  </w:t>
      </w:r>
    </w:p>
    <w:p w:rsidR="00BF4237" w:rsidP="0069097E" w:rsidRDefault="00BF4237" w14:paraId="0B5AFE5B" w14:textId="77777777">
      <w:pPr>
        <w:ind w:left="720" w:hanging="720"/>
        <w:outlineLvl w:val="0"/>
        <w:rPr>
          <w:sz w:val="24"/>
          <w:szCs w:val="24"/>
        </w:rPr>
      </w:pPr>
    </w:p>
    <w:p w:rsidR="0069097E" w:rsidP="0069097E" w:rsidRDefault="0069097E" w14:paraId="3CDC975D" w14:textId="77777777">
      <w:pPr>
        <w:ind w:left="720" w:hanging="720"/>
        <w:outlineLvl w:val="0"/>
        <w:rPr>
          <w:sz w:val="24"/>
          <w:szCs w:val="24"/>
        </w:rPr>
      </w:pPr>
      <w:r w:rsidRPr="0069097E">
        <w:rPr>
          <w:sz w:val="24"/>
          <w:szCs w:val="24"/>
        </w:rPr>
        <w:t>“Romanticism and the Paradoxes of Free Love,” Keynote speech at “Taking Liberties</w:t>
      </w:r>
      <w:r>
        <w:rPr>
          <w:sz w:val="24"/>
          <w:szCs w:val="24"/>
        </w:rPr>
        <w:t>: Sex, Pleasure, Coercion 1748-1928</w:t>
      </w:r>
      <w:r w:rsidRPr="0069097E">
        <w:rPr>
          <w:sz w:val="24"/>
          <w:szCs w:val="24"/>
        </w:rPr>
        <w:t>” Conference, University of Newcastle, June 2012</w:t>
      </w:r>
    </w:p>
    <w:p w:rsidR="00AB6828" w:rsidP="0069097E" w:rsidRDefault="00AB6828" w14:paraId="75A7AE5D" w14:textId="77777777">
      <w:pPr>
        <w:ind w:left="720" w:hanging="720"/>
        <w:outlineLvl w:val="0"/>
        <w:rPr>
          <w:sz w:val="24"/>
          <w:szCs w:val="24"/>
        </w:rPr>
      </w:pPr>
    </w:p>
    <w:p w:rsidRPr="0069097E" w:rsidR="00AB6828" w:rsidP="0069097E" w:rsidRDefault="00AB6828" w14:paraId="3CD90EFC" w14:textId="77777777">
      <w:pPr>
        <w:ind w:left="720" w:hanging="720"/>
        <w:outlineLvl w:val="0"/>
        <w:rPr>
          <w:sz w:val="24"/>
          <w:szCs w:val="24"/>
        </w:rPr>
      </w:pPr>
      <w:r>
        <w:rPr>
          <w:sz w:val="24"/>
          <w:szCs w:val="24"/>
        </w:rPr>
        <w:t xml:space="preserve">“From Electrical Matter to Electrical Bodies,” GEO Conference at the University of MD, March </w:t>
      </w:r>
      <w:r w:rsidR="00583293">
        <w:rPr>
          <w:sz w:val="24"/>
          <w:szCs w:val="24"/>
        </w:rPr>
        <w:t xml:space="preserve">3, </w:t>
      </w:r>
      <w:r>
        <w:rPr>
          <w:sz w:val="24"/>
          <w:szCs w:val="24"/>
        </w:rPr>
        <w:t>2012.  Invited Plenary Speaker.</w:t>
      </w:r>
    </w:p>
    <w:p w:rsidRPr="00F41378" w:rsidR="00E73987" w:rsidRDefault="00E73987" w14:paraId="6E20B448" w14:textId="77777777">
      <w:pPr>
        <w:rPr>
          <w:sz w:val="24"/>
          <w:szCs w:val="24"/>
          <w:u w:val="single"/>
        </w:rPr>
      </w:pPr>
    </w:p>
    <w:p w:rsidR="00FD497D" w:rsidP="00BF4237" w:rsidRDefault="00FD497D" w14:paraId="77B12D15" w14:textId="77777777">
      <w:pPr>
        <w:tabs>
          <w:tab w:val="left" w:pos="720"/>
        </w:tabs>
        <w:ind w:left="720" w:hanging="720"/>
        <w:rPr>
          <w:sz w:val="24"/>
          <w:szCs w:val="24"/>
        </w:rPr>
      </w:pPr>
      <w:r>
        <w:rPr>
          <w:sz w:val="24"/>
          <w:szCs w:val="24"/>
        </w:rPr>
        <w:t xml:space="preserve">“Volta’s Battery, Animal Electricity, and </w:t>
      </w:r>
      <w:r w:rsidRPr="00FD497D">
        <w:rPr>
          <w:i/>
          <w:sz w:val="24"/>
          <w:szCs w:val="24"/>
        </w:rPr>
        <w:t>Frankenstein</w:t>
      </w:r>
      <w:r>
        <w:rPr>
          <w:sz w:val="24"/>
          <w:szCs w:val="24"/>
        </w:rPr>
        <w:t>,” Claremont Graduate University, March 2011</w:t>
      </w:r>
    </w:p>
    <w:p w:rsidR="00FD497D" w:rsidP="00E73987" w:rsidRDefault="00FD497D" w14:paraId="631B7371" w14:textId="77777777">
      <w:pPr>
        <w:ind w:left="720" w:hanging="720"/>
        <w:rPr>
          <w:sz w:val="24"/>
          <w:szCs w:val="24"/>
        </w:rPr>
      </w:pPr>
    </w:p>
    <w:p w:rsidRPr="00F41378" w:rsidR="00DE4E1D" w:rsidP="00E73987" w:rsidRDefault="00DE4E1D" w14:paraId="2F2896C9" w14:textId="77777777">
      <w:pPr>
        <w:ind w:left="720" w:hanging="720"/>
        <w:rPr>
          <w:sz w:val="24"/>
          <w:szCs w:val="24"/>
        </w:rPr>
      </w:pPr>
      <w:r w:rsidRPr="00F41378">
        <w:rPr>
          <w:sz w:val="24"/>
          <w:szCs w:val="24"/>
        </w:rPr>
        <w:t xml:space="preserve">“Getting Undergraduate Research that Matters” Ann </w:t>
      </w:r>
      <w:proofErr w:type="spellStart"/>
      <w:r w:rsidRPr="00F41378">
        <w:rPr>
          <w:sz w:val="24"/>
          <w:szCs w:val="24"/>
        </w:rPr>
        <w:t>Ferren</w:t>
      </w:r>
      <w:proofErr w:type="spellEnd"/>
      <w:r w:rsidRPr="00F41378">
        <w:rPr>
          <w:sz w:val="24"/>
          <w:szCs w:val="24"/>
        </w:rPr>
        <w:t xml:space="preserve"> Conference, American University, January 2008.</w:t>
      </w:r>
    </w:p>
    <w:p w:rsidRPr="00F41378" w:rsidR="00733F78" w:rsidP="00E73987" w:rsidRDefault="00733F78" w14:paraId="432D639A" w14:textId="77777777">
      <w:pPr>
        <w:ind w:left="720" w:hanging="720"/>
        <w:rPr>
          <w:sz w:val="24"/>
          <w:szCs w:val="24"/>
        </w:rPr>
      </w:pPr>
    </w:p>
    <w:p w:rsidRPr="00F41378" w:rsidR="00E73987" w:rsidP="00E73987" w:rsidRDefault="00E73987" w14:paraId="3F52E8D5" w14:textId="77777777">
      <w:pPr>
        <w:ind w:left="720" w:hanging="720"/>
        <w:rPr>
          <w:sz w:val="24"/>
          <w:szCs w:val="24"/>
        </w:rPr>
      </w:pPr>
      <w:r w:rsidRPr="00F41378">
        <w:rPr>
          <w:sz w:val="24"/>
          <w:szCs w:val="24"/>
        </w:rPr>
        <w:t xml:space="preserve">“The Romantic Imagination: Physiology, Pathology, Neurology,” National Library of Medicine, History of Medicine Seminar, </w:t>
      </w:r>
      <w:r w:rsidRPr="00F41378" w:rsidR="00C76735">
        <w:rPr>
          <w:sz w:val="24"/>
          <w:szCs w:val="24"/>
        </w:rPr>
        <w:t xml:space="preserve">Bethesda, MD </w:t>
      </w:r>
      <w:r w:rsidRPr="00F41378">
        <w:rPr>
          <w:sz w:val="24"/>
          <w:szCs w:val="24"/>
        </w:rPr>
        <w:t>February 2007.</w:t>
      </w:r>
    </w:p>
    <w:p w:rsidRPr="00F41378" w:rsidR="00E73987" w:rsidRDefault="00E73987" w14:paraId="6ABAFDB5" w14:textId="77777777">
      <w:pPr>
        <w:rPr>
          <w:sz w:val="24"/>
          <w:szCs w:val="24"/>
        </w:rPr>
      </w:pPr>
    </w:p>
    <w:p w:rsidR="00AD6E7F" w:rsidP="00AD6E7F" w:rsidRDefault="00C76735" w14:paraId="22A3E9CA" w14:textId="77777777">
      <w:pPr>
        <w:ind w:left="720" w:hanging="720"/>
        <w:rPr>
          <w:sz w:val="24"/>
          <w:szCs w:val="24"/>
        </w:rPr>
      </w:pPr>
      <w:r w:rsidRPr="00F41378">
        <w:rPr>
          <w:sz w:val="24"/>
          <w:szCs w:val="24"/>
        </w:rPr>
        <w:t xml:space="preserve">Getty Foundation, William Andrews Clark Library, “Artificial Insemination in the Eighteenth Century,” for “Vital Matters:  Eighteenth-Century Views of Conception, Life, and Death,” October 2005. </w:t>
      </w:r>
    </w:p>
    <w:p w:rsidR="00690C93" w:rsidP="00AD6E7F" w:rsidRDefault="00690C93" w14:paraId="054CA67B" w14:textId="77777777">
      <w:pPr>
        <w:ind w:left="720" w:hanging="720"/>
        <w:rPr>
          <w:sz w:val="24"/>
          <w:szCs w:val="24"/>
        </w:rPr>
      </w:pPr>
    </w:p>
    <w:p w:rsidRPr="00F41378" w:rsidR="00C76735" w:rsidP="00AD6E7F" w:rsidRDefault="00C76735" w14:paraId="689B63B8" w14:textId="77777777">
      <w:pPr>
        <w:ind w:left="720" w:hanging="720"/>
        <w:rPr>
          <w:sz w:val="24"/>
          <w:szCs w:val="24"/>
        </w:rPr>
      </w:pPr>
      <w:r w:rsidRPr="00F41378">
        <w:rPr>
          <w:sz w:val="24"/>
          <w:szCs w:val="24"/>
        </w:rPr>
        <w:t xml:space="preserve">“Romantic Sexual Liberation,” Wordsworth Summer Conference, Grasmere,  </w:t>
      </w:r>
    </w:p>
    <w:p w:rsidRPr="00F41378" w:rsidR="00C76735" w:rsidP="00C76735" w:rsidRDefault="00C76735" w14:paraId="2C4D7C09" w14:textId="77777777">
      <w:pPr>
        <w:rPr>
          <w:sz w:val="24"/>
          <w:szCs w:val="24"/>
        </w:rPr>
      </w:pPr>
      <w:r w:rsidRPr="00F41378">
        <w:rPr>
          <w:sz w:val="24"/>
          <w:szCs w:val="24"/>
        </w:rPr>
        <w:t xml:space="preserve">          U.K.  August 2004.  Dean’s Fund Grant of $3,000 to pay for conference.</w:t>
      </w:r>
    </w:p>
    <w:p w:rsidRPr="00F41378" w:rsidR="00C76735" w:rsidP="00C76735" w:rsidRDefault="00C76735" w14:paraId="339C3837" w14:textId="77777777">
      <w:pPr>
        <w:rPr>
          <w:sz w:val="24"/>
          <w:szCs w:val="24"/>
        </w:rPr>
      </w:pPr>
    </w:p>
    <w:p w:rsidRPr="00F41378" w:rsidR="00C76735" w:rsidP="00C76735" w:rsidRDefault="00C76735" w14:paraId="0B2572BF" w14:textId="77777777">
      <w:pPr>
        <w:ind w:left="720" w:hanging="720"/>
        <w:rPr>
          <w:sz w:val="24"/>
          <w:szCs w:val="24"/>
        </w:rPr>
      </w:pPr>
      <w:r w:rsidRPr="00F41378">
        <w:rPr>
          <w:sz w:val="24"/>
          <w:szCs w:val="24"/>
        </w:rPr>
        <w:t>“The Future of Asian American Literature,” American University, Asian American Pacific Heritage Month Lecture, April 2004.</w:t>
      </w:r>
    </w:p>
    <w:p w:rsidRPr="00F41378" w:rsidR="00C76735" w:rsidP="00C76735" w:rsidRDefault="00C76735" w14:paraId="36AFB7EB" w14:textId="77777777">
      <w:pPr>
        <w:ind w:left="720" w:hanging="720"/>
        <w:rPr>
          <w:sz w:val="24"/>
          <w:szCs w:val="24"/>
        </w:rPr>
      </w:pPr>
    </w:p>
    <w:p w:rsidRPr="00F41378" w:rsidR="00C76735" w:rsidP="00C76735" w:rsidRDefault="00C76735" w14:paraId="0E2F847F" w14:textId="77777777">
      <w:pPr>
        <w:ind w:left="720" w:hanging="720"/>
        <w:rPr>
          <w:sz w:val="24"/>
          <w:szCs w:val="24"/>
        </w:rPr>
      </w:pPr>
      <w:r w:rsidRPr="00F41378">
        <w:rPr>
          <w:sz w:val="24"/>
          <w:szCs w:val="24"/>
        </w:rPr>
        <w:t>“Allegory and Post-colonialism,” American University Salman Rushdie Colloquium, March 2004.</w:t>
      </w:r>
    </w:p>
    <w:p w:rsidRPr="00F41378" w:rsidR="00C76735" w:rsidP="00726D4C" w:rsidRDefault="00C76735" w14:paraId="4FFAB29C" w14:textId="77777777">
      <w:pPr>
        <w:rPr>
          <w:sz w:val="24"/>
          <w:szCs w:val="24"/>
        </w:rPr>
      </w:pPr>
    </w:p>
    <w:p w:rsidRPr="00F41378" w:rsidR="00726D4C" w:rsidP="00944AE6" w:rsidRDefault="00726D4C" w14:paraId="5FA2E688" w14:textId="77777777">
      <w:pPr>
        <w:ind w:firstLine="0"/>
        <w:outlineLvl w:val="0"/>
        <w:rPr>
          <w:sz w:val="24"/>
          <w:szCs w:val="24"/>
        </w:rPr>
      </w:pPr>
      <w:r w:rsidRPr="00F41378">
        <w:rPr>
          <w:sz w:val="24"/>
          <w:szCs w:val="24"/>
        </w:rPr>
        <w:t xml:space="preserve">“Romantic Science and Romantic Sexual Liberation,” National Library of      </w:t>
      </w:r>
    </w:p>
    <w:p w:rsidRPr="00F41378" w:rsidR="00726D4C" w:rsidP="00726D4C" w:rsidRDefault="00726D4C" w14:paraId="0772E3C6" w14:textId="77777777">
      <w:pPr>
        <w:ind w:firstLine="720"/>
        <w:rPr>
          <w:sz w:val="24"/>
          <w:szCs w:val="24"/>
        </w:rPr>
      </w:pPr>
      <w:r w:rsidRPr="00F41378">
        <w:rPr>
          <w:sz w:val="24"/>
          <w:szCs w:val="24"/>
        </w:rPr>
        <w:t xml:space="preserve">Medicine, History of Medicine Seminar, </w:t>
      </w:r>
      <w:r w:rsidRPr="00F41378" w:rsidR="00C76735">
        <w:rPr>
          <w:sz w:val="24"/>
          <w:szCs w:val="24"/>
        </w:rPr>
        <w:t xml:space="preserve">Bethesda, </w:t>
      </w:r>
      <w:proofErr w:type="gramStart"/>
      <w:r w:rsidRPr="00F41378" w:rsidR="00C76735">
        <w:rPr>
          <w:sz w:val="24"/>
          <w:szCs w:val="24"/>
        </w:rPr>
        <w:t xml:space="preserve">MD </w:t>
      </w:r>
      <w:r w:rsidRPr="00F41378" w:rsidR="00FD1D25">
        <w:rPr>
          <w:sz w:val="24"/>
          <w:szCs w:val="24"/>
        </w:rPr>
        <w:t xml:space="preserve"> </w:t>
      </w:r>
      <w:r w:rsidRPr="00F41378">
        <w:rPr>
          <w:sz w:val="24"/>
          <w:szCs w:val="24"/>
        </w:rPr>
        <w:t>November</w:t>
      </w:r>
      <w:proofErr w:type="gramEnd"/>
      <w:r w:rsidRPr="00F41378">
        <w:rPr>
          <w:sz w:val="24"/>
          <w:szCs w:val="24"/>
        </w:rPr>
        <w:t xml:space="preserve"> 2003.</w:t>
      </w:r>
    </w:p>
    <w:p w:rsidRPr="00F41378" w:rsidR="00726D4C" w:rsidRDefault="00726D4C" w14:paraId="5D98D9C7" w14:textId="77777777">
      <w:pPr>
        <w:rPr>
          <w:sz w:val="24"/>
          <w:szCs w:val="24"/>
        </w:rPr>
      </w:pPr>
    </w:p>
    <w:p w:rsidRPr="00F41378" w:rsidR="001E31E7" w:rsidP="00944AE6" w:rsidRDefault="00C76735" w14:paraId="4BE77FA2" w14:textId="77777777">
      <w:pPr>
        <w:ind w:firstLine="0"/>
        <w:outlineLvl w:val="0"/>
        <w:rPr>
          <w:sz w:val="24"/>
          <w:szCs w:val="24"/>
        </w:rPr>
      </w:pPr>
      <w:r w:rsidRPr="00F41378">
        <w:rPr>
          <w:sz w:val="24"/>
          <w:szCs w:val="24"/>
        </w:rPr>
        <w:t xml:space="preserve">Chair, “Visual and Verbal Crossings, 1800-1830,” Keats-Shelley Association, MLA </w:t>
      </w:r>
    </w:p>
    <w:p w:rsidRPr="00F41378" w:rsidR="00C76735" w:rsidRDefault="00C76735" w14:paraId="0B18499D" w14:textId="77777777">
      <w:pPr>
        <w:rPr>
          <w:sz w:val="24"/>
          <w:szCs w:val="24"/>
        </w:rPr>
      </w:pPr>
      <w:r w:rsidRPr="00F41378">
        <w:rPr>
          <w:sz w:val="24"/>
          <w:szCs w:val="24"/>
        </w:rPr>
        <w:t xml:space="preserve">            San Francisco, 1998.</w:t>
      </w:r>
    </w:p>
    <w:p w:rsidRPr="00F41378" w:rsidR="00C76735" w:rsidRDefault="00C76735" w14:paraId="3DCCC4C2" w14:textId="77777777">
      <w:pPr>
        <w:rPr>
          <w:sz w:val="24"/>
          <w:szCs w:val="24"/>
        </w:rPr>
      </w:pPr>
    </w:p>
    <w:p w:rsidRPr="00F41378" w:rsidR="00C76735" w:rsidP="00C76735" w:rsidRDefault="00C76735" w14:paraId="73A50D35" w14:textId="77777777">
      <w:pPr>
        <w:ind w:left="720" w:hanging="720"/>
        <w:rPr>
          <w:sz w:val="24"/>
          <w:szCs w:val="24"/>
        </w:rPr>
      </w:pPr>
      <w:r w:rsidRPr="00F41378">
        <w:rPr>
          <w:sz w:val="24"/>
          <w:szCs w:val="24"/>
        </w:rPr>
        <w:t>“Jane Austen and British Romanticism,” Institute for Learning in Retirement</w:t>
      </w:r>
      <w:r w:rsidRPr="00F41378" w:rsidR="00074016">
        <w:rPr>
          <w:sz w:val="24"/>
          <w:szCs w:val="24"/>
        </w:rPr>
        <w:t>,</w:t>
      </w:r>
      <w:r w:rsidRPr="00F41378">
        <w:rPr>
          <w:sz w:val="24"/>
          <w:szCs w:val="24"/>
        </w:rPr>
        <w:t xml:space="preserve"> American University, April 1995. </w:t>
      </w:r>
    </w:p>
    <w:p w:rsidRPr="00F41378" w:rsidR="00FD1D25" w:rsidP="00C76735" w:rsidRDefault="00FD1D25" w14:paraId="1DF89614" w14:textId="77777777">
      <w:pPr>
        <w:ind w:left="720" w:hanging="720"/>
        <w:rPr>
          <w:sz w:val="24"/>
          <w:szCs w:val="24"/>
        </w:rPr>
      </w:pPr>
    </w:p>
    <w:p w:rsidRPr="00F41378" w:rsidR="00FD1D25" w:rsidP="00C76735" w:rsidRDefault="00FD1D25" w14:paraId="64A23F6D" w14:textId="77777777">
      <w:pPr>
        <w:ind w:left="720" w:hanging="720"/>
        <w:rPr>
          <w:sz w:val="24"/>
          <w:szCs w:val="24"/>
        </w:rPr>
      </w:pPr>
      <w:r w:rsidRPr="00F41378">
        <w:rPr>
          <w:sz w:val="24"/>
          <w:szCs w:val="24"/>
        </w:rPr>
        <w:t>“The Limits of Genre:  The Visual and Verbal Sketch in British Romanticism</w:t>
      </w:r>
      <w:proofErr w:type="gramStart"/>
      <w:r w:rsidRPr="00F41378">
        <w:rPr>
          <w:sz w:val="24"/>
          <w:szCs w:val="24"/>
        </w:rPr>
        <w:t>,”  Washington</w:t>
      </w:r>
      <w:proofErr w:type="gramEnd"/>
      <w:r w:rsidRPr="00F41378">
        <w:rPr>
          <w:sz w:val="24"/>
          <w:szCs w:val="24"/>
        </w:rPr>
        <w:t xml:space="preserve"> Area Romantics Group, Fairfax, VA April 1993. </w:t>
      </w:r>
    </w:p>
    <w:p w:rsidRPr="00F41378" w:rsidR="00027C18" w:rsidP="00C76735" w:rsidRDefault="00027C18" w14:paraId="3F682159" w14:textId="77777777">
      <w:pPr>
        <w:ind w:left="720" w:hanging="720"/>
        <w:rPr>
          <w:sz w:val="24"/>
          <w:szCs w:val="24"/>
        </w:rPr>
      </w:pPr>
    </w:p>
    <w:p w:rsidRPr="00F41378" w:rsidR="00027C18" w:rsidP="00C76735" w:rsidRDefault="00027C18" w14:paraId="18D42AA0" w14:textId="77777777">
      <w:pPr>
        <w:ind w:left="720" w:hanging="720"/>
        <w:rPr>
          <w:sz w:val="24"/>
          <w:szCs w:val="24"/>
        </w:rPr>
      </w:pPr>
      <w:r w:rsidRPr="00F41378">
        <w:rPr>
          <w:sz w:val="24"/>
          <w:szCs w:val="24"/>
        </w:rPr>
        <w:t xml:space="preserve">“The Politics of the Visual and Verbal Sketch in the Late Eighteenth Century,” South Central American Society for Eighteenth-Century Studies, Lubbock, </w:t>
      </w:r>
      <w:proofErr w:type="gramStart"/>
      <w:r w:rsidRPr="00F41378">
        <w:rPr>
          <w:sz w:val="24"/>
          <w:szCs w:val="24"/>
        </w:rPr>
        <w:t>TX  February</w:t>
      </w:r>
      <w:proofErr w:type="gramEnd"/>
      <w:r w:rsidRPr="00F41378">
        <w:rPr>
          <w:sz w:val="24"/>
          <w:szCs w:val="24"/>
        </w:rPr>
        <w:t xml:space="preserve"> 1992.</w:t>
      </w:r>
    </w:p>
    <w:p w:rsidRPr="00F41378" w:rsidR="00027C18" w:rsidP="00C76735" w:rsidRDefault="00027C18" w14:paraId="1E74070E" w14:textId="77777777">
      <w:pPr>
        <w:ind w:left="720" w:hanging="720"/>
        <w:rPr>
          <w:sz w:val="24"/>
          <w:szCs w:val="24"/>
        </w:rPr>
      </w:pPr>
    </w:p>
    <w:p w:rsidRPr="00F41378" w:rsidR="00027C18" w:rsidP="00C76735" w:rsidRDefault="00027C18" w14:paraId="643F7023" w14:textId="77777777">
      <w:pPr>
        <w:ind w:left="720" w:hanging="720"/>
        <w:rPr>
          <w:sz w:val="24"/>
          <w:szCs w:val="24"/>
        </w:rPr>
      </w:pPr>
      <w:r w:rsidRPr="00F41378">
        <w:rPr>
          <w:sz w:val="24"/>
          <w:szCs w:val="24"/>
        </w:rPr>
        <w:t xml:space="preserve">Respondent to Bradford K. </w:t>
      </w:r>
      <w:proofErr w:type="spellStart"/>
      <w:r w:rsidRPr="00F41378">
        <w:rPr>
          <w:sz w:val="24"/>
          <w:szCs w:val="24"/>
        </w:rPr>
        <w:t>Mudge</w:t>
      </w:r>
      <w:proofErr w:type="spellEnd"/>
      <w:r w:rsidRPr="00F41378">
        <w:rPr>
          <w:sz w:val="24"/>
          <w:szCs w:val="24"/>
        </w:rPr>
        <w:t xml:space="preserve">, Panel on the Writer’s Practice and Material Culture, Midwest MLA, </w:t>
      </w:r>
      <w:proofErr w:type="gramStart"/>
      <w:r w:rsidRPr="00F41378">
        <w:rPr>
          <w:sz w:val="24"/>
          <w:szCs w:val="24"/>
        </w:rPr>
        <w:t>Chicago  November</w:t>
      </w:r>
      <w:proofErr w:type="gramEnd"/>
      <w:r w:rsidRPr="00F41378">
        <w:rPr>
          <w:sz w:val="24"/>
          <w:szCs w:val="24"/>
        </w:rPr>
        <w:t xml:space="preserve"> 1991</w:t>
      </w:r>
      <w:r w:rsidRPr="00F41378" w:rsidR="007D7B11">
        <w:rPr>
          <w:sz w:val="24"/>
          <w:szCs w:val="24"/>
        </w:rPr>
        <w:t>.</w:t>
      </w:r>
      <w:r w:rsidRPr="00F41378">
        <w:rPr>
          <w:sz w:val="24"/>
          <w:szCs w:val="24"/>
        </w:rPr>
        <w:t xml:space="preserve"> </w:t>
      </w:r>
    </w:p>
    <w:p w:rsidRPr="00F41378" w:rsidR="00515F7D" w:rsidP="00C76735" w:rsidRDefault="00515F7D" w14:paraId="70BDD690" w14:textId="77777777">
      <w:pPr>
        <w:ind w:left="720" w:hanging="720"/>
        <w:rPr>
          <w:sz w:val="24"/>
          <w:szCs w:val="24"/>
        </w:rPr>
      </w:pPr>
    </w:p>
    <w:p w:rsidRPr="00F41378" w:rsidR="00027C18" w:rsidP="0015786C" w:rsidRDefault="00027C18" w14:paraId="3DDD4913" w14:textId="77777777">
      <w:pPr>
        <w:ind w:firstLine="0"/>
        <w:outlineLvl w:val="0"/>
        <w:rPr>
          <w:b/>
          <w:sz w:val="24"/>
          <w:szCs w:val="24"/>
        </w:rPr>
      </w:pPr>
      <w:r w:rsidRPr="00F41378">
        <w:rPr>
          <w:b/>
          <w:sz w:val="24"/>
          <w:szCs w:val="24"/>
        </w:rPr>
        <w:t>WORKS IN PROGRESS</w:t>
      </w:r>
    </w:p>
    <w:p w:rsidR="00FC7200" w:rsidP="00583293" w:rsidRDefault="00FC7200" w14:paraId="7579E884" w14:textId="687620BE">
      <w:pPr>
        <w:ind w:firstLine="0"/>
        <w:outlineLvl w:val="0"/>
        <w:rPr>
          <w:sz w:val="24"/>
          <w:szCs w:val="24"/>
        </w:rPr>
      </w:pPr>
    </w:p>
    <w:p w:rsidR="00181B6B" w:rsidP="00583293" w:rsidRDefault="00181B6B" w14:paraId="0B0DF7BF" w14:textId="399C799E">
      <w:pPr>
        <w:ind w:firstLine="0"/>
        <w:outlineLvl w:val="0"/>
        <w:rPr>
          <w:sz w:val="24"/>
          <w:szCs w:val="24"/>
        </w:rPr>
      </w:pPr>
      <w:r>
        <w:rPr>
          <w:sz w:val="24"/>
          <w:szCs w:val="24"/>
        </w:rPr>
        <w:t>“Hatred and the Feeling of Certainty it Makes</w:t>
      </w:r>
      <w:r w:rsidR="007B147F">
        <w:rPr>
          <w:sz w:val="24"/>
          <w:szCs w:val="24"/>
        </w:rPr>
        <w:t>”</w:t>
      </w:r>
    </w:p>
    <w:p w:rsidR="00181B6B" w:rsidP="00583293" w:rsidRDefault="00181B6B" w14:paraId="480D5B64" w14:textId="77777777">
      <w:pPr>
        <w:ind w:firstLine="0"/>
        <w:outlineLvl w:val="0"/>
        <w:rPr>
          <w:sz w:val="24"/>
          <w:szCs w:val="24"/>
        </w:rPr>
      </w:pPr>
    </w:p>
    <w:p w:rsidR="00181B6B" w:rsidP="00583293" w:rsidRDefault="00181B6B" w14:paraId="6BDE5A6D" w14:textId="27DD27BC">
      <w:pPr>
        <w:ind w:firstLine="0"/>
        <w:outlineLvl w:val="0"/>
        <w:rPr>
          <w:sz w:val="24"/>
          <w:szCs w:val="24"/>
        </w:rPr>
      </w:pPr>
      <w:r>
        <w:rPr>
          <w:sz w:val="24"/>
          <w:szCs w:val="24"/>
        </w:rPr>
        <w:t>“</w:t>
      </w:r>
      <w:r w:rsidR="00F42890">
        <w:rPr>
          <w:sz w:val="24"/>
          <w:szCs w:val="24"/>
        </w:rPr>
        <w:t>Female Agency, Foucault, and the Medical Discourse of the Passions in the Long Eighteenth Century,” under submission</w:t>
      </w:r>
    </w:p>
    <w:p w:rsidR="00781C26" w:rsidP="00142A07" w:rsidRDefault="00781C26" w14:paraId="057925DD" w14:textId="77777777">
      <w:pPr>
        <w:ind w:left="720" w:hanging="720"/>
        <w:outlineLvl w:val="0"/>
        <w:rPr>
          <w:sz w:val="24"/>
          <w:szCs w:val="24"/>
        </w:rPr>
      </w:pPr>
    </w:p>
    <w:p w:rsidR="00F150FC" w:rsidP="005D695C" w:rsidRDefault="00583293" w14:paraId="13AE3C3F" w14:textId="77777777">
      <w:pPr>
        <w:ind w:left="720" w:hanging="720"/>
        <w:outlineLvl w:val="0"/>
        <w:rPr>
          <w:b/>
          <w:sz w:val="24"/>
          <w:szCs w:val="24"/>
        </w:rPr>
      </w:pPr>
      <w:r>
        <w:rPr>
          <w:sz w:val="24"/>
          <w:szCs w:val="24"/>
        </w:rPr>
        <w:t xml:space="preserve"> </w:t>
      </w:r>
      <w:r w:rsidRPr="00F41378" w:rsidR="00F150FC">
        <w:rPr>
          <w:b/>
          <w:sz w:val="24"/>
          <w:szCs w:val="24"/>
        </w:rPr>
        <w:t>TEACHING RESPONSIBILITIES</w:t>
      </w:r>
    </w:p>
    <w:p w:rsidR="004176E1" w:rsidP="005D695C" w:rsidRDefault="004176E1" w14:paraId="337E4BD4" w14:textId="77777777">
      <w:pPr>
        <w:ind w:left="720" w:hanging="720"/>
        <w:outlineLvl w:val="0"/>
        <w:rPr>
          <w:b/>
          <w:sz w:val="24"/>
          <w:szCs w:val="24"/>
        </w:rPr>
      </w:pPr>
    </w:p>
    <w:p w:rsidR="004176E1" w:rsidP="004176E1" w:rsidRDefault="004176E1" w14:paraId="370652C5" w14:textId="318F66AF">
      <w:pPr>
        <w:ind w:firstLine="0"/>
        <w:outlineLvl w:val="0"/>
        <w:rPr>
          <w:bCs/>
          <w:sz w:val="24"/>
          <w:szCs w:val="24"/>
        </w:rPr>
      </w:pPr>
      <w:r>
        <w:rPr>
          <w:bCs/>
          <w:sz w:val="24"/>
          <w:szCs w:val="24"/>
        </w:rPr>
        <w:t xml:space="preserve">Mentor for Thomas Goldstein, </w:t>
      </w:r>
      <w:r w:rsidR="00965DC8">
        <w:rPr>
          <w:bCs/>
          <w:sz w:val="24"/>
          <w:szCs w:val="24"/>
        </w:rPr>
        <w:t xml:space="preserve">Gaither, </w:t>
      </w:r>
      <w:r>
        <w:rPr>
          <w:bCs/>
          <w:sz w:val="24"/>
          <w:szCs w:val="24"/>
        </w:rPr>
        <w:t>Marshall</w:t>
      </w:r>
      <w:r w:rsidR="00965DC8">
        <w:rPr>
          <w:bCs/>
          <w:sz w:val="24"/>
          <w:szCs w:val="24"/>
        </w:rPr>
        <w:t>,</w:t>
      </w:r>
      <w:r>
        <w:rPr>
          <w:bCs/>
          <w:sz w:val="24"/>
          <w:szCs w:val="24"/>
        </w:rPr>
        <w:t xml:space="preserve"> and Fulbright Applications, </w:t>
      </w:r>
      <w:r w:rsidR="002C1F40">
        <w:rPr>
          <w:bCs/>
          <w:sz w:val="24"/>
          <w:szCs w:val="24"/>
        </w:rPr>
        <w:t xml:space="preserve">fall </w:t>
      </w:r>
      <w:proofErr w:type="gramStart"/>
      <w:r w:rsidR="002C1F40">
        <w:rPr>
          <w:bCs/>
          <w:sz w:val="24"/>
          <w:szCs w:val="24"/>
        </w:rPr>
        <w:t>2023</w:t>
      </w:r>
      <w:proofErr w:type="gramEnd"/>
    </w:p>
    <w:p w:rsidR="002C1F40" w:rsidP="004176E1" w:rsidRDefault="002C1F40" w14:paraId="0AF2C329" w14:textId="77777777">
      <w:pPr>
        <w:ind w:firstLine="0"/>
        <w:outlineLvl w:val="0"/>
        <w:rPr>
          <w:bCs/>
          <w:sz w:val="24"/>
          <w:szCs w:val="24"/>
        </w:rPr>
      </w:pPr>
    </w:p>
    <w:p w:rsidR="002C1F40" w:rsidP="004176E1" w:rsidRDefault="002C1F40" w14:paraId="0C8A21B4" w14:textId="3D5F69DF">
      <w:pPr>
        <w:ind w:firstLine="0"/>
        <w:outlineLvl w:val="0"/>
        <w:rPr>
          <w:bCs/>
          <w:sz w:val="24"/>
          <w:szCs w:val="24"/>
        </w:rPr>
      </w:pPr>
      <w:r>
        <w:rPr>
          <w:bCs/>
          <w:sz w:val="24"/>
          <w:szCs w:val="24"/>
        </w:rPr>
        <w:t xml:space="preserve">Mentor for Maya </w:t>
      </w:r>
      <w:proofErr w:type="spellStart"/>
      <w:r>
        <w:rPr>
          <w:bCs/>
          <w:sz w:val="24"/>
          <w:szCs w:val="24"/>
        </w:rPr>
        <w:t>Sequira</w:t>
      </w:r>
      <w:proofErr w:type="spellEnd"/>
      <w:r>
        <w:rPr>
          <w:bCs/>
          <w:sz w:val="24"/>
          <w:szCs w:val="24"/>
        </w:rPr>
        <w:t xml:space="preserve"> for </w:t>
      </w:r>
      <w:r w:rsidR="00835D3D">
        <w:rPr>
          <w:bCs/>
          <w:sz w:val="24"/>
          <w:szCs w:val="24"/>
        </w:rPr>
        <w:t xml:space="preserve">Colloquium Paper on Alex Rivera, fall </w:t>
      </w:r>
      <w:proofErr w:type="gramStart"/>
      <w:r w:rsidR="00835D3D">
        <w:rPr>
          <w:bCs/>
          <w:sz w:val="24"/>
          <w:szCs w:val="24"/>
        </w:rPr>
        <w:t>2023</w:t>
      </w:r>
      <w:proofErr w:type="gramEnd"/>
    </w:p>
    <w:p w:rsidR="00835D3D" w:rsidP="004176E1" w:rsidRDefault="00835D3D" w14:paraId="4F888D1E" w14:textId="77777777">
      <w:pPr>
        <w:ind w:firstLine="0"/>
        <w:outlineLvl w:val="0"/>
        <w:rPr>
          <w:bCs/>
          <w:sz w:val="24"/>
          <w:szCs w:val="24"/>
        </w:rPr>
      </w:pPr>
    </w:p>
    <w:p w:rsidR="00835D3D" w:rsidP="004176E1" w:rsidRDefault="00835D3D" w14:paraId="7AC15B37" w14:textId="7A552A7D">
      <w:pPr>
        <w:ind w:firstLine="0"/>
        <w:outlineLvl w:val="0"/>
        <w:rPr>
          <w:bCs/>
          <w:sz w:val="24"/>
          <w:szCs w:val="24"/>
        </w:rPr>
      </w:pPr>
      <w:r>
        <w:rPr>
          <w:bCs/>
          <w:sz w:val="24"/>
          <w:szCs w:val="24"/>
        </w:rPr>
        <w:t>Mentor for</w:t>
      </w:r>
      <w:r w:rsidR="00C8238D">
        <w:rPr>
          <w:bCs/>
          <w:sz w:val="24"/>
          <w:szCs w:val="24"/>
        </w:rPr>
        <w:t xml:space="preserve"> Dori </w:t>
      </w:r>
      <w:proofErr w:type="spellStart"/>
      <w:r w:rsidR="00C8238D">
        <w:rPr>
          <w:bCs/>
          <w:sz w:val="24"/>
          <w:szCs w:val="24"/>
        </w:rPr>
        <w:t>Bendetowitz</w:t>
      </w:r>
      <w:proofErr w:type="spellEnd"/>
      <w:r w:rsidR="00C8238D">
        <w:rPr>
          <w:bCs/>
          <w:sz w:val="24"/>
          <w:szCs w:val="24"/>
        </w:rPr>
        <w:t>, Jane Austen and Romance, Senior Thesis, 2023-24</w:t>
      </w:r>
    </w:p>
    <w:p w:rsidR="00C8238D" w:rsidP="004176E1" w:rsidRDefault="00C8238D" w14:paraId="6B95A114" w14:textId="77777777">
      <w:pPr>
        <w:ind w:firstLine="0"/>
        <w:outlineLvl w:val="0"/>
        <w:rPr>
          <w:bCs/>
          <w:sz w:val="24"/>
          <w:szCs w:val="24"/>
        </w:rPr>
      </w:pPr>
    </w:p>
    <w:p w:rsidR="00C8238D" w:rsidP="004176E1" w:rsidRDefault="00C8238D" w14:paraId="5A55707D" w14:textId="52A6B0C6">
      <w:pPr>
        <w:ind w:firstLine="0"/>
        <w:outlineLvl w:val="0"/>
        <w:rPr>
          <w:bCs/>
          <w:sz w:val="24"/>
          <w:szCs w:val="24"/>
        </w:rPr>
      </w:pPr>
      <w:r>
        <w:rPr>
          <w:bCs/>
          <w:sz w:val="24"/>
          <w:szCs w:val="24"/>
        </w:rPr>
        <w:t>Mentor for August Clarke, psychoanalysis</w:t>
      </w:r>
      <w:r w:rsidR="005272D8">
        <w:rPr>
          <w:bCs/>
          <w:sz w:val="24"/>
          <w:szCs w:val="24"/>
        </w:rPr>
        <w:t xml:space="preserve">, fall </w:t>
      </w:r>
      <w:proofErr w:type="gramStart"/>
      <w:r w:rsidR="005272D8">
        <w:rPr>
          <w:bCs/>
          <w:sz w:val="24"/>
          <w:szCs w:val="24"/>
        </w:rPr>
        <w:t>2023</w:t>
      </w:r>
      <w:proofErr w:type="gramEnd"/>
    </w:p>
    <w:p w:rsidRPr="004176E1" w:rsidR="005272D8" w:rsidP="004176E1" w:rsidRDefault="005272D8" w14:paraId="0C7BABA4" w14:textId="50293ED6">
      <w:pPr>
        <w:ind w:firstLine="0"/>
        <w:outlineLvl w:val="0"/>
        <w:rPr>
          <w:bCs/>
          <w:sz w:val="24"/>
          <w:szCs w:val="24"/>
        </w:rPr>
      </w:pPr>
      <w:r>
        <w:rPr>
          <w:bCs/>
          <w:sz w:val="24"/>
          <w:szCs w:val="24"/>
        </w:rPr>
        <w:t xml:space="preserve">         August was accepted to a workshop on psychoanalysis at Harvard in February 2024</w:t>
      </w:r>
    </w:p>
    <w:p w:rsidR="00944AE6" w:rsidP="005D695C" w:rsidRDefault="00944AE6" w14:paraId="1E49EFC4" w14:textId="706975B5">
      <w:pPr>
        <w:ind w:left="720" w:hanging="720"/>
        <w:outlineLvl w:val="0"/>
        <w:rPr>
          <w:sz w:val="24"/>
          <w:szCs w:val="24"/>
        </w:rPr>
      </w:pPr>
    </w:p>
    <w:p w:rsidR="00E30548" w:rsidP="005D695C" w:rsidRDefault="00E30548" w14:paraId="18D5A4A1" w14:textId="22EF7859">
      <w:pPr>
        <w:ind w:left="720" w:hanging="720"/>
        <w:outlineLvl w:val="0"/>
        <w:rPr>
          <w:sz w:val="24"/>
          <w:szCs w:val="24"/>
        </w:rPr>
      </w:pPr>
      <w:r>
        <w:rPr>
          <w:sz w:val="24"/>
          <w:szCs w:val="24"/>
        </w:rPr>
        <w:t xml:space="preserve">Mentoring six </w:t>
      </w:r>
      <w:r w:rsidR="006B5F47">
        <w:rPr>
          <w:sz w:val="24"/>
          <w:szCs w:val="24"/>
        </w:rPr>
        <w:t xml:space="preserve">honors students in their challenge course (Thomas Goldstein, </w:t>
      </w:r>
      <w:proofErr w:type="gramStart"/>
      <w:r w:rsidR="006B5F47">
        <w:rPr>
          <w:sz w:val="24"/>
          <w:szCs w:val="24"/>
        </w:rPr>
        <w:t xml:space="preserve">Julia </w:t>
      </w:r>
      <w:r w:rsidR="00E476BA">
        <w:rPr>
          <w:sz w:val="24"/>
          <w:szCs w:val="24"/>
        </w:rPr>
        <w:t xml:space="preserve"> Hoover</w:t>
      </w:r>
      <w:proofErr w:type="gramEnd"/>
      <w:r w:rsidR="00E476BA">
        <w:rPr>
          <w:sz w:val="24"/>
          <w:szCs w:val="24"/>
        </w:rPr>
        <w:t xml:space="preserve">, </w:t>
      </w:r>
      <w:r w:rsidR="00095CA6">
        <w:rPr>
          <w:sz w:val="24"/>
          <w:szCs w:val="24"/>
        </w:rPr>
        <w:t xml:space="preserve">Lexi </w:t>
      </w:r>
      <w:proofErr w:type="spellStart"/>
      <w:r w:rsidR="008C6B95">
        <w:rPr>
          <w:sz w:val="24"/>
          <w:szCs w:val="24"/>
        </w:rPr>
        <w:t>Kallaher</w:t>
      </w:r>
      <w:proofErr w:type="spellEnd"/>
      <w:r w:rsidR="008C6B95">
        <w:rPr>
          <w:sz w:val="24"/>
          <w:szCs w:val="24"/>
        </w:rPr>
        <w:t xml:space="preserve">, </w:t>
      </w:r>
      <w:r w:rsidR="00E476BA">
        <w:rPr>
          <w:sz w:val="24"/>
          <w:szCs w:val="24"/>
        </w:rPr>
        <w:t xml:space="preserve">Angelo </w:t>
      </w:r>
      <w:proofErr w:type="spellStart"/>
      <w:r w:rsidR="00E476BA">
        <w:rPr>
          <w:sz w:val="24"/>
          <w:szCs w:val="24"/>
        </w:rPr>
        <w:t>Depeppe</w:t>
      </w:r>
      <w:proofErr w:type="spellEnd"/>
      <w:r w:rsidR="00E476BA">
        <w:rPr>
          <w:sz w:val="24"/>
          <w:szCs w:val="24"/>
        </w:rPr>
        <w:t xml:space="preserve">, Katarina Hausman, Thomas </w:t>
      </w:r>
      <w:r w:rsidR="008C6B95">
        <w:rPr>
          <w:sz w:val="24"/>
          <w:szCs w:val="24"/>
        </w:rPr>
        <w:t>Nowak), spring 2022</w:t>
      </w:r>
    </w:p>
    <w:p w:rsidR="00E30548" w:rsidP="005D695C" w:rsidRDefault="00E30548" w14:paraId="241262EA" w14:textId="77777777">
      <w:pPr>
        <w:ind w:left="720" w:hanging="720"/>
        <w:outlineLvl w:val="0"/>
        <w:rPr>
          <w:sz w:val="24"/>
          <w:szCs w:val="24"/>
        </w:rPr>
      </w:pPr>
    </w:p>
    <w:p w:rsidR="00944AE6" w:rsidP="005D695C" w:rsidRDefault="00944AE6" w14:paraId="157FF27F" w14:textId="46180F5E">
      <w:pPr>
        <w:ind w:left="720" w:hanging="720"/>
        <w:outlineLvl w:val="0"/>
        <w:rPr>
          <w:sz w:val="24"/>
          <w:szCs w:val="24"/>
        </w:rPr>
      </w:pPr>
      <w:r>
        <w:rPr>
          <w:sz w:val="24"/>
          <w:szCs w:val="24"/>
        </w:rPr>
        <w:t xml:space="preserve">MA </w:t>
      </w:r>
      <w:r w:rsidR="00CE291D">
        <w:rPr>
          <w:sz w:val="24"/>
          <w:szCs w:val="24"/>
        </w:rPr>
        <w:t>Capstone</w:t>
      </w:r>
      <w:r>
        <w:rPr>
          <w:sz w:val="24"/>
          <w:szCs w:val="24"/>
        </w:rPr>
        <w:t xml:space="preserve"> on </w:t>
      </w:r>
      <w:r w:rsidRPr="00944AE6">
        <w:rPr>
          <w:i/>
          <w:sz w:val="24"/>
          <w:szCs w:val="24"/>
        </w:rPr>
        <w:t>Frankenstein</w:t>
      </w:r>
      <w:r>
        <w:rPr>
          <w:sz w:val="24"/>
          <w:szCs w:val="24"/>
        </w:rPr>
        <w:t xml:space="preserve"> with Ryan Jefferson, spring 2019.</w:t>
      </w:r>
    </w:p>
    <w:p w:rsidR="00AD6E7F" w:rsidP="005D695C" w:rsidRDefault="00AD6E7F" w14:paraId="68869FC4" w14:textId="77777777">
      <w:pPr>
        <w:ind w:left="720" w:hanging="720"/>
        <w:outlineLvl w:val="0"/>
        <w:rPr>
          <w:sz w:val="24"/>
          <w:szCs w:val="24"/>
        </w:rPr>
      </w:pPr>
    </w:p>
    <w:p w:rsidR="00AD6E7F" w:rsidP="005D695C" w:rsidRDefault="00AD6E7F" w14:paraId="0FAC13CC" w14:textId="77777777">
      <w:pPr>
        <w:ind w:left="720" w:hanging="720"/>
        <w:outlineLvl w:val="0"/>
        <w:rPr>
          <w:sz w:val="24"/>
          <w:szCs w:val="24"/>
        </w:rPr>
      </w:pPr>
      <w:r>
        <w:rPr>
          <w:sz w:val="24"/>
          <w:szCs w:val="24"/>
        </w:rPr>
        <w:t>Independent Study with Carter Allen on “Arendt, Hegel,</w:t>
      </w:r>
      <w:r w:rsidR="00690C93">
        <w:rPr>
          <w:sz w:val="24"/>
          <w:szCs w:val="24"/>
        </w:rPr>
        <w:t xml:space="preserve"> </w:t>
      </w:r>
      <w:r w:rsidR="004F0A22">
        <w:rPr>
          <w:sz w:val="24"/>
          <w:szCs w:val="24"/>
        </w:rPr>
        <w:t xml:space="preserve">Kahneman, </w:t>
      </w:r>
      <w:r w:rsidR="00690C93">
        <w:rPr>
          <w:sz w:val="24"/>
          <w:szCs w:val="24"/>
        </w:rPr>
        <w:t>and Kant</w:t>
      </w:r>
      <w:r>
        <w:rPr>
          <w:sz w:val="24"/>
          <w:szCs w:val="24"/>
        </w:rPr>
        <w:t>” spring 2019</w:t>
      </w:r>
    </w:p>
    <w:p w:rsidR="004518C0" w:rsidP="004518C0" w:rsidRDefault="004518C0" w14:paraId="57803AAC" w14:textId="77777777">
      <w:pPr>
        <w:ind w:left="720" w:hanging="720"/>
        <w:outlineLvl w:val="0"/>
        <w:rPr>
          <w:sz w:val="24"/>
          <w:szCs w:val="24"/>
        </w:rPr>
      </w:pPr>
    </w:p>
    <w:p w:rsidR="004518C0" w:rsidP="004518C0" w:rsidRDefault="004518C0" w14:paraId="6D57AFD9" w14:textId="77777777">
      <w:pPr>
        <w:ind w:left="720" w:hanging="720"/>
        <w:outlineLvl w:val="0"/>
        <w:rPr>
          <w:sz w:val="24"/>
          <w:szCs w:val="24"/>
        </w:rPr>
      </w:pPr>
      <w:r>
        <w:rPr>
          <w:sz w:val="24"/>
          <w:szCs w:val="24"/>
        </w:rPr>
        <w:t>Mentor for Amanda Hodes for Fulbright and Marshall Competitions, 2018</w:t>
      </w:r>
    </w:p>
    <w:p w:rsidR="00535D4C" w:rsidP="00EB4BA0" w:rsidRDefault="00535D4C" w14:paraId="58021017" w14:textId="77777777">
      <w:pPr>
        <w:ind w:firstLine="0"/>
        <w:outlineLvl w:val="0"/>
        <w:rPr>
          <w:b/>
          <w:sz w:val="24"/>
          <w:szCs w:val="24"/>
        </w:rPr>
      </w:pPr>
    </w:p>
    <w:p w:rsidR="00AD29F0" w:rsidP="00EB4BA0" w:rsidRDefault="00AD29F0" w14:paraId="623030B9" w14:textId="77777777">
      <w:pPr>
        <w:ind w:firstLine="0"/>
        <w:outlineLvl w:val="0"/>
        <w:rPr>
          <w:sz w:val="24"/>
          <w:szCs w:val="24"/>
        </w:rPr>
      </w:pPr>
      <w:r>
        <w:rPr>
          <w:sz w:val="24"/>
          <w:szCs w:val="24"/>
        </w:rPr>
        <w:t>Independent Study with Casey Calhoun on “Science and Emotion,” fall 2017.</w:t>
      </w:r>
    </w:p>
    <w:p w:rsidR="004518C0" w:rsidP="009007DF" w:rsidRDefault="004518C0" w14:paraId="6DCA1866" w14:textId="77777777">
      <w:pPr>
        <w:ind w:left="720" w:hanging="720"/>
        <w:outlineLvl w:val="0"/>
        <w:rPr>
          <w:sz w:val="24"/>
          <w:szCs w:val="24"/>
        </w:rPr>
      </w:pPr>
    </w:p>
    <w:p w:rsidR="007B6DBC" w:rsidP="009007DF" w:rsidRDefault="007B6DBC" w14:paraId="7D16F02C" w14:textId="77777777">
      <w:pPr>
        <w:ind w:left="720" w:hanging="720"/>
        <w:outlineLvl w:val="0"/>
        <w:rPr>
          <w:sz w:val="24"/>
          <w:szCs w:val="24"/>
        </w:rPr>
      </w:pPr>
      <w:r>
        <w:rPr>
          <w:sz w:val="24"/>
          <w:szCs w:val="24"/>
        </w:rPr>
        <w:t xml:space="preserve">Mentor for Candace </w:t>
      </w:r>
      <w:proofErr w:type="spellStart"/>
      <w:r>
        <w:rPr>
          <w:sz w:val="24"/>
          <w:szCs w:val="24"/>
        </w:rPr>
        <w:t>Evilsizor</w:t>
      </w:r>
      <w:proofErr w:type="spellEnd"/>
      <w:r>
        <w:rPr>
          <w:sz w:val="24"/>
          <w:szCs w:val="24"/>
        </w:rPr>
        <w:t xml:space="preserve"> f</w:t>
      </w:r>
      <w:r w:rsidR="002C2A8C">
        <w:rPr>
          <w:sz w:val="24"/>
          <w:szCs w:val="24"/>
        </w:rPr>
        <w:t>or Marshall</w:t>
      </w:r>
      <w:r w:rsidR="00061DC3">
        <w:rPr>
          <w:sz w:val="24"/>
          <w:szCs w:val="24"/>
        </w:rPr>
        <w:t>, Fulbright, and Rhodes</w:t>
      </w:r>
      <w:r w:rsidR="002C2A8C">
        <w:rPr>
          <w:sz w:val="24"/>
          <w:szCs w:val="24"/>
        </w:rPr>
        <w:t xml:space="preserve"> Competition, </w:t>
      </w:r>
      <w:r>
        <w:rPr>
          <w:sz w:val="24"/>
          <w:szCs w:val="24"/>
        </w:rPr>
        <w:t>2015</w:t>
      </w:r>
      <w:r w:rsidR="00F42A3C">
        <w:rPr>
          <w:sz w:val="24"/>
          <w:szCs w:val="24"/>
        </w:rPr>
        <w:t>.  Candace is a Marshall and Fulbright f</w:t>
      </w:r>
      <w:r w:rsidR="007161AF">
        <w:rPr>
          <w:sz w:val="24"/>
          <w:szCs w:val="24"/>
        </w:rPr>
        <w:t>inalist, and a winner of the Fulbright to the UK.</w:t>
      </w:r>
    </w:p>
    <w:p w:rsidR="002C2A8C" w:rsidP="009007DF" w:rsidRDefault="002C2A8C" w14:paraId="7408B035" w14:textId="77777777">
      <w:pPr>
        <w:ind w:left="720" w:hanging="720"/>
        <w:outlineLvl w:val="0"/>
        <w:rPr>
          <w:sz w:val="24"/>
          <w:szCs w:val="24"/>
        </w:rPr>
      </w:pPr>
    </w:p>
    <w:p w:rsidR="002C2A8C" w:rsidP="009007DF" w:rsidRDefault="002C2A8C" w14:paraId="0C5CD492" w14:textId="77777777">
      <w:pPr>
        <w:ind w:left="720" w:hanging="720"/>
        <w:outlineLvl w:val="0"/>
        <w:rPr>
          <w:sz w:val="24"/>
          <w:szCs w:val="24"/>
        </w:rPr>
      </w:pPr>
      <w:r>
        <w:rPr>
          <w:sz w:val="24"/>
          <w:szCs w:val="24"/>
        </w:rPr>
        <w:t xml:space="preserve">Mentor for Madison Chapman for the Marshall </w:t>
      </w:r>
      <w:r w:rsidR="00061DC3">
        <w:rPr>
          <w:sz w:val="24"/>
          <w:szCs w:val="24"/>
        </w:rPr>
        <w:t xml:space="preserve">and Fulbright </w:t>
      </w:r>
      <w:r>
        <w:rPr>
          <w:sz w:val="24"/>
          <w:szCs w:val="24"/>
        </w:rPr>
        <w:t>Competition, 2015.</w:t>
      </w:r>
      <w:r w:rsidR="00E14BBC">
        <w:rPr>
          <w:sz w:val="24"/>
          <w:szCs w:val="24"/>
        </w:rPr>
        <w:t xml:space="preserve">  Madison was accepted for the PhD Program at U Chicago with full funding.</w:t>
      </w:r>
    </w:p>
    <w:p w:rsidR="007B6DBC" w:rsidP="009007DF" w:rsidRDefault="007B6DBC" w14:paraId="6053AD7E" w14:textId="77777777">
      <w:pPr>
        <w:ind w:left="720" w:hanging="720"/>
        <w:outlineLvl w:val="0"/>
        <w:rPr>
          <w:sz w:val="24"/>
          <w:szCs w:val="24"/>
        </w:rPr>
      </w:pPr>
    </w:p>
    <w:p w:rsidR="00B524D0" w:rsidP="009007DF" w:rsidRDefault="00987197" w14:paraId="0533AD6B" w14:textId="77777777">
      <w:pPr>
        <w:ind w:left="720" w:hanging="720"/>
        <w:outlineLvl w:val="0"/>
        <w:rPr>
          <w:sz w:val="24"/>
          <w:szCs w:val="24"/>
        </w:rPr>
      </w:pPr>
      <w:r>
        <w:rPr>
          <w:sz w:val="24"/>
          <w:szCs w:val="24"/>
        </w:rPr>
        <w:t>Mentor for Madison Chapman on Gothic Victimization, Spring 2014.</w:t>
      </w:r>
      <w:r w:rsidR="00061DC3">
        <w:rPr>
          <w:sz w:val="24"/>
          <w:szCs w:val="24"/>
        </w:rPr>
        <w:t xml:space="preserve">  Chapman co-won the prize for best senior thesis in 2015.</w:t>
      </w:r>
    </w:p>
    <w:p w:rsidR="00987197" w:rsidP="009007DF" w:rsidRDefault="00987197" w14:paraId="2A9091E7" w14:textId="77777777">
      <w:pPr>
        <w:ind w:left="720" w:hanging="720"/>
        <w:outlineLvl w:val="0"/>
        <w:rPr>
          <w:sz w:val="24"/>
          <w:szCs w:val="24"/>
        </w:rPr>
      </w:pPr>
    </w:p>
    <w:p w:rsidR="00B524D0" w:rsidP="009007DF" w:rsidRDefault="00B524D0" w14:paraId="073A0EF5" w14:textId="77777777">
      <w:pPr>
        <w:ind w:left="720" w:hanging="720"/>
        <w:outlineLvl w:val="0"/>
        <w:rPr>
          <w:sz w:val="24"/>
          <w:szCs w:val="24"/>
        </w:rPr>
      </w:pPr>
      <w:r>
        <w:rPr>
          <w:sz w:val="24"/>
          <w:szCs w:val="24"/>
        </w:rPr>
        <w:t>Mentor for Erin Cunningham’s essay on Blake and Chaos Theory, winner of the best undergraduate Literature essay, 2012</w:t>
      </w:r>
    </w:p>
    <w:p w:rsidR="00B524D0" w:rsidP="009007DF" w:rsidRDefault="00B524D0" w14:paraId="595C7DC8" w14:textId="77777777">
      <w:pPr>
        <w:ind w:left="720" w:hanging="720"/>
        <w:outlineLvl w:val="0"/>
        <w:rPr>
          <w:sz w:val="24"/>
          <w:szCs w:val="24"/>
        </w:rPr>
      </w:pPr>
    </w:p>
    <w:p w:rsidRPr="00535D4C" w:rsidR="00535D4C" w:rsidP="00B524D0" w:rsidRDefault="00535D4C" w14:paraId="4C524503" w14:textId="77777777">
      <w:pPr>
        <w:ind w:left="720" w:hanging="720"/>
        <w:outlineLvl w:val="0"/>
        <w:rPr>
          <w:sz w:val="24"/>
          <w:szCs w:val="24"/>
        </w:rPr>
      </w:pPr>
      <w:r w:rsidRPr="00535D4C">
        <w:rPr>
          <w:sz w:val="24"/>
          <w:szCs w:val="24"/>
        </w:rPr>
        <w:t>Mento</w:t>
      </w:r>
      <w:r>
        <w:rPr>
          <w:sz w:val="24"/>
          <w:szCs w:val="24"/>
        </w:rPr>
        <w:t>r</w:t>
      </w:r>
      <w:r w:rsidRPr="00535D4C">
        <w:rPr>
          <w:sz w:val="24"/>
          <w:szCs w:val="24"/>
        </w:rPr>
        <w:t>e</w:t>
      </w:r>
      <w:r>
        <w:rPr>
          <w:sz w:val="24"/>
          <w:szCs w:val="24"/>
        </w:rPr>
        <w:t>d Erin Phillips’ senior thesis on the abnormal and pathological and monstrous</w:t>
      </w:r>
      <w:r w:rsidR="009007DF">
        <w:rPr>
          <w:sz w:val="24"/>
          <w:szCs w:val="24"/>
        </w:rPr>
        <w:t xml:space="preserve"> in Mark Twain, </w:t>
      </w:r>
      <w:r>
        <w:rPr>
          <w:sz w:val="24"/>
          <w:szCs w:val="24"/>
        </w:rPr>
        <w:t>Spring 2012</w:t>
      </w:r>
    </w:p>
    <w:p w:rsidR="00800B32" w:rsidP="00142A07" w:rsidRDefault="00800B32" w14:paraId="0B2E5863" w14:textId="77777777">
      <w:pPr>
        <w:ind w:left="720" w:hanging="720"/>
        <w:outlineLvl w:val="0"/>
        <w:rPr>
          <w:b/>
          <w:sz w:val="24"/>
          <w:szCs w:val="24"/>
        </w:rPr>
      </w:pPr>
    </w:p>
    <w:p w:rsidR="00800B32" w:rsidP="00142A07" w:rsidRDefault="00DB236F" w14:paraId="0C018EB5" w14:textId="77777777">
      <w:pPr>
        <w:ind w:left="720" w:hanging="720"/>
        <w:outlineLvl w:val="0"/>
        <w:rPr>
          <w:sz w:val="24"/>
          <w:szCs w:val="24"/>
        </w:rPr>
      </w:pPr>
      <w:r>
        <w:rPr>
          <w:sz w:val="24"/>
          <w:szCs w:val="24"/>
        </w:rPr>
        <w:t xml:space="preserve">Supervised </w:t>
      </w:r>
      <w:r w:rsidRPr="00800B32" w:rsidR="00800B32">
        <w:rPr>
          <w:sz w:val="24"/>
          <w:szCs w:val="24"/>
        </w:rPr>
        <w:t>Alexander Burchfield’s senior honors thesis on Heidegger, Romanticism, and Affect</w:t>
      </w:r>
    </w:p>
    <w:p w:rsidRPr="00800B32" w:rsidR="00800B32" w:rsidP="00142A07" w:rsidRDefault="00800B32" w14:paraId="32CC66D5" w14:textId="77777777">
      <w:pPr>
        <w:ind w:left="720" w:hanging="720"/>
        <w:outlineLvl w:val="0"/>
        <w:rPr>
          <w:sz w:val="24"/>
          <w:szCs w:val="24"/>
        </w:rPr>
      </w:pPr>
      <w:r>
        <w:rPr>
          <w:sz w:val="24"/>
          <w:szCs w:val="24"/>
        </w:rPr>
        <w:t xml:space="preserve">            Fall 2011 and Spring 2012</w:t>
      </w:r>
    </w:p>
    <w:p w:rsidRPr="00F41378" w:rsidR="00E24FB1" w:rsidP="00E965D6" w:rsidRDefault="00E965D6" w14:paraId="6691D23E" w14:textId="77777777">
      <w:pPr>
        <w:tabs>
          <w:tab w:val="left" w:pos="7437"/>
        </w:tabs>
        <w:ind w:left="720" w:hanging="720"/>
        <w:rPr>
          <w:b/>
          <w:sz w:val="24"/>
          <w:szCs w:val="24"/>
        </w:rPr>
      </w:pPr>
      <w:r w:rsidRPr="00F41378">
        <w:rPr>
          <w:b/>
          <w:sz w:val="24"/>
          <w:szCs w:val="24"/>
        </w:rPr>
        <w:tab/>
      </w:r>
      <w:r w:rsidRPr="00F41378">
        <w:rPr>
          <w:b/>
          <w:sz w:val="24"/>
          <w:szCs w:val="24"/>
        </w:rPr>
        <w:tab/>
      </w:r>
    </w:p>
    <w:p w:rsidR="00AB21BF" w:rsidP="00142A07" w:rsidRDefault="00AB21BF" w14:paraId="033B7EB3" w14:textId="77777777">
      <w:pPr>
        <w:ind w:left="720" w:hanging="720"/>
        <w:outlineLvl w:val="0"/>
        <w:rPr>
          <w:sz w:val="24"/>
          <w:szCs w:val="24"/>
        </w:rPr>
      </w:pPr>
      <w:r>
        <w:rPr>
          <w:sz w:val="24"/>
          <w:szCs w:val="24"/>
        </w:rPr>
        <w:t>Mentor for Gen</w:t>
      </w:r>
      <w:r w:rsidR="009007DF">
        <w:rPr>
          <w:sz w:val="24"/>
          <w:szCs w:val="24"/>
        </w:rPr>
        <w:t>naro Esposito’</w:t>
      </w:r>
      <w:r>
        <w:rPr>
          <w:sz w:val="24"/>
          <w:szCs w:val="24"/>
        </w:rPr>
        <w:t xml:space="preserve">s and Michael Richardson’s senior theses, Spring 2011 </w:t>
      </w:r>
    </w:p>
    <w:p w:rsidR="00781C26" w:rsidP="00142A07" w:rsidRDefault="00781C26" w14:paraId="1C785B44" w14:textId="77777777">
      <w:pPr>
        <w:ind w:left="720" w:hanging="720"/>
        <w:outlineLvl w:val="0"/>
        <w:rPr>
          <w:sz w:val="24"/>
          <w:szCs w:val="24"/>
        </w:rPr>
      </w:pPr>
    </w:p>
    <w:p w:rsidRPr="00781C26" w:rsidR="00781C26" w:rsidP="00142A07" w:rsidRDefault="00781C26" w14:paraId="5052090F" w14:textId="77777777">
      <w:pPr>
        <w:ind w:left="720" w:hanging="720"/>
        <w:outlineLvl w:val="0"/>
        <w:rPr>
          <w:sz w:val="24"/>
          <w:szCs w:val="24"/>
        </w:rPr>
      </w:pPr>
      <w:r>
        <w:rPr>
          <w:sz w:val="24"/>
          <w:szCs w:val="24"/>
        </w:rPr>
        <w:t xml:space="preserve">Mentor for Aaron Long’s research project on Ecocriticism and </w:t>
      </w:r>
      <w:r w:rsidRPr="00781C26">
        <w:rPr>
          <w:i/>
          <w:sz w:val="24"/>
          <w:szCs w:val="24"/>
        </w:rPr>
        <w:t>Sir Gawain and the Green Knight</w:t>
      </w:r>
      <w:r>
        <w:rPr>
          <w:sz w:val="24"/>
          <w:szCs w:val="24"/>
        </w:rPr>
        <w:t>, Spring 2011</w:t>
      </w:r>
    </w:p>
    <w:p w:rsidR="00AB21BF" w:rsidP="00142A07" w:rsidRDefault="00AB21BF" w14:paraId="76326E9F" w14:textId="77777777">
      <w:pPr>
        <w:ind w:left="720" w:hanging="720"/>
        <w:outlineLvl w:val="0"/>
        <w:rPr>
          <w:sz w:val="24"/>
          <w:szCs w:val="24"/>
        </w:rPr>
      </w:pPr>
    </w:p>
    <w:p w:rsidRPr="00F41378" w:rsidR="007B3E29" w:rsidP="00142A07" w:rsidRDefault="007B3E29" w14:paraId="07CAB25E" w14:textId="77777777">
      <w:pPr>
        <w:ind w:left="720" w:hanging="720"/>
        <w:outlineLvl w:val="0"/>
        <w:rPr>
          <w:sz w:val="24"/>
          <w:szCs w:val="24"/>
        </w:rPr>
      </w:pPr>
      <w:r w:rsidRPr="00F41378">
        <w:rPr>
          <w:sz w:val="24"/>
          <w:szCs w:val="24"/>
        </w:rPr>
        <w:t>Supervised Emily Conrad’s Senior Project on Rousseau and Confession, which won the Literature Department’s Best Project Prize for 2010.</w:t>
      </w:r>
    </w:p>
    <w:p w:rsidRPr="00F41378" w:rsidR="007B3E29" w:rsidP="00142A07" w:rsidRDefault="007B3E29" w14:paraId="06296325" w14:textId="77777777">
      <w:pPr>
        <w:ind w:left="720" w:hanging="720"/>
        <w:outlineLvl w:val="0"/>
        <w:rPr>
          <w:sz w:val="24"/>
          <w:szCs w:val="24"/>
        </w:rPr>
      </w:pPr>
    </w:p>
    <w:p w:rsidRPr="00F41378" w:rsidR="007B3E29" w:rsidP="00142A07" w:rsidRDefault="007B3E29" w14:paraId="7CCD2F3F" w14:textId="77777777">
      <w:pPr>
        <w:ind w:left="720" w:hanging="720"/>
        <w:outlineLvl w:val="0"/>
        <w:rPr>
          <w:sz w:val="24"/>
          <w:szCs w:val="24"/>
        </w:rPr>
      </w:pPr>
      <w:r w:rsidRPr="00F41378">
        <w:rPr>
          <w:sz w:val="24"/>
          <w:szCs w:val="24"/>
        </w:rPr>
        <w:t>Supervised Alexander Vallejo’s Senior Project on Food Supplements and Masculinity in Dashiell Hammett and Paul Auster, winner of an Honorable Mention in the Senior Prize Project competition, 2010.</w:t>
      </w:r>
    </w:p>
    <w:p w:rsidRPr="00F41378" w:rsidR="007B3E29" w:rsidP="00142A07" w:rsidRDefault="007B3E29" w14:paraId="669A758D" w14:textId="77777777">
      <w:pPr>
        <w:ind w:left="720" w:hanging="720"/>
        <w:outlineLvl w:val="0"/>
        <w:rPr>
          <w:sz w:val="24"/>
          <w:szCs w:val="24"/>
        </w:rPr>
      </w:pPr>
    </w:p>
    <w:p w:rsidRPr="00F41378" w:rsidR="007B3E29" w:rsidP="00142A07" w:rsidRDefault="007B3E29" w14:paraId="4E9C9131" w14:textId="77777777">
      <w:pPr>
        <w:ind w:left="720" w:hanging="720"/>
        <w:outlineLvl w:val="0"/>
        <w:rPr>
          <w:sz w:val="24"/>
          <w:szCs w:val="24"/>
        </w:rPr>
      </w:pPr>
      <w:r w:rsidRPr="00F41378">
        <w:rPr>
          <w:sz w:val="24"/>
          <w:szCs w:val="24"/>
        </w:rPr>
        <w:t>Supervised Rachel Miller’s Senior Project on Magical Realism and Murakami, winner of an Honorable Mention in the Senior Prize Competition, 2010.</w:t>
      </w:r>
    </w:p>
    <w:p w:rsidRPr="00F41378" w:rsidR="007B3E29" w:rsidP="00142A07" w:rsidRDefault="007B3E29" w14:paraId="677ADF03" w14:textId="77777777">
      <w:pPr>
        <w:ind w:left="720" w:hanging="720"/>
        <w:outlineLvl w:val="0"/>
        <w:rPr>
          <w:sz w:val="24"/>
          <w:szCs w:val="24"/>
        </w:rPr>
      </w:pPr>
    </w:p>
    <w:p w:rsidRPr="00F41378" w:rsidR="007B3E29" w:rsidP="00142A07" w:rsidRDefault="007B3E29" w14:paraId="6FCA6A9A" w14:textId="77777777">
      <w:pPr>
        <w:ind w:left="720" w:hanging="720"/>
        <w:outlineLvl w:val="0"/>
        <w:rPr>
          <w:sz w:val="24"/>
          <w:szCs w:val="24"/>
        </w:rPr>
      </w:pPr>
      <w:r w:rsidRPr="00F41378">
        <w:rPr>
          <w:sz w:val="24"/>
          <w:szCs w:val="24"/>
        </w:rPr>
        <w:t xml:space="preserve">Sponsored 12 student presentations at the CAS Matthias Research Conference, 2010. </w:t>
      </w:r>
    </w:p>
    <w:p w:rsidRPr="00F41378" w:rsidR="007B3E29" w:rsidP="00142A07" w:rsidRDefault="007B3E29" w14:paraId="43688118" w14:textId="77777777">
      <w:pPr>
        <w:ind w:left="720" w:hanging="720"/>
        <w:outlineLvl w:val="0"/>
        <w:rPr>
          <w:sz w:val="24"/>
          <w:szCs w:val="24"/>
        </w:rPr>
      </w:pPr>
    </w:p>
    <w:p w:rsidR="009007DF" w:rsidP="00142A07" w:rsidRDefault="009007DF" w14:paraId="1B2D45F8" w14:textId="77777777">
      <w:pPr>
        <w:ind w:left="720" w:hanging="720"/>
        <w:outlineLvl w:val="0"/>
        <w:rPr>
          <w:sz w:val="24"/>
          <w:szCs w:val="24"/>
        </w:rPr>
      </w:pPr>
      <w:r>
        <w:rPr>
          <w:sz w:val="24"/>
          <w:szCs w:val="24"/>
        </w:rPr>
        <w:t xml:space="preserve">Teaching Mentor for </w:t>
      </w:r>
      <w:proofErr w:type="spellStart"/>
      <w:r>
        <w:rPr>
          <w:sz w:val="24"/>
          <w:szCs w:val="24"/>
        </w:rPr>
        <w:t>Aia</w:t>
      </w:r>
      <w:proofErr w:type="spellEnd"/>
      <w:r>
        <w:rPr>
          <w:sz w:val="24"/>
          <w:szCs w:val="24"/>
        </w:rPr>
        <w:t xml:space="preserve"> Hussein, accepted and attending Princeton in 2011</w:t>
      </w:r>
    </w:p>
    <w:p w:rsidR="009007DF" w:rsidP="00142A07" w:rsidRDefault="009007DF" w14:paraId="32E2032D" w14:textId="77777777">
      <w:pPr>
        <w:ind w:left="720" w:hanging="720"/>
        <w:outlineLvl w:val="0"/>
        <w:rPr>
          <w:sz w:val="24"/>
          <w:szCs w:val="24"/>
        </w:rPr>
      </w:pPr>
    </w:p>
    <w:p w:rsidRPr="00F41378" w:rsidR="00E24FB1" w:rsidP="00142A07" w:rsidRDefault="00E24FB1" w14:paraId="23A0A526" w14:textId="77777777">
      <w:pPr>
        <w:ind w:left="720" w:hanging="720"/>
        <w:outlineLvl w:val="0"/>
        <w:rPr>
          <w:sz w:val="24"/>
          <w:szCs w:val="24"/>
        </w:rPr>
      </w:pPr>
      <w:r w:rsidRPr="00F41378">
        <w:rPr>
          <w:sz w:val="24"/>
          <w:szCs w:val="24"/>
        </w:rPr>
        <w:t>S</w:t>
      </w:r>
      <w:r w:rsidRPr="00F41378" w:rsidR="007B3E29">
        <w:rPr>
          <w:sz w:val="24"/>
          <w:szCs w:val="24"/>
        </w:rPr>
        <w:t>upervised Ad</w:t>
      </w:r>
      <w:r w:rsidRPr="00F41378">
        <w:rPr>
          <w:sz w:val="24"/>
          <w:szCs w:val="24"/>
        </w:rPr>
        <w:t>air Collins’s MA Thesis on class and Wordsworth, 200</w:t>
      </w:r>
      <w:r w:rsidRPr="00F41378" w:rsidR="004D2F68">
        <w:rPr>
          <w:sz w:val="24"/>
          <w:szCs w:val="24"/>
        </w:rPr>
        <w:t>9</w:t>
      </w:r>
    </w:p>
    <w:p w:rsidRPr="00F41378" w:rsidR="00967CF6" w:rsidP="00C76735" w:rsidRDefault="00967CF6" w14:paraId="64EC6770" w14:textId="77777777">
      <w:pPr>
        <w:ind w:left="720" w:hanging="720"/>
        <w:rPr>
          <w:b/>
          <w:sz w:val="24"/>
          <w:szCs w:val="24"/>
        </w:rPr>
      </w:pPr>
    </w:p>
    <w:p w:rsidRPr="00F41378" w:rsidR="00733F78" w:rsidP="00142A07" w:rsidRDefault="00733F78" w14:paraId="5C491C36" w14:textId="77777777">
      <w:pPr>
        <w:ind w:left="720" w:hanging="720"/>
        <w:outlineLvl w:val="0"/>
        <w:rPr>
          <w:sz w:val="24"/>
          <w:szCs w:val="24"/>
        </w:rPr>
      </w:pPr>
      <w:r w:rsidRPr="00F41378">
        <w:rPr>
          <w:sz w:val="24"/>
          <w:szCs w:val="24"/>
        </w:rPr>
        <w:t xml:space="preserve">Committee Member for Raj </w:t>
      </w:r>
      <w:proofErr w:type="spellStart"/>
      <w:r w:rsidRPr="00F41378">
        <w:rPr>
          <w:sz w:val="24"/>
          <w:szCs w:val="24"/>
        </w:rPr>
        <w:t>Telhan’s</w:t>
      </w:r>
      <w:proofErr w:type="spellEnd"/>
      <w:r w:rsidRPr="00F41378">
        <w:rPr>
          <w:sz w:val="24"/>
          <w:szCs w:val="24"/>
        </w:rPr>
        <w:t xml:space="preserve"> MFA Thesis, 2008</w:t>
      </w:r>
    </w:p>
    <w:p w:rsidRPr="00F41378" w:rsidR="00733F78" w:rsidP="00C76735" w:rsidRDefault="00733F78" w14:paraId="7BCC2C5D" w14:textId="77777777">
      <w:pPr>
        <w:ind w:left="720" w:hanging="720"/>
        <w:rPr>
          <w:sz w:val="24"/>
          <w:szCs w:val="24"/>
        </w:rPr>
      </w:pPr>
    </w:p>
    <w:p w:rsidRPr="00F41378" w:rsidR="00967CF6" w:rsidP="00142A07" w:rsidRDefault="00733F78" w14:paraId="62CEE970" w14:textId="77777777">
      <w:pPr>
        <w:ind w:left="720" w:hanging="720"/>
        <w:outlineLvl w:val="0"/>
        <w:rPr>
          <w:sz w:val="24"/>
          <w:szCs w:val="24"/>
        </w:rPr>
      </w:pPr>
      <w:r w:rsidRPr="00F41378">
        <w:rPr>
          <w:sz w:val="24"/>
          <w:szCs w:val="24"/>
        </w:rPr>
        <w:t>Supervised Anneke Mulder’s Prize-Winning Essay on Philip Larkin</w:t>
      </w:r>
      <w:r w:rsidRPr="00F41378" w:rsidR="007B3E29">
        <w:rPr>
          <w:sz w:val="24"/>
          <w:szCs w:val="24"/>
        </w:rPr>
        <w:t>, 2008</w:t>
      </w:r>
      <w:r w:rsidRPr="00F41378">
        <w:rPr>
          <w:sz w:val="24"/>
          <w:szCs w:val="24"/>
        </w:rPr>
        <w:t xml:space="preserve"> </w:t>
      </w:r>
      <w:r w:rsidRPr="00F41378" w:rsidR="00967CF6">
        <w:rPr>
          <w:sz w:val="24"/>
          <w:szCs w:val="24"/>
        </w:rPr>
        <w:t xml:space="preserve">  </w:t>
      </w:r>
    </w:p>
    <w:p w:rsidRPr="00F41378" w:rsidR="00E620B8" w:rsidP="00C76735" w:rsidRDefault="00E620B8" w14:paraId="36DE5F0E" w14:textId="77777777">
      <w:pPr>
        <w:ind w:left="720" w:hanging="720"/>
        <w:rPr>
          <w:b/>
          <w:sz w:val="24"/>
          <w:szCs w:val="24"/>
        </w:rPr>
      </w:pPr>
    </w:p>
    <w:p w:rsidRPr="00F41378" w:rsidR="00E620B8" w:rsidP="00C76735" w:rsidRDefault="00E620B8" w14:paraId="0BF16F1C" w14:textId="77777777">
      <w:pPr>
        <w:ind w:left="720" w:hanging="720"/>
        <w:rPr>
          <w:sz w:val="24"/>
          <w:szCs w:val="24"/>
        </w:rPr>
      </w:pPr>
      <w:r w:rsidRPr="00F41378">
        <w:rPr>
          <w:sz w:val="24"/>
          <w:szCs w:val="24"/>
        </w:rPr>
        <w:t xml:space="preserve">Supervised Sunnie Chae’s thesis, winner of the Prize for </w:t>
      </w:r>
      <w:r w:rsidRPr="00F41378" w:rsidR="007B3E29">
        <w:rPr>
          <w:sz w:val="24"/>
          <w:szCs w:val="24"/>
        </w:rPr>
        <w:t>B</w:t>
      </w:r>
      <w:r w:rsidRPr="00F41378">
        <w:rPr>
          <w:sz w:val="24"/>
          <w:szCs w:val="24"/>
        </w:rPr>
        <w:t>est Senior Project, Department of Literature, 2007.</w:t>
      </w:r>
    </w:p>
    <w:p w:rsidRPr="00F41378" w:rsidR="00E620B8" w:rsidP="00C76735" w:rsidRDefault="00E620B8" w14:paraId="4840428A" w14:textId="77777777">
      <w:pPr>
        <w:ind w:left="720" w:hanging="720"/>
        <w:rPr>
          <w:b/>
          <w:sz w:val="24"/>
          <w:szCs w:val="24"/>
        </w:rPr>
      </w:pPr>
    </w:p>
    <w:p w:rsidRPr="00F41378" w:rsidR="00E620B8" w:rsidP="00C76735" w:rsidRDefault="00E620B8" w14:paraId="644578E7" w14:textId="77777777">
      <w:pPr>
        <w:ind w:left="720" w:hanging="720"/>
        <w:rPr>
          <w:sz w:val="24"/>
          <w:szCs w:val="24"/>
        </w:rPr>
      </w:pPr>
      <w:r w:rsidRPr="00F41378">
        <w:rPr>
          <w:sz w:val="24"/>
          <w:szCs w:val="24"/>
        </w:rPr>
        <w:t xml:space="preserve">Supervised Andrea </w:t>
      </w:r>
      <w:proofErr w:type="spellStart"/>
      <w:r w:rsidRPr="00F41378">
        <w:rPr>
          <w:sz w:val="24"/>
          <w:szCs w:val="24"/>
        </w:rPr>
        <w:t>Bottorf’s</w:t>
      </w:r>
      <w:proofErr w:type="spellEnd"/>
      <w:r w:rsidRPr="00F41378">
        <w:rPr>
          <w:sz w:val="24"/>
          <w:szCs w:val="24"/>
        </w:rPr>
        <w:t xml:space="preserve"> senior honors thesis, winner of one of six Honors capstone prizes, 2007.</w:t>
      </w:r>
    </w:p>
    <w:p w:rsidRPr="00F41378" w:rsidR="00E620B8" w:rsidP="00C76735" w:rsidRDefault="00E620B8" w14:paraId="583C2EC7" w14:textId="77777777">
      <w:pPr>
        <w:ind w:left="720" w:hanging="720"/>
        <w:rPr>
          <w:b/>
          <w:sz w:val="24"/>
          <w:szCs w:val="24"/>
        </w:rPr>
      </w:pPr>
    </w:p>
    <w:p w:rsidRPr="00F41378" w:rsidR="00E620B8" w:rsidP="00C76735" w:rsidRDefault="00E620B8" w14:paraId="17DB619C" w14:textId="77777777">
      <w:pPr>
        <w:ind w:left="720" w:hanging="720"/>
        <w:rPr>
          <w:sz w:val="24"/>
          <w:szCs w:val="24"/>
        </w:rPr>
      </w:pPr>
      <w:r w:rsidRPr="00F41378">
        <w:rPr>
          <w:sz w:val="24"/>
          <w:szCs w:val="24"/>
        </w:rPr>
        <w:t xml:space="preserve">Wrote recommendations for Daniel </w:t>
      </w:r>
      <w:proofErr w:type="spellStart"/>
      <w:r w:rsidRPr="00F41378">
        <w:rPr>
          <w:sz w:val="24"/>
          <w:szCs w:val="24"/>
        </w:rPr>
        <w:t>Guarnera</w:t>
      </w:r>
      <w:proofErr w:type="spellEnd"/>
      <w:r w:rsidRPr="00F41378">
        <w:rPr>
          <w:sz w:val="24"/>
          <w:szCs w:val="24"/>
        </w:rPr>
        <w:t>, winner of American University’s Undergraduate Research Award and Fletcher Prize, 2007.</w:t>
      </w:r>
    </w:p>
    <w:p w:rsidRPr="00F41378" w:rsidR="00E620B8" w:rsidP="00C76735" w:rsidRDefault="00E620B8" w14:paraId="563C64ED" w14:textId="77777777">
      <w:pPr>
        <w:ind w:left="720" w:hanging="720"/>
        <w:rPr>
          <w:sz w:val="24"/>
          <w:szCs w:val="24"/>
        </w:rPr>
      </w:pPr>
    </w:p>
    <w:p w:rsidRPr="00F41378" w:rsidR="00E620B8" w:rsidP="00C76735" w:rsidRDefault="00E620B8" w14:paraId="65F8CE55" w14:textId="77777777">
      <w:pPr>
        <w:ind w:left="720" w:hanging="720"/>
        <w:rPr>
          <w:sz w:val="24"/>
          <w:szCs w:val="24"/>
        </w:rPr>
      </w:pPr>
      <w:r w:rsidRPr="00F41378">
        <w:rPr>
          <w:sz w:val="24"/>
          <w:szCs w:val="24"/>
        </w:rPr>
        <w:t>Sponsored ten student presentations at the Ann Mathias Student Research Conference, 2007.</w:t>
      </w:r>
    </w:p>
    <w:p w:rsidRPr="00F41378" w:rsidR="00F150FC" w:rsidP="00C76735" w:rsidRDefault="00F150FC" w14:paraId="151084D9" w14:textId="77777777">
      <w:pPr>
        <w:ind w:left="720" w:hanging="720"/>
        <w:rPr>
          <w:b/>
          <w:sz w:val="24"/>
          <w:szCs w:val="24"/>
        </w:rPr>
      </w:pPr>
    </w:p>
    <w:p w:rsidRPr="00F41378" w:rsidR="00F150FC" w:rsidP="00C76735" w:rsidRDefault="00F150FC" w14:paraId="35C536E0" w14:textId="77777777">
      <w:pPr>
        <w:ind w:left="720" w:hanging="720"/>
        <w:rPr>
          <w:sz w:val="24"/>
          <w:szCs w:val="24"/>
        </w:rPr>
      </w:pPr>
      <w:r w:rsidRPr="00F41378">
        <w:rPr>
          <w:sz w:val="24"/>
          <w:szCs w:val="24"/>
        </w:rPr>
        <w:t>Coached and wrote recommendation for Natalie Hand, Winner of the Marshall Scholarship, 2005</w:t>
      </w:r>
    </w:p>
    <w:p w:rsidRPr="00F41378" w:rsidR="00F150FC" w:rsidP="00C76735" w:rsidRDefault="00F150FC" w14:paraId="69D6F222" w14:textId="77777777">
      <w:pPr>
        <w:ind w:left="720" w:hanging="720"/>
        <w:rPr>
          <w:sz w:val="24"/>
          <w:szCs w:val="24"/>
        </w:rPr>
      </w:pPr>
    </w:p>
    <w:p w:rsidRPr="00F41378" w:rsidR="00F150FC" w:rsidP="00C76735" w:rsidRDefault="00F150FC" w14:paraId="7613FC7B" w14:textId="77777777">
      <w:pPr>
        <w:ind w:left="720" w:hanging="720"/>
        <w:rPr>
          <w:sz w:val="24"/>
          <w:szCs w:val="24"/>
        </w:rPr>
      </w:pPr>
      <w:r w:rsidRPr="00F41378">
        <w:rPr>
          <w:sz w:val="24"/>
          <w:szCs w:val="24"/>
        </w:rPr>
        <w:t>Sponsored six student presentations at the Ann Robyn Mathias Student Research Conference, one of whose (Justin Schneider’s) won the prize for the best arts and humanities presentation by a junior or senior, 2005</w:t>
      </w:r>
    </w:p>
    <w:p w:rsidRPr="00F41378" w:rsidR="00F150FC" w:rsidP="00C76735" w:rsidRDefault="00F150FC" w14:paraId="77C9FDBB" w14:textId="77777777">
      <w:pPr>
        <w:ind w:left="720" w:hanging="720"/>
        <w:rPr>
          <w:sz w:val="24"/>
          <w:szCs w:val="24"/>
        </w:rPr>
      </w:pPr>
    </w:p>
    <w:p w:rsidRPr="00F41378" w:rsidR="00F150FC" w:rsidP="00C76735" w:rsidRDefault="00F150FC" w14:paraId="1B17E34D" w14:textId="77777777">
      <w:pPr>
        <w:ind w:left="720" w:hanging="720"/>
        <w:rPr>
          <w:sz w:val="24"/>
          <w:szCs w:val="24"/>
        </w:rPr>
      </w:pPr>
      <w:r w:rsidRPr="00F41378">
        <w:rPr>
          <w:sz w:val="24"/>
          <w:szCs w:val="24"/>
        </w:rPr>
        <w:t xml:space="preserve">Supervised Amy Moran-Thomas’s Senior Thesis on Hookworms in Literature, which won one of six prizes for best honors thesis (out of 287 theses), the Department of Literature’s Prize for best thesis, and a $3,000 CAS Research </w:t>
      </w:r>
      <w:proofErr w:type="gramStart"/>
      <w:r w:rsidRPr="00F41378">
        <w:rPr>
          <w:sz w:val="24"/>
          <w:szCs w:val="24"/>
        </w:rPr>
        <w:t>Grant  2005</w:t>
      </w:r>
      <w:proofErr w:type="gramEnd"/>
    </w:p>
    <w:p w:rsidRPr="00F41378" w:rsidR="00F150FC" w:rsidP="00C76735" w:rsidRDefault="00F150FC" w14:paraId="7E77B7E4" w14:textId="77777777">
      <w:pPr>
        <w:ind w:left="720" w:hanging="720"/>
        <w:rPr>
          <w:sz w:val="24"/>
          <w:szCs w:val="24"/>
        </w:rPr>
      </w:pPr>
    </w:p>
    <w:p w:rsidRPr="00F41378" w:rsidR="00F150FC" w:rsidP="00C76735" w:rsidRDefault="00F150FC" w14:paraId="51D6AB80" w14:textId="77777777">
      <w:pPr>
        <w:ind w:left="720" w:hanging="720"/>
        <w:rPr>
          <w:sz w:val="24"/>
          <w:szCs w:val="24"/>
        </w:rPr>
      </w:pPr>
      <w:r w:rsidRPr="00F41378">
        <w:rPr>
          <w:sz w:val="24"/>
          <w:szCs w:val="24"/>
        </w:rPr>
        <w:t>Sponsored Rachael Bork’s presentation on Maxine Hong-Kingston at a conference at Austin College, Sherman, TX  2005</w:t>
      </w:r>
    </w:p>
    <w:p w:rsidRPr="00F41378" w:rsidR="00F150FC" w:rsidP="00C76735" w:rsidRDefault="00F150FC" w14:paraId="337E2923" w14:textId="77777777">
      <w:pPr>
        <w:ind w:left="720" w:hanging="720"/>
        <w:rPr>
          <w:sz w:val="24"/>
          <w:szCs w:val="24"/>
        </w:rPr>
      </w:pPr>
    </w:p>
    <w:p w:rsidRPr="00F41378" w:rsidR="00F150FC" w:rsidP="00142A07" w:rsidRDefault="00F150FC" w14:paraId="09FD032D" w14:textId="77777777">
      <w:pPr>
        <w:ind w:left="720" w:hanging="720"/>
        <w:outlineLvl w:val="0"/>
        <w:rPr>
          <w:sz w:val="24"/>
          <w:szCs w:val="24"/>
        </w:rPr>
      </w:pPr>
      <w:r w:rsidRPr="00F41378">
        <w:rPr>
          <w:sz w:val="24"/>
          <w:szCs w:val="24"/>
        </w:rPr>
        <w:t>Summer supervisor for Amy-Moran Thomas’s CAS Summer Research Grant, 2005</w:t>
      </w:r>
    </w:p>
    <w:p w:rsidRPr="00F41378" w:rsidR="00F150FC" w:rsidP="00C76735" w:rsidRDefault="00F150FC" w14:paraId="4A6F988F" w14:textId="77777777">
      <w:pPr>
        <w:ind w:left="720" w:hanging="720"/>
        <w:rPr>
          <w:sz w:val="24"/>
          <w:szCs w:val="24"/>
        </w:rPr>
      </w:pPr>
    </w:p>
    <w:p w:rsidRPr="00F41378" w:rsidR="00F150FC" w:rsidP="00142A07" w:rsidRDefault="00F150FC" w14:paraId="363C7D2B" w14:textId="77777777">
      <w:pPr>
        <w:ind w:left="720" w:hanging="720"/>
        <w:outlineLvl w:val="0"/>
        <w:rPr>
          <w:sz w:val="24"/>
          <w:szCs w:val="24"/>
        </w:rPr>
      </w:pPr>
      <w:r w:rsidRPr="00F41378">
        <w:rPr>
          <w:sz w:val="24"/>
          <w:szCs w:val="24"/>
        </w:rPr>
        <w:t xml:space="preserve">Supervisor for Meghan Reese’s Internship with </w:t>
      </w:r>
      <w:r w:rsidRPr="00F41378">
        <w:rPr>
          <w:sz w:val="24"/>
          <w:szCs w:val="24"/>
          <w:u w:val="single"/>
        </w:rPr>
        <w:t>USA Today</w:t>
      </w:r>
      <w:r w:rsidRPr="00F41378">
        <w:rPr>
          <w:sz w:val="24"/>
          <w:szCs w:val="24"/>
        </w:rPr>
        <w:t>, spring 2004</w:t>
      </w:r>
    </w:p>
    <w:p w:rsidRPr="00F41378" w:rsidR="00F150FC" w:rsidP="00C76735" w:rsidRDefault="00F150FC" w14:paraId="499A9E95" w14:textId="77777777">
      <w:pPr>
        <w:ind w:left="720" w:hanging="720"/>
        <w:rPr>
          <w:sz w:val="24"/>
          <w:szCs w:val="24"/>
        </w:rPr>
      </w:pPr>
    </w:p>
    <w:p w:rsidRPr="00F41378" w:rsidR="00F150FC" w:rsidP="00142A07" w:rsidRDefault="00F150FC" w14:paraId="4BC28A4D" w14:textId="77777777">
      <w:pPr>
        <w:ind w:left="720" w:hanging="720"/>
        <w:outlineLvl w:val="0"/>
        <w:rPr>
          <w:sz w:val="24"/>
          <w:szCs w:val="24"/>
        </w:rPr>
      </w:pPr>
      <w:r w:rsidRPr="00F41378">
        <w:rPr>
          <w:sz w:val="24"/>
          <w:szCs w:val="24"/>
        </w:rPr>
        <w:t xml:space="preserve">Director of Victoria Ford’s Senior Honor’s Thesis, spring 2003 </w:t>
      </w:r>
    </w:p>
    <w:p w:rsidRPr="00F41378" w:rsidR="000A3E02" w:rsidP="00C76735" w:rsidRDefault="000A3E02" w14:paraId="01409374" w14:textId="77777777">
      <w:pPr>
        <w:ind w:left="720" w:hanging="720"/>
        <w:rPr>
          <w:sz w:val="24"/>
          <w:szCs w:val="24"/>
        </w:rPr>
      </w:pPr>
    </w:p>
    <w:p w:rsidRPr="00F41378" w:rsidR="000A3E02" w:rsidP="00142A07" w:rsidRDefault="000A3E02" w14:paraId="256576B3" w14:textId="77777777">
      <w:pPr>
        <w:ind w:left="720" w:hanging="720"/>
        <w:outlineLvl w:val="0"/>
        <w:rPr>
          <w:sz w:val="24"/>
          <w:szCs w:val="24"/>
        </w:rPr>
      </w:pPr>
      <w:r w:rsidRPr="00F41378">
        <w:rPr>
          <w:sz w:val="24"/>
          <w:szCs w:val="24"/>
        </w:rPr>
        <w:t xml:space="preserve">Reader for Aaron </w:t>
      </w:r>
      <w:proofErr w:type="spellStart"/>
      <w:r w:rsidRPr="00F41378">
        <w:rPr>
          <w:sz w:val="24"/>
          <w:szCs w:val="24"/>
        </w:rPr>
        <w:t>Bady’s</w:t>
      </w:r>
      <w:proofErr w:type="spellEnd"/>
      <w:r w:rsidRPr="00F41378">
        <w:rPr>
          <w:sz w:val="24"/>
          <w:szCs w:val="24"/>
        </w:rPr>
        <w:t xml:space="preserve"> M.A. Thesis, spring 2003</w:t>
      </w:r>
    </w:p>
    <w:p w:rsidRPr="00F41378" w:rsidR="000A3E02" w:rsidP="00C76735" w:rsidRDefault="000A3E02" w14:paraId="4087754A" w14:textId="77777777">
      <w:pPr>
        <w:ind w:left="720" w:hanging="720"/>
        <w:rPr>
          <w:sz w:val="24"/>
          <w:szCs w:val="24"/>
        </w:rPr>
      </w:pPr>
    </w:p>
    <w:p w:rsidRPr="00F41378" w:rsidR="000A3E02" w:rsidP="00142A07" w:rsidRDefault="000A3E02" w14:paraId="27AB6912" w14:textId="77777777">
      <w:pPr>
        <w:ind w:left="720" w:hanging="720"/>
        <w:outlineLvl w:val="0"/>
        <w:rPr>
          <w:sz w:val="24"/>
          <w:szCs w:val="24"/>
        </w:rPr>
      </w:pPr>
      <w:r w:rsidRPr="00F41378">
        <w:rPr>
          <w:sz w:val="24"/>
          <w:szCs w:val="24"/>
        </w:rPr>
        <w:t>Reader for Gadi Ben-Yehuda’s MFA Thesis, spring 2000</w:t>
      </w:r>
    </w:p>
    <w:p w:rsidRPr="00F41378" w:rsidR="000A3E02" w:rsidP="00C76735" w:rsidRDefault="000A3E02" w14:paraId="75EA96C7" w14:textId="77777777">
      <w:pPr>
        <w:ind w:left="720" w:hanging="720"/>
        <w:rPr>
          <w:sz w:val="24"/>
          <w:szCs w:val="24"/>
        </w:rPr>
      </w:pPr>
    </w:p>
    <w:p w:rsidRPr="00F41378" w:rsidR="000A3E02" w:rsidP="00142A07" w:rsidRDefault="000A3E02" w14:paraId="43A735D2" w14:textId="77777777">
      <w:pPr>
        <w:ind w:left="720" w:hanging="720"/>
        <w:outlineLvl w:val="0"/>
        <w:rPr>
          <w:sz w:val="24"/>
          <w:szCs w:val="24"/>
        </w:rPr>
      </w:pPr>
      <w:r w:rsidRPr="00F41378">
        <w:rPr>
          <w:sz w:val="24"/>
          <w:szCs w:val="24"/>
        </w:rPr>
        <w:t>Supervisor of Dan O’Brien’s Internship, spring 1998</w:t>
      </w:r>
    </w:p>
    <w:p w:rsidRPr="00F41378" w:rsidR="000A3E02" w:rsidP="00C76735" w:rsidRDefault="000A3E02" w14:paraId="00C897ED" w14:textId="77777777">
      <w:pPr>
        <w:ind w:left="720" w:hanging="720"/>
        <w:rPr>
          <w:sz w:val="24"/>
          <w:szCs w:val="24"/>
        </w:rPr>
      </w:pPr>
    </w:p>
    <w:p w:rsidRPr="00F41378" w:rsidR="00D30B43" w:rsidP="00C76735" w:rsidRDefault="000A3E02" w14:paraId="2A792263" w14:textId="77777777">
      <w:pPr>
        <w:ind w:left="720" w:hanging="720"/>
        <w:rPr>
          <w:sz w:val="24"/>
          <w:szCs w:val="24"/>
        </w:rPr>
      </w:pPr>
      <w:r w:rsidRPr="00F41378">
        <w:rPr>
          <w:sz w:val="24"/>
          <w:szCs w:val="24"/>
        </w:rPr>
        <w:t xml:space="preserve">Literature Department Sponsor for Philip </w:t>
      </w:r>
      <w:proofErr w:type="spellStart"/>
      <w:r w:rsidRPr="00F41378">
        <w:rPr>
          <w:sz w:val="24"/>
          <w:szCs w:val="24"/>
        </w:rPr>
        <w:t>Minthorn’s</w:t>
      </w:r>
      <w:proofErr w:type="spellEnd"/>
      <w:r w:rsidRPr="00F41378">
        <w:rPr>
          <w:sz w:val="24"/>
          <w:szCs w:val="24"/>
        </w:rPr>
        <w:t xml:space="preserve"> Interdisciplinary Major</w:t>
      </w:r>
      <w:r w:rsidRPr="00F41378" w:rsidR="00D30B43">
        <w:rPr>
          <w:sz w:val="24"/>
          <w:szCs w:val="24"/>
        </w:rPr>
        <w:t>, spring 1998</w:t>
      </w:r>
    </w:p>
    <w:p w:rsidRPr="00F41378" w:rsidR="00D30B43" w:rsidP="00C76735" w:rsidRDefault="00D30B43" w14:paraId="0428E7CB" w14:textId="77777777">
      <w:pPr>
        <w:ind w:left="720" w:hanging="720"/>
        <w:rPr>
          <w:sz w:val="24"/>
          <w:szCs w:val="24"/>
        </w:rPr>
      </w:pPr>
    </w:p>
    <w:p w:rsidRPr="00F41378" w:rsidR="00D30B43" w:rsidP="00142A07" w:rsidRDefault="00D30B43" w14:paraId="3050FBB9" w14:textId="77777777">
      <w:pPr>
        <w:ind w:left="720" w:hanging="720"/>
        <w:outlineLvl w:val="0"/>
        <w:rPr>
          <w:sz w:val="24"/>
          <w:szCs w:val="24"/>
        </w:rPr>
      </w:pPr>
      <w:r w:rsidRPr="00F41378">
        <w:rPr>
          <w:sz w:val="24"/>
          <w:szCs w:val="24"/>
        </w:rPr>
        <w:t>Director of Wendy Smith’s senior Honor’s Thesis, spring 1997</w:t>
      </w:r>
    </w:p>
    <w:p w:rsidRPr="00F41378" w:rsidR="00D30B43" w:rsidP="00C76735" w:rsidRDefault="00D30B43" w14:paraId="2DD5C768" w14:textId="77777777">
      <w:pPr>
        <w:ind w:left="720" w:hanging="720"/>
        <w:rPr>
          <w:sz w:val="24"/>
          <w:szCs w:val="24"/>
        </w:rPr>
      </w:pPr>
    </w:p>
    <w:p w:rsidRPr="00F41378" w:rsidR="000A3E02" w:rsidP="00142A07" w:rsidRDefault="00D30B43" w14:paraId="7D4F9EC8" w14:textId="77777777">
      <w:pPr>
        <w:ind w:left="720" w:hanging="720"/>
        <w:outlineLvl w:val="0"/>
        <w:rPr>
          <w:sz w:val="24"/>
          <w:szCs w:val="24"/>
        </w:rPr>
      </w:pPr>
      <w:r w:rsidRPr="00F41378">
        <w:rPr>
          <w:sz w:val="24"/>
          <w:szCs w:val="24"/>
        </w:rPr>
        <w:t>Director of Ian Ton’s senior Honor’s Thesis, spring, 1997</w:t>
      </w:r>
      <w:r w:rsidRPr="00F41378" w:rsidR="000A3E02">
        <w:rPr>
          <w:sz w:val="24"/>
          <w:szCs w:val="24"/>
        </w:rPr>
        <w:t xml:space="preserve"> </w:t>
      </w:r>
    </w:p>
    <w:p w:rsidRPr="00F41378" w:rsidR="00F150FC" w:rsidP="00C76735" w:rsidRDefault="00F150FC" w14:paraId="728B577A" w14:textId="77777777">
      <w:pPr>
        <w:ind w:left="720" w:hanging="720"/>
        <w:rPr>
          <w:sz w:val="24"/>
          <w:szCs w:val="24"/>
        </w:rPr>
      </w:pPr>
      <w:r w:rsidRPr="00F41378">
        <w:rPr>
          <w:sz w:val="24"/>
          <w:szCs w:val="24"/>
        </w:rPr>
        <w:t xml:space="preserve"> </w:t>
      </w:r>
    </w:p>
    <w:p w:rsidRPr="00F41378" w:rsidR="001E31E7" w:rsidP="00142A07" w:rsidRDefault="00D30B43" w14:paraId="66A7CC71" w14:textId="77777777">
      <w:pPr>
        <w:outlineLvl w:val="0"/>
        <w:rPr>
          <w:sz w:val="24"/>
          <w:szCs w:val="24"/>
        </w:rPr>
      </w:pPr>
      <w:r w:rsidRPr="00F41378">
        <w:rPr>
          <w:sz w:val="24"/>
          <w:szCs w:val="24"/>
        </w:rPr>
        <w:t>Reader for Tara Kelly’s M.A. Thesis, fall, 1996</w:t>
      </w:r>
    </w:p>
    <w:p w:rsidRPr="00F41378" w:rsidR="00D30B43" w:rsidRDefault="00D30B43" w14:paraId="4E5B0542" w14:textId="77777777">
      <w:pPr>
        <w:rPr>
          <w:sz w:val="24"/>
          <w:szCs w:val="24"/>
        </w:rPr>
      </w:pPr>
    </w:p>
    <w:p w:rsidRPr="00F41378" w:rsidR="00D30B43" w:rsidP="00142A07" w:rsidRDefault="00D30B43" w14:paraId="14E598A2" w14:textId="77777777">
      <w:pPr>
        <w:outlineLvl w:val="0"/>
        <w:rPr>
          <w:sz w:val="24"/>
          <w:szCs w:val="24"/>
        </w:rPr>
      </w:pPr>
      <w:r w:rsidRPr="00F41378">
        <w:rPr>
          <w:sz w:val="24"/>
          <w:szCs w:val="24"/>
        </w:rPr>
        <w:t xml:space="preserve">Reader for Julia </w:t>
      </w:r>
      <w:proofErr w:type="spellStart"/>
      <w:r w:rsidRPr="00F41378">
        <w:rPr>
          <w:sz w:val="24"/>
          <w:szCs w:val="24"/>
        </w:rPr>
        <w:t>Cruze’s</w:t>
      </w:r>
      <w:proofErr w:type="spellEnd"/>
      <w:r w:rsidRPr="00F41378">
        <w:rPr>
          <w:sz w:val="24"/>
          <w:szCs w:val="24"/>
        </w:rPr>
        <w:t xml:space="preserve"> MFA Thesis, spring 1996</w:t>
      </w:r>
    </w:p>
    <w:p w:rsidRPr="00F41378" w:rsidR="00D30B43" w:rsidRDefault="00D30B43" w14:paraId="471D48A8" w14:textId="77777777">
      <w:pPr>
        <w:rPr>
          <w:sz w:val="24"/>
          <w:szCs w:val="24"/>
        </w:rPr>
      </w:pPr>
    </w:p>
    <w:p w:rsidRPr="00F41378" w:rsidR="00D30B43" w:rsidP="00142A07" w:rsidRDefault="00D30B43" w14:paraId="49792BA6" w14:textId="77777777">
      <w:pPr>
        <w:outlineLvl w:val="0"/>
        <w:rPr>
          <w:sz w:val="24"/>
          <w:szCs w:val="24"/>
        </w:rPr>
      </w:pPr>
      <w:r w:rsidRPr="00F41378">
        <w:rPr>
          <w:sz w:val="24"/>
          <w:szCs w:val="24"/>
        </w:rPr>
        <w:t xml:space="preserve">Supervisor for Susan </w:t>
      </w:r>
      <w:proofErr w:type="spellStart"/>
      <w:r w:rsidRPr="00F41378">
        <w:rPr>
          <w:sz w:val="24"/>
          <w:szCs w:val="24"/>
        </w:rPr>
        <w:t>Mendlesohn’s</w:t>
      </w:r>
      <w:proofErr w:type="spellEnd"/>
      <w:r w:rsidRPr="00F41378">
        <w:rPr>
          <w:sz w:val="24"/>
          <w:szCs w:val="24"/>
        </w:rPr>
        <w:t xml:space="preserve"> Internship, fall 1995</w:t>
      </w:r>
    </w:p>
    <w:p w:rsidRPr="00F41378" w:rsidR="00D30B43" w:rsidRDefault="00D30B43" w14:paraId="488C583F" w14:textId="77777777">
      <w:pPr>
        <w:rPr>
          <w:sz w:val="24"/>
          <w:szCs w:val="24"/>
        </w:rPr>
      </w:pPr>
    </w:p>
    <w:p w:rsidRPr="00F41378" w:rsidR="00D30B43" w:rsidP="00142A07" w:rsidRDefault="00D30B43" w14:paraId="4B2233AA" w14:textId="77777777">
      <w:pPr>
        <w:outlineLvl w:val="0"/>
        <w:rPr>
          <w:sz w:val="24"/>
          <w:szCs w:val="24"/>
        </w:rPr>
      </w:pPr>
      <w:r w:rsidRPr="00F41378">
        <w:rPr>
          <w:sz w:val="24"/>
          <w:szCs w:val="24"/>
        </w:rPr>
        <w:t xml:space="preserve">Director of Mary </w:t>
      </w:r>
      <w:proofErr w:type="spellStart"/>
      <w:r w:rsidRPr="00F41378">
        <w:rPr>
          <w:sz w:val="24"/>
          <w:szCs w:val="24"/>
        </w:rPr>
        <w:t>Dahlao’s</w:t>
      </w:r>
      <w:proofErr w:type="spellEnd"/>
      <w:r w:rsidRPr="00F41378">
        <w:rPr>
          <w:sz w:val="24"/>
          <w:szCs w:val="24"/>
        </w:rPr>
        <w:t xml:space="preserve"> senior Honor’s Thesis, spring 1995</w:t>
      </w:r>
    </w:p>
    <w:p w:rsidRPr="00F41378" w:rsidR="00D30B43" w:rsidRDefault="00D30B43" w14:paraId="7A24E53C" w14:textId="77777777">
      <w:pPr>
        <w:rPr>
          <w:sz w:val="24"/>
          <w:szCs w:val="24"/>
        </w:rPr>
      </w:pPr>
    </w:p>
    <w:p w:rsidRPr="00F41378" w:rsidR="00D30B43" w:rsidP="00142A07" w:rsidRDefault="00D30B43" w14:paraId="747B1EE3" w14:textId="77777777">
      <w:pPr>
        <w:outlineLvl w:val="0"/>
        <w:rPr>
          <w:sz w:val="24"/>
          <w:szCs w:val="24"/>
        </w:rPr>
      </w:pPr>
      <w:r w:rsidRPr="00F41378">
        <w:rPr>
          <w:sz w:val="24"/>
          <w:szCs w:val="24"/>
        </w:rPr>
        <w:t>Director of Jason Speck’s senior Honor’s Thesis, spring 1994</w:t>
      </w:r>
    </w:p>
    <w:p w:rsidRPr="00F41378" w:rsidR="00D30B43" w:rsidRDefault="00D30B43" w14:paraId="325CE07A" w14:textId="77777777">
      <w:pPr>
        <w:rPr>
          <w:sz w:val="24"/>
          <w:szCs w:val="24"/>
        </w:rPr>
      </w:pPr>
    </w:p>
    <w:p w:rsidRPr="00F41378" w:rsidR="00D30B43" w:rsidP="00D30B43" w:rsidRDefault="00D30B43" w14:paraId="301C8575" w14:textId="77777777">
      <w:pPr>
        <w:ind w:left="720" w:hanging="720"/>
        <w:rPr>
          <w:sz w:val="24"/>
          <w:szCs w:val="24"/>
        </w:rPr>
      </w:pPr>
      <w:r w:rsidRPr="00F41378">
        <w:rPr>
          <w:sz w:val="24"/>
          <w:szCs w:val="24"/>
        </w:rPr>
        <w:t xml:space="preserve">Reader for John </w:t>
      </w:r>
      <w:proofErr w:type="spellStart"/>
      <w:r w:rsidRPr="00F41378">
        <w:rPr>
          <w:sz w:val="24"/>
          <w:szCs w:val="24"/>
        </w:rPr>
        <w:t>Popielaski’s</w:t>
      </w:r>
      <w:proofErr w:type="spellEnd"/>
      <w:r w:rsidRPr="00F41378">
        <w:rPr>
          <w:sz w:val="24"/>
          <w:szCs w:val="24"/>
        </w:rPr>
        <w:t xml:space="preserve"> MFA Thesis, Winner of the Myra </w:t>
      </w:r>
      <w:proofErr w:type="spellStart"/>
      <w:r w:rsidRPr="00F41378">
        <w:rPr>
          <w:sz w:val="24"/>
          <w:szCs w:val="24"/>
        </w:rPr>
        <w:t>Sklarew</w:t>
      </w:r>
      <w:proofErr w:type="spellEnd"/>
      <w:r w:rsidRPr="00F41378">
        <w:rPr>
          <w:sz w:val="24"/>
          <w:szCs w:val="24"/>
        </w:rPr>
        <w:t xml:space="preserve"> Prize in Poetry, spring 1994</w:t>
      </w:r>
    </w:p>
    <w:p w:rsidRPr="00F41378" w:rsidR="00D30B43" w:rsidP="00D30B43" w:rsidRDefault="00D30B43" w14:paraId="5138AAE0" w14:textId="77777777">
      <w:pPr>
        <w:ind w:left="720" w:hanging="720"/>
        <w:rPr>
          <w:sz w:val="24"/>
          <w:szCs w:val="24"/>
        </w:rPr>
      </w:pPr>
    </w:p>
    <w:p w:rsidRPr="00F41378" w:rsidR="00D30B43" w:rsidP="00142A07" w:rsidRDefault="00D30B43" w14:paraId="06003742" w14:textId="77777777">
      <w:pPr>
        <w:ind w:left="720" w:hanging="720"/>
        <w:outlineLvl w:val="0"/>
        <w:rPr>
          <w:sz w:val="24"/>
          <w:szCs w:val="24"/>
        </w:rPr>
      </w:pPr>
      <w:r w:rsidRPr="00F41378">
        <w:rPr>
          <w:sz w:val="24"/>
          <w:szCs w:val="24"/>
        </w:rPr>
        <w:t>Directed Independent Studies for MA and MFA students</w:t>
      </w:r>
    </w:p>
    <w:p w:rsidRPr="00F41378" w:rsidR="00D30B43" w:rsidP="00D30B43" w:rsidRDefault="00D30B43" w14:paraId="51549752" w14:textId="77777777">
      <w:pPr>
        <w:ind w:left="720" w:hanging="720"/>
        <w:rPr>
          <w:sz w:val="24"/>
          <w:szCs w:val="24"/>
        </w:rPr>
      </w:pPr>
      <w:r w:rsidRPr="00F41378">
        <w:rPr>
          <w:sz w:val="24"/>
          <w:szCs w:val="24"/>
        </w:rPr>
        <w:t xml:space="preserve">               Asian American </w:t>
      </w:r>
      <w:proofErr w:type="gramStart"/>
      <w:r w:rsidRPr="00F41378">
        <w:rPr>
          <w:sz w:val="24"/>
          <w:szCs w:val="24"/>
        </w:rPr>
        <w:t xml:space="preserve">Literature  </w:t>
      </w:r>
      <w:proofErr w:type="spellStart"/>
      <w:r w:rsidRPr="00F41378">
        <w:rPr>
          <w:sz w:val="24"/>
          <w:szCs w:val="24"/>
        </w:rPr>
        <w:t>Angda</w:t>
      </w:r>
      <w:proofErr w:type="spellEnd"/>
      <w:proofErr w:type="gramEnd"/>
      <w:r w:rsidRPr="00F41378">
        <w:rPr>
          <w:sz w:val="24"/>
          <w:szCs w:val="24"/>
        </w:rPr>
        <w:t xml:space="preserve"> Mittal </w:t>
      </w:r>
    </w:p>
    <w:p w:rsidRPr="00F41378" w:rsidR="00D30B43" w:rsidP="00D30B43" w:rsidRDefault="00D30B43" w14:paraId="353E1568" w14:textId="77777777">
      <w:pPr>
        <w:ind w:left="720" w:hanging="720"/>
        <w:rPr>
          <w:sz w:val="24"/>
          <w:szCs w:val="24"/>
        </w:rPr>
      </w:pPr>
      <w:r w:rsidRPr="00F41378">
        <w:rPr>
          <w:sz w:val="24"/>
          <w:szCs w:val="24"/>
        </w:rPr>
        <w:t xml:space="preserve">               British Literature                  Helen Chun</w:t>
      </w:r>
    </w:p>
    <w:p w:rsidRPr="00F41378" w:rsidR="00D30B43" w:rsidP="00D30B43" w:rsidRDefault="00D30B43" w14:paraId="29C810D9" w14:textId="77777777">
      <w:pPr>
        <w:ind w:left="720" w:hanging="720"/>
        <w:rPr>
          <w:sz w:val="24"/>
          <w:szCs w:val="24"/>
        </w:rPr>
      </w:pPr>
      <w:r w:rsidRPr="00F41378">
        <w:rPr>
          <w:sz w:val="24"/>
          <w:szCs w:val="24"/>
        </w:rPr>
        <w:t xml:space="preserve">               Modern American Poetry      Melissa Kahn</w:t>
      </w:r>
    </w:p>
    <w:p w:rsidRPr="00F41378" w:rsidR="00D30B43" w:rsidP="00D30B43" w:rsidRDefault="00D30B43" w14:paraId="7B3B150B" w14:textId="77777777">
      <w:pPr>
        <w:ind w:left="720" w:hanging="720"/>
        <w:rPr>
          <w:sz w:val="24"/>
          <w:szCs w:val="24"/>
        </w:rPr>
      </w:pPr>
      <w:r w:rsidRPr="00F41378">
        <w:rPr>
          <w:sz w:val="24"/>
          <w:szCs w:val="24"/>
        </w:rPr>
        <w:t xml:space="preserve">               Nineteenth-Century Novel     Catia </w:t>
      </w:r>
      <w:proofErr w:type="spellStart"/>
      <w:r w:rsidRPr="00F41378">
        <w:rPr>
          <w:sz w:val="24"/>
          <w:szCs w:val="24"/>
        </w:rPr>
        <w:t>Carvallo</w:t>
      </w:r>
      <w:proofErr w:type="spellEnd"/>
    </w:p>
    <w:p w:rsidRPr="00F41378" w:rsidR="00D30B43" w:rsidP="00D30B43" w:rsidRDefault="00D30B43" w14:paraId="24A33A63" w14:textId="77777777">
      <w:pPr>
        <w:ind w:left="720" w:hanging="720"/>
        <w:rPr>
          <w:sz w:val="24"/>
          <w:szCs w:val="24"/>
        </w:rPr>
      </w:pPr>
      <w:r w:rsidRPr="00F41378">
        <w:rPr>
          <w:sz w:val="24"/>
          <w:szCs w:val="24"/>
        </w:rPr>
        <w:t xml:space="preserve">               Poetic Technique                   Julia </w:t>
      </w:r>
      <w:proofErr w:type="spellStart"/>
      <w:r w:rsidRPr="00F41378">
        <w:rPr>
          <w:sz w:val="24"/>
          <w:szCs w:val="24"/>
        </w:rPr>
        <w:t>Cruze</w:t>
      </w:r>
      <w:proofErr w:type="spellEnd"/>
      <w:r w:rsidRPr="00F41378">
        <w:rPr>
          <w:sz w:val="24"/>
          <w:szCs w:val="24"/>
        </w:rPr>
        <w:t>, Helen Chun</w:t>
      </w:r>
    </w:p>
    <w:p w:rsidRPr="00F41378" w:rsidR="00D30B43" w:rsidP="00D30B43" w:rsidRDefault="00D30B43" w14:paraId="2503B751" w14:textId="77777777">
      <w:pPr>
        <w:ind w:left="720" w:hanging="720"/>
        <w:rPr>
          <w:sz w:val="24"/>
          <w:szCs w:val="24"/>
        </w:rPr>
      </w:pPr>
      <w:r w:rsidRPr="00F41378">
        <w:rPr>
          <w:sz w:val="24"/>
          <w:szCs w:val="24"/>
        </w:rPr>
        <w:t xml:space="preserve">               Austen and Bronte                 </w:t>
      </w:r>
      <w:proofErr w:type="spellStart"/>
      <w:r w:rsidRPr="00F41378">
        <w:rPr>
          <w:sz w:val="24"/>
          <w:szCs w:val="24"/>
        </w:rPr>
        <w:t>Sinikka</w:t>
      </w:r>
      <w:proofErr w:type="spellEnd"/>
      <w:r w:rsidRPr="00F41378">
        <w:rPr>
          <w:sz w:val="24"/>
          <w:szCs w:val="24"/>
        </w:rPr>
        <w:t xml:space="preserve"> Sinks</w:t>
      </w:r>
    </w:p>
    <w:p w:rsidRPr="00F41378" w:rsidR="00D30B43" w:rsidP="00D30B43" w:rsidRDefault="00D30B43" w14:paraId="1A9C5F9E" w14:textId="77777777">
      <w:pPr>
        <w:ind w:left="720" w:hanging="720"/>
        <w:rPr>
          <w:sz w:val="24"/>
          <w:szCs w:val="24"/>
        </w:rPr>
      </w:pPr>
    </w:p>
    <w:p w:rsidRPr="00F41378" w:rsidR="00D30B43" w:rsidP="00142A07" w:rsidRDefault="00D30B43" w14:paraId="7C0CE4EB" w14:textId="77777777">
      <w:pPr>
        <w:ind w:left="720" w:hanging="720"/>
        <w:outlineLvl w:val="0"/>
        <w:rPr>
          <w:sz w:val="24"/>
          <w:szCs w:val="24"/>
        </w:rPr>
      </w:pPr>
      <w:r w:rsidRPr="00F41378">
        <w:rPr>
          <w:sz w:val="24"/>
          <w:szCs w:val="24"/>
        </w:rPr>
        <w:t>Directed Undergraduate Independent Studies</w:t>
      </w:r>
    </w:p>
    <w:p w:rsidRPr="00F41378" w:rsidR="00E620B8" w:rsidP="00D30B43" w:rsidRDefault="00E620B8" w14:paraId="15B7183D" w14:textId="77777777">
      <w:pPr>
        <w:ind w:left="720" w:hanging="720"/>
        <w:rPr>
          <w:sz w:val="24"/>
          <w:szCs w:val="24"/>
        </w:rPr>
      </w:pPr>
      <w:r w:rsidRPr="00F41378">
        <w:rPr>
          <w:sz w:val="24"/>
          <w:szCs w:val="24"/>
        </w:rPr>
        <w:t xml:space="preserve">                Ethnic Studies                     Allyson Goodwin</w:t>
      </w:r>
    </w:p>
    <w:p w:rsidRPr="00F41378" w:rsidR="00D30B43" w:rsidP="00D30B43" w:rsidRDefault="00D30B43" w14:paraId="2C29A238" w14:textId="77777777">
      <w:pPr>
        <w:ind w:left="720" w:hanging="720"/>
        <w:rPr>
          <w:sz w:val="24"/>
          <w:szCs w:val="24"/>
        </w:rPr>
      </w:pPr>
      <w:r w:rsidRPr="00F41378">
        <w:rPr>
          <w:sz w:val="24"/>
          <w:szCs w:val="24"/>
        </w:rPr>
        <w:t xml:space="preserve">                British Literature                   Adam Good</w:t>
      </w:r>
    </w:p>
    <w:p w:rsidRPr="00F41378" w:rsidR="00D30B43" w:rsidP="00D30B43" w:rsidRDefault="00D30B43" w14:paraId="544111D0" w14:textId="77777777">
      <w:pPr>
        <w:ind w:left="720" w:hanging="720"/>
        <w:rPr>
          <w:sz w:val="24"/>
          <w:szCs w:val="24"/>
        </w:rPr>
      </w:pPr>
      <w:r w:rsidRPr="00F41378">
        <w:rPr>
          <w:sz w:val="24"/>
          <w:szCs w:val="24"/>
        </w:rPr>
        <w:t xml:space="preserve">                Byron                                     Heather Lynn </w:t>
      </w:r>
    </w:p>
    <w:p w:rsidRPr="00F41378" w:rsidR="00D30B43" w:rsidP="00D30B43" w:rsidRDefault="00D30B43" w14:paraId="5F553FBD" w14:textId="77777777">
      <w:pPr>
        <w:ind w:left="900" w:hanging="900"/>
        <w:rPr>
          <w:sz w:val="24"/>
          <w:szCs w:val="24"/>
        </w:rPr>
      </w:pPr>
      <w:r w:rsidRPr="00F41378">
        <w:rPr>
          <w:sz w:val="24"/>
          <w:szCs w:val="24"/>
        </w:rPr>
        <w:t xml:space="preserve">                Deconstruction                      Daren Langhorne</w:t>
      </w:r>
    </w:p>
    <w:p w:rsidRPr="00F41378" w:rsidR="00D30B43" w:rsidP="00D30B43" w:rsidRDefault="00D30B43" w14:paraId="647B1411" w14:textId="77777777">
      <w:pPr>
        <w:ind w:left="900" w:hanging="900"/>
        <w:rPr>
          <w:sz w:val="24"/>
          <w:szCs w:val="24"/>
        </w:rPr>
      </w:pPr>
      <w:r w:rsidRPr="00F41378">
        <w:rPr>
          <w:sz w:val="24"/>
          <w:szCs w:val="24"/>
        </w:rPr>
        <w:t xml:space="preserve">            </w:t>
      </w:r>
      <w:r w:rsidRPr="00F41378" w:rsidR="003369DD">
        <w:rPr>
          <w:sz w:val="24"/>
          <w:szCs w:val="24"/>
        </w:rPr>
        <w:t xml:space="preserve"> </w:t>
      </w:r>
      <w:r w:rsidRPr="00F41378">
        <w:rPr>
          <w:sz w:val="24"/>
          <w:szCs w:val="24"/>
        </w:rPr>
        <w:t xml:space="preserve">   Austen and Bronte </w:t>
      </w:r>
      <w:r w:rsidRPr="00F41378" w:rsidR="003369DD">
        <w:rPr>
          <w:sz w:val="24"/>
          <w:szCs w:val="24"/>
        </w:rPr>
        <w:t xml:space="preserve"> </w:t>
      </w:r>
      <w:r w:rsidRPr="00F41378">
        <w:rPr>
          <w:sz w:val="24"/>
          <w:szCs w:val="24"/>
        </w:rPr>
        <w:t xml:space="preserve">               Jill Gordon</w:t>
      </w:r>
    </w:p>
    <w:p w:rsidRPr="00F41378" w:rsidR="003369DD" w:rsidP="00D30B43" w:rsidRDefault="003369DD" w14:paraId="60BDCB48" w14:textId="77777777">
      <w:pPr>
        <w:ind w:left="900" w:hanging="900"/>
        <w:rPr>
          <w:sz w:val="24"/>
          <w:szCs w:val="24"/>
        </w:rPr>
      </w:pPr>
      <w:r w:rsidRPr="00F41378">
        <w:rPr>
          <w:sz w:val="24"/>
          <w:szCs w:val="24"/>
        </w:rPr>
        <w:t xml:space="preserve">                Poetry and Violence              Linda </w:t>
      </w:r>
      <w:proofErr w:type="spellStart"/>
      <w:r w:rsidRPr="00F41378">
        <w:rPr>
          <w:sz w:val="24"/>
          <w:szCs w:val="24"/>
        </w:rPr>
        <w:t>Ndaki</w:t>
      </w:r>
      <w:proofErr w:type="spellEnd"/>
    </w:p>
    <w:p w:rsidRPr="00F41378" w:rsidR="003369DD" w:rsidP="00D30B43" w:rsidRDefault="003369DD" w14:paraId="6C2C73B4" w14:textId="77777777">
      <w:pPr>
        <w:ind w:left="900" w:hanging="900"/>
        <w:rPr>
          <w:sz w:val="24"/>
          <w:szCs w:val="24"/>
        </w:rPr>
      </w:pPr>
      <w:r w:rsidRPr="00F41378">
        <w:rPr>
          <w:sz w:val="24"/>
          <w:szCs w:val="24"/>
        </w:rPr>
        <w:t xml:space="preserve">                Mary Robinson                     Sheila Sharma</w:t>
      </w:r>
    </w:p>
    <w:p w:rsidRPr="00F41378" w:rsidR="003369DD" w:rsidP="00D30B43" w:rsidRDefault="003369DD" w14:paraId="005FA579" w14:textId="77777777">
      <w:pPr>
        <w:ind w:left="900" w:hanging="900"/>
        <w:rPr>
          <w:sz w:val="24"/>
          <w:szCs w:val="24"/>
        </w:rPr>
      </w:pPr>
    </w:p>
    <w:p w:rsidRPr="00F41378" w:rsidR="003369DD" w:rsidP="00D30B43" w:rsidRDefault="003369DD" w14:paraId="705BC7C7" w14:textId="77777777">
      <w:pPr>
        <w:ind w:left="900" w:hanging="900"/>
        <w:rPr>
          <w:sz w:val="24"/>
          <w:szCs w:val="24"/>
        </w:rPr>
      </w:pPr>
    </w:p>
    <w:p w:rsidRPr="00F41378" w:rsidR="003369DD" w:rsidP="00142A07" w:rsidRDefault="003369DD" w14:paraId="0C0C1FAC" w14:textId="77777777">
      <w:pPr>
        <w:ind w:left="900" w:hanging="900"/>
        <w:outlineLvl w:val="0"/>
        <w:rPr>
          <w:b/>
          <w:sz w:val="24"/>
          <w:szCs w:val="24"/>
        </w:rPr>
      </w:pPr>
      <w:r w:rsidRPr="00F41378">
        <w:rPr>
          <w:b/>
          <w:sz w:val="24"/>
          <w:szCs w:val="24"/>
        </w:rPr>
        <w:t>CURRICULUM DEVELOPMENT</w:t>
      </w:r>
    </w:p>
    <w:p w:rsidRPr="00F41378" w:rsidR="003369DD" w:rsidP="00D30B43" w:rsidRDefault="003369DD" w14:paraId="4827CD72" w14:textId="77777777">
      <w:pPr>
        <w:ind w:left="900" w:hanging="900"/>
        <w:rPr>
          <w:b/>
          <w:sz w:val="24"/>
          <w:szCs w:val="24"/>
        </w:rPr>
      </w:pPr>
    </w:p>
    <w:p w:rsidRPr="00F41378" w:rsidR="003369DD" w:rsidP="00142A07" w:rsidRDefault="003369DD" w14:paraId="3A015E97" w14:textId="6777791C">
      <w:pPr>
        <w:ind w:left="900" w:hanging="900"/>
        <w:outlineLvl w:val="0"/>
        <w:rPr>
          <w:sz w:val="24"/>
          <w:szCs w:val="24"/>
          <w:u w:val="single"/>
        </w:rPr>
      </w:pPr>
      <w:r w:rsidRPr="00F41378">
        <w:rPr>
          <w:sz w:val="24"/>
          <w:szCs w:val="24"/>
          <w:u w:val="single"/>
        </w:rPr>
        <w:t>New Courses Developed and Taught 1992-20</w:t>
      </w:r>
      <w:r w:rsidR="007027E8">
        <w:rPr>
          <w:sz w:val="24"/>
          <w:szCs w:val="24"/>
          <w:u w:val="single"/>
        </w:rPr>
        <w:t>2</w:t>
      </w:r>
      <w:r w:rsidR="00564C50">
        <w:rPr>
          <w:sz w:val="24"/>
          <w:szCs w:val="24"/>
          <w:u w:val="single"/>
        </w:rPr>
        <w:t>4</w:t>
      </w:r>
    </w:p>
    <w:p w:rsidRPr="00F41378" w:rsidR="003369DD" w:rsidP="00D30B43" w:rsidRDefault="003369DD" w14:paraId="619687F7" w14:textId="77777777">
      <w:pPr>
        <w:ind w:left="900" w:hanging="900"/>
        <w:rPr>
          <w:sz w:val="24"/>
          <w:szCs w:val="24"/>
          <w:u w:val="single"/>
        </w:rPr>
      </w:pPr>
    </w:p>
    <w:p w:rsidRPr="00F41378" w:rsidR="003369DD" w:rsidP="00142A07" w:rsidRDefault="003369DD" w14:paraId="66EB0903" w14:textId="77777777">
      <w:pPr>
        <w:ind w:left="900" w:hanging="900"/>
        <w:outlineLvl w:val="0"/>
        <w:rPr>
          <w:sz w:val="24"/>
          <w:szCs w:val="24"/>
        </w:rPr>
      </w:pPr>
      <w:r w:rsidRPr="00F41378">
        <w:rPr>
          <w:sz w:val="24"/>
          <w:szCs w:val="24"/>
        </w:rPr>
        <w:t>Minor in Multi-Ethnic Studies, Accepted fall 2003, Implemented fall 2004</w:t>
      </w:r>
    </w:p>
    <w:p w:rsidRPr="00F41378" w:rsidR="003369DD" w:rsidP="00D30B43" w:rsidRDefault="003369DD" w14:paraId="61C5A2B6" w14:textId="77777777">
      <w:pPr>
        <w:ind w:left="900" w:hanging="900"/>
        <w:rPr>
          <w:sz w:val="24"/>
          <w:szCs w:val="24"/>
        </w:rPr>
      </w:pPr>
      <w:r w:rsidRPr="00F41378">
        <w:rPr>
          <w:sz w:val="24"/>
          <w:szCs w:val="24"/>
        </w:rPr>
        <w:t xml:space="preserve">           (with </w:t>
      </w:r>
      <w:proofErr w:type="spellStart"/>
      <w:r w:rsidRPr="00F41378">
        <w:rPr>
          <w:sz w:val="24"/>
          <w:szCs w:val="24"/>
        </w:rPr>
        <w:t>Caleen</w:t>
      </w:r>
      <w:proofErr w:type="spellEnd"/>
      <w:r w:rsidRPr="00F41378">
        <w:rPr>
          <w:sz w:val="24"/>
          <w:szCs w:val="24"/>
        </w:rPr>
        <w:t xml:space="preserve"> </w:t>
      </w:r>
      <w:proofErr w:type="spellStart"/>
      <w:r w:rsidRPr="00F41378">
        <w:rPr>
          <w:sz w:val="24"/>
          <w:szCs w:val="24"/>
        </w:rPr>
        <w:t>Sinnette</w:t>
      </w:r>
      <w:proofErr w:type="spellEnd"/>
      <w:r w:rsidRPr="00F41378">
        <w:rPr>
          <w:sz w:val="24"/>
          <w:szCs w:val="24"/>
        </w:rPr>
        <w:t xml:space="preserve"> Jennings)</w:t>
      </w:r>
    </w:p>
    <w:p w:rsidRPr="00F41378" w:rsidR="003369DD" w:rsidP="00D30B43" w:rsidRDefault="003369DD" w14:paraId="76000C29" w14:textId="77777777">
      <w:pPr>
        <w:ind w:left="900" w:hanging="900"/>
        <w:rPr>
          <w:sz w:val="24"/>
          <w:szCs w:val="24"/>
        </w:rPr>
      </w:pPr>
    </w:p>
    <w:p w:rsidRPr="00F41378" w:rsidR="003369DD" w:rsidP="00142A07" w:rsidRDefault="003369DD" w14:paraId="7ADF7E3F" w14:textId="77777777">
      <w:pPr>
        <w:ind w:left="900" w:hanging="900"/>
        <w:jc w:val="center"/>
        <w:outlineLvl w:val="0"/>
        <w:rPr>
          <w:sz w:val="24"/>
          <w:szCs w:val="24"/>
        </w:rPr>
      </w:pPr>
      <w:r w:rsidRPr="00F41378">
        <w:rPr>
          <w:sz w:val="24"/>
          <w:szCs w:val="24"/>
        </w:rPr>
        <w:t>M.A. Program</w:t>
      </w:r>
    </w:p>
    <w:p w:rsidRPr="00F41378" w:rsidR="009A59DC" w:rsidP="00D30B43" w:rsidRDefault="00944AE6" w14:paraId="6AFB32BE" w14:textId="77777777">
      <w:pPr>
        <w:ind w:left="900" w:hanging="900"/>
        <w:rPr>
          <w:sz w:val="24"/>
          <w:szCs w:val="24"/>
        </w:rPr>
      </w:pPr>
      <w:r>
        <w:rPr>
          <w:sz w:val="24"/>
          <w:szCs w:val="24"/>
        </w:rPr>
        <w:t>Seminar on The Theory and Practice of Emotion 2019</w:t>
      </w:r>
    </w:p>
    <w:p w:rsidR="007B6DBC" w:rsidP="00944AE6" w:rsidRDefault="007B6DBC" w14:paraId="41D6869A" w14:textId="77777777">
      <w:pPr>
        <w:ind w:firstLine="0"/>
        <w:rPr>
          <w:sz w:val="24"/>
          <w:szCs w:val="24"/>
        </w:rPr>
      </w:pPr>
      <w:r>
        <w:rPr>
          <w:sz w:val="24"/>
          <w:szCs w:val="24"/>
        </w:rPr>
        <w:t>Seminar in Romanticism and the Epistemology of Feeling 2015</w:t>
      </w:r>
    </w:p>
    <w:p w:rsidRPr="00F41378" w:rsidR="00EF2F13" w:rsidP="00D30B43" w:rsidRDefault="00EF2F13" w14:paraId="5DF6AB38" w14:textId="77777777">
      <w:pPr>
        <w:ind w:left="900" w:hanging="900"/>
        <w:rPr>
          <w:sz w:val="24"/>
          <w:szCs w:val="24"/>
        </w:rPr>
      </w:pPr>
      <w:r w:rsidRPr="00F41378">
        <w:rPr>
          <w:sz w:val="24"/>
          <w:szCs w:val="24"/>
        </w:rPr>
        <w:t>Seminar in Romanticism and the Emotions 2011</w:t>
      </w:r>
    </w:p>
    <w:p w:rsidRPr="00F41378" w:rsidR="003369DD" w:rsidP="00D30B43" w:rsidRDefault="003369DD" w14:paraId="5B13650D" w14:textId="77777777">
      <w:pPr>
        <w:ind w:left="900" w:hanging="900"/>
        <w:rPr>
          <w:sz w:val="24"/>
          <w:szCs w:val="24"/>
        </w:rPr>
      </w:pPr>
      <w:r w:rsidRPr="00F41378">
        <w:rPr>
          <w:sz w:val="24"/>
          <w:szCs w:val="24"/>
        </w:rPr>
        <w:t>Seminar in the Nineteenth Century:  From Romanticism to Victorianism 2004</w:t>
      </w:r>
    </w:p>
    <w:p w:rsidRPr="00F41378" w:rsidR="003369DD" w:rsidP="00142A07" w:rsidRDefault="003369DD" w14:paraId="1218782C" w14:textId="77777777">
      <w:pPr>
        <w:ind w:left="900" w:hanging="900"/>
        <w:outlineLvl w:val="0"/>
        <w:rPr>
          <w:sz w:val="24"/>
          <w:szCs w:val="24"/>
        </w:rPr>
      </w:pPr>
      <w:r w:rsidRPr="00F41378">
        <w:rPr>
          <w:sz w:val="24"/>
          <w:szCs w:val="24"/>
        </w:rPr>
        <w:t>Seminar in Genre:  Survey of Poetry 1997</w:t>
      </w:r>
    </w:p>
    <w:p w:rsidR="003369DD" w:rsidP="00D30B43" w:rsidRDefault="003369DD" w14:paraId="4FC6D84C" w14:textId="77777777">
      <w:pPr>
        <w:ind w:left="900" w:hanging="900"/>
        <w:rPr>
          <w:sz w:val="24"/>
          <w:szCs w:val="24"/>
        </w:rPr>
      </w:pPr>
      <w:r w:rsidRPr="00F41378">
        <w:rPr>
          <w:sz w:val="24"/>
          <w:szCs w:val="24"/>
        </w:rPr>
        <w:t>Seminar in Genre:  The Visual and Verbal Sketch 1995</w:t>
      </w:r>
    </w:p>
    <w:p w:rsidR="00827F34" w:rsidP="00D30B43" w:rsidRDefault="00827F34" w14:paraId="1A64AAD0" w14:textId="77777777">
      <w:pPr>
        <w:ind w:left="900" w:hanging="900"/>
        <w:rPr>
          <w:sz w:val="24"/>
          <w:szCs w:val="24"/>
        </w:rPr>
      </w:pPr>
    </w:p>
    <w:p w:rsidR="00827F34" w:rsidP="00827F34" w:rsidRDefault="00827F34" w14:paraId="22F9A0D1" w14:textId="77777777">
      <w:pPr>
        <w:ind w:left="900" w:hanging="900"/>
        <w:jc w:val="center"/>
        <w:rPr>
          <w:sz w:val="24"/>
          <w:szCs w:val="24"/>
        </w:rPr>
      </w:pPr>
      <w:r>
        <w:rPr>
          <w:sz w:val="24"/>
          <w:szCs w:val="24"/>
        </w:rPr>
        <w:t>Philosophy</w:t>
      </w:r>
    </w:p>
    <w:p w:rsidR="00827F34" w:rsidP="00827F34" w:rsidRDefault="00827F34" w14:paraId="5D9B2EB1" w14:textId="77777777">
      <w:pPr>
        <w:ind w:left="900" w:hanging="900"/>
        <w:rPr>
          <w:sz w:val="24"/>
          <w:szCs w:val="24"/>
        </w:rPr>
      </w:pPr>
      <w:r>
        <w:rPr>
          <w:sz w:val="24"/>
          <w:szCs w:val="24"/>
        </w:rPr>
        <w:t>Idealism and its Discontents:  Romantic Thought and Poetry (2019)</w:t>
      </w:r>
    </w:p>
    <w:p w:rsidR="00467A49" w:rsidP="00467A49" w:rsidRDefault="00467A49" w14:paraId="3257D243" w14:textId="193D1F73">
      <w:pPr>
        <w:ind w:left="900" w:hanging="900"/>
        <w:jc w:val="center"/>
        <w:rPr>
          <w:sz w:val="24"/>
          <w:szCs w:val="24"/>
        </w:rPr>
      </w:pPr>
      <w:r>
        <w:rPr>
          <w:sz w:val="24"/>
          <w:szCs w:val="24"/>
        </w:rPr>
        <w:t>Lincoln Scholars</w:t>
      </w:r>
    </w:p>
    <w:p w:rsidRPr="00F41378" w:rsidR="00467A49" w:rsidP="00467A49" w:rsidRDefault="00467A49" w14:paraId="7AC35D17" w14:textId="09960AEB">
      <w:pPr>
        <w:ind w:left="900" w:hanging="900"/>
        <w:rPr>
          <w:sz w:val="24"/>
          <w:szCs w:val="24"/>
        </w:rPr>
      </w:pPr>
      <w:r>
        <w:rPr>
          <w:sz w:val="24"/>
          <w:szCs w:val="24"/>
        </w:rPr>
        <w:t>Seminar on the Politics of Beauty</w:t>
      </w:r>
      <w:r w:rsidR="004F6DAB">
        <w:rPr>
          <w:sz w:val="24"/>
          <w:szCs w:val="24"/>
        </w:rPr>
        <w:t xml:space="preserve"> (2024)</w:t>
      </w:r>
    </w:p>
    <w:p w:rsidRPr="00F41378" w:rsidR="003369DD" w:rsidP="00827F34" w:rsidRDefault="003369DD" w14:paraId="255B220E" w14:textId="77777777">
      <w:pPr>
        <w:ind w:firstLine="0"/>
        <w:rPr>
          <w:sz w:val="24"/>
          <w:szCs w:val="24"/>
        </w:rPr>
      </w:pPr>
    </w:p>
    <w:p w:rsidRPr="00F41378" w:rsidR="003369DD" w:rsidP="00142A07" w:rsidRDefault="003369DD" w14:paraId="34364030" w14:textId="77777777">
      <w:pPr>
        <w:ind w:left="900" w:hanging="900"/>
        <w:jc w:val="center"/>
        <w:outlineLvl w:val="0"/>
        <w:rPr>
          <w:sz w:val="24"/>
          <w:szCs w:val="24"/>
        </w:rPr>
      </w:pPr>
      <w:r w:rsidRPr="00F41378">
        <w:rPr>
          <w:sz w:val="24"/>
          <w:szCs w:val="24"/>
        </w:rPr>
        <w:t>Honors Program</w:t>
      </w:r>
    </w:p>
    <w:p w:rsidR="00944AE6" w:rsidP="00944AE6" w:rsidRDefault="00987197" w14:paraId="204947C2" w14:textId="77777777">
      <w:pPr>
        <w:ind w:firstLine="0"/>
        <w:outlineLvl w:val="0"/>
        <w:rPr>
          <w:sz w:val="24"/>
          <w:szCs w:val="24"/>
        </w:rPr>
      </w:pPr>
      <w:r>
        <w:rPr>
          <w:sz w:val="24"/>
          <w:szCs w:val="24"/>
        </w:rPr>
        <w:t>New Honors Course:  Rethinking Emotion:  From Physiology to Ethics with April Shel</w:t>
      </w:r>
      <w:r w:rsidR="00E14BBC">
        <w:rPr>
          <w:sz w:val="24"/>
          <w:szCs w:val="24"/>
        </w:rPr>
        <w:t xml:space="preserve">ford in </w:t>
      </w:r>
    </w:p>
    <w:p w:rsidR="00421BD1" w:rsidP="00421BD1" w:rsidRDefault="00E14BBC" w14:paraId="36529A8B" w14:textId="77777777">
      <w:pPr>
        <w:ind w:firstLine="720"/>
        <w:outlineLvl w:val="0"/>
        <w:rPr>
          <w:sz w:val="24"/>
          <w:szCs w:val="24"/>
        </w:rPr>
      </w:pPr>
      <w:r>
        <w:rPr>
          <w:sz w:val="24"/>
          <w:szCs w:val="24"/>
        </w:rPr>
        <w:t>History and Michele Carter</w:t>
      </w:r>
      <w:r w:rsidR="00987197">
        <w:rPr>
          <w:sz w:val="24"/>
          <w:szCs w:val="24"/>
        </w:rPr>
        <w:t xml:space="preserve"> in Psychology</w:t>
      </w:r>
      <w:r w:rsidR="00944AE6">
        <w:rPr>
          <w:sz w:val="24"/>
          <w:szCs w:val="24"/>
        </w:rPr>
        <w:t xml:space="preserve"> 2015-2017</w:t>
      </w:r>
    </w:p>
    <w:p w:rsidR="00421BD1" w:rsidP="00421BD1" w:rsidRDefault="00421BD1" w14:paraId="19FFA1C3" w14:textId="77777777">
      <w:pPr>
        <w:ind w:firstLine="0"/>
        <w:outlineLvl w:val="0"/>
        <w:rPr>
          <w:sz w:val="24"/>
          <w:szCs w:val="24"/>
        </w:rPr>
      </w:pPr>
    </w:p>
    <w:p w:rsidR="00421BD1" w:rsidP="00421BD1" w:rsidRDefault="00421BD1" w14:paraId="7EED7274" w14:textId="77777777">
      <w:pPr>
        <w:ind w:firstLine="720"/>
        <w:outlineLvl w:val="0"/>
        <w:rPr>
          <w:sz w:val="24"/>
          <w:szCs w:val="24"/>
        </w:rPr>
      </w:pPr>
      <w:r>
        <w:rPr>
          <w:sz w:val="24"/>
          <w:szCs w:val="24"/>
        </w:rPr>
        <w:t>Theories of Inquiry 2019</w:t>
      </w:r>
    </w:p>
    <w:p w:rsidR="00987197" w:rsidP="00142A07" w:rsidRDefault="00987197" w14:paraId="764CCA51" w14:textId="77777777">
      <w:pPr>
        <w:ind w:left="900" w:hanging="900"/>
        <w:outlineLvl w:val="0"/>
        <w:rPr>
          <w:sz w:val="24"/>
          <w:szCs w:val="24"/>
        </w:rPr>
      </w:pPr>
    </w:p>
    <w:p w:rsidRPr="00F41378" w:rsidR="003369DD" w:rsidP="00142A07" w:rsidRDefault="003369DD" w14:paraId="7AFA8121" w14:textId="77777777">
      <w:pPr>
        <w:ind w:left="900" w:hanging="900"/>
        <w:outlineLvl w:val="0"/>
        <w:rPr>
          <w:sz w:val="24"/>
          <w:szCs w:val="24"/>
        </w:rPr>
      </w:pPr>
      <w:r w:rsidRPr="00F41378">
        <w:rPr>
          <w:sz w:val="24"/>
          <w:szCs w:val="24"/>
        </w:rPr>
        <w:t>William Blake and the French Revolution 2004</w:t>
      </w:r>
    </w:p>
    <w:p w:rsidRPr="00F41378" w:rsidR="003369DD" w:rsidP="00D30B43" w:rsidRDefault="003369DD" w14:paraId="7738CAFE" w14:textId="77777777">
      <w:pPr>
        <w:ind w:left="900" w:hanging="900"/>
        <w:rPr>
          <w:sz w:val="24"/>
          <w:szCs w:val="24"/>
        </w:rPr>
      </w:pPr>
      <w:r w:rsidRPr="00F41378">
        <w:rPr>
          <w:sz w:val="24"/>
          <w:szCs w:val="24"/>
        </w:rPr>
        <w:t xml:space="preserve">Sexuality and Literature 2002 </w:t>
      </w:r>
    </w:p>
    <w:p w:rsidRPr="00F41378" w:rsidR="003369DD" w:rsidP="00D30B43" w:rsidRDefault="003369DD" w14:paraId="58D063CA" w14:textId="77777777">
      <w:pPr>
        <w:ind w:left="900" w:hanging="900"/>
        <w:rPr>
          <w:sz w:val="24"/>
          <w:szCs w:val="24"/>
        </w:rPr>
      </w:pPr>
      <w:r w:rsidRPr="00F41378">
        <w:rPr>
          <w:sz w:val="24"/>
          <w:szCs w:val="24"/>
        </w:rPr>
        <w:t>Romantic Poetry and Painting 1994</w:t>
      </w:r>
    </w:p>
    <w:p w:rsidRPr="00F41378" w:rsidR="003369DD" w:rsidP="00D30B43" w:rsidRDefault="003369DD" w14:paraId="4D911D6A" w14:textId="77777777">
      <w:pPr>
        <w:ind w:left="900" w:hanging="900"/>
        <w:rPr>
          <w:sz w:val="24"/>
          <w:szCs w:val="24"/>
        </w:rPr>
      </w:pPr>
      <w:r w:rsidRPr="00F41378">
        <w:rPr>
          <w:sz w:val="24"/>
          <w:szCs w:val="24"/>
        </w:rPr>
        <w:t>The Experience of Poetry 1996</w:t>
      </w:r>
    </w:p>
    <w:p w:rsidRPr="00F41378" w:rsidR="003369DD" w:rsidP="00D30B43" w:rsidRDefault="003369DD" w14:paraId="53224DF6" w14:textId="77777777">
      <w:pPr>
        <w:ind w:left="900" w:hanging="900"/>
        <w:rPr>
          <w:sz w:val="24"/>
          <w:szCs w:val="24"/>
        </w:rPr>
      </w:pPr>
    </w:p>
    <w:p w:rsidRPr="00F41378" w:rsidR="003369DD" w:rsidP="00142A07" w:rsidRDefault="003369DD" w14:paraId="6615CA21" w14:textId="77777777">
      <w:pPr>
        <w:ind w:left="900" w:hanging="900"/>
        <w:jc w:val="center"/>
        <w:outlineLvl w:val="0"/>
        <w:rPr>
          <w:sz w:val="24"/>
          <w:szCs w:val="24"/>
        </w:rPr>
      </w:pPr>
      <w:r w:rsidRPr="00F41378">
        <w:rPr>
          <w:sz w:val="24"/>
          <w:szCs w:val="24"/>
        </w:rPr>
        <w:t>Literature</w:t>
      </w:r>
    </w:p>
    <w:p w:rsidRPr="00F41378" w:rsidR="00733F78" w:rsidP="00CD5370" w:rsidRDefault="00733F78" w14:paraId="6CF8462D" w14:textId="77777777">
      <w:pPr>
        <w:ind w:firstLine="0"/>
        <w:outlineLvl w:val="0"/>
        <w:rPr>
          <w:sz w:val="24"/>
          <w:szCs w:val="24"/>
        </w:rPr>
      </w:pPr>
      <w:r w:rsidRPr="00F41378">
        <w:rPr>
          <w:sz w:val="24"/>
          <w:szCs w:val="24"/>
        </w:rPr>
        <w:t>Imagining the Imagination 2008</w:t>
      </w:r>
    </w:p>
    <w:p w:rsidRPr="00F41378" w:rsidR="003369DD" w:rsidP="00142A07" w:rsidRDefault="003369DD" w14:paraId="0BA925A9" w14:textId="77777777">
      <w:pPr>
        <w:ind w:left="900" w:hanging="900"/>
        <w:outlineLvl w:val="0"/>
        <w:rPr>
          <w:sz w:val="24"/>
          <w:szCs w:val="24"/>
        </w:rPr>
      </w:pPr>
      <w:r w:rsidRPr="00F41378">
        <w:rPr>
          <w:sz w:val="24"/>
          <w:szCs w:val="24"/>
        </w:rPr>
        <w:t>Rethinking the Romantic Body:  Blake and Shelley 2006</w:t>
      </w:r>
    </w:p>
    <w:p w:rsidRPr="00F41378" w:rsidR="003369DD" w:rsidP="00D30B43" w:rsidRDefault="003369DD" w14:paraId="73167ADD" w14:textId="77777777">
      <w:pPr>
        <w:ind w:left="900" w:hanging="900"/>
        <w:rPr>
          <w:sz w:val="24"/>
          <w:szCs w:val="24"/>
        </w:rPr>
      </w:pPr>
      <w:r w:rsidRPr="00F41378">
        <w:rPr>
          <w:sz w:val="24"/>
          <w:szCs w:val="24"/>
        </w:rPr>
        <w:t>Senior Project in Literature 2005</w:t>
      </w:r>
    </w:p>
    <w:p w:rsidRPr="00F41378" w:rsidR="003369DD" w:rsidP="00D30B43" w:rsidRDefault="003369DD" w14:paraId="40747283" w14:textId="77777777">
      <w:pPr>
        <w:ind w:left="900" w:hanging="900"/>
        <w:rPr>
          <w:sz w:val="24"/>
          <w:szCs w:val="24"/>
        </w:rPr>
      </w:pPr>
      <w:r w:rsidRPr="00F41378">
        <w:rPr>
          <w:sz w:val="24"/>
          <w:szCs w:val="24"/>
        </w:rPr>
        <w:t>The Value of Literature 2004</w:t>
      </w:r>
    </w:p>
    <w:p w:rsidRPr="00F41378" w:rsidR="003369DD" w:rsidP="00D30B43" w:rsidRDefault="003369DD" w14:paraId="4E59D9BD" w14:textId="77777777">
      <w:pPr>
        <w:ind w:left="900" w:hanging="900"/>
        <w:rPr>
          <w:sz w:val="24"/>
          <w:szCs w:val="24"/>
        </w:rPr>
      </w:pPr>
      <w:r w:rsidRPr="00F41378">
        <w:rPr>
          <w:sz w:val="24"/>
          <w:szCs w:val="24"/>
        </w:rPr>
        <w:t>Art and Poetry of William Blake 2002</w:t>
      </w:r>
    </w:p>
    <w:p w:rsidRPr="00F41378" w:rsidR="003369DD" w:rsidP="00D30B43" w:rsidRDefault="003369DD" w14:paraId="680312CE" w14:textId="77777777">
      <w:pPr>
        <w:ind w:left="900" w:hanging="900"/>
        <w:rPr>
          <w:sz w:val="24"/>
          <w:szCs w:val="24"/>
        </w:rPr>
      </w:pPr>
      <w:r w:rsidRPr="00F41378">
        <w:rPr>
          <w:sz w:val="24"/>
          <w:szCs w:val="24"/>
        </w:rPr>
        <w:t>Major Romantic Poems 1994</w:t>
      </w:r>
    </w:p>
    <w:p w:rsidRPr="00F41378" w:rsidR="003369DD" w:rsidP="00D30B43" w:rsidRDefault="003369DD" w14:paraId="58F55F4C" w14:textId="77777777">
      <w:pPr>
        <w:ind w:left="900" w:hanging="900"/>
        <w:rPr>
          <w:sz w:val="24"/>
          <w:szCs w:val="24"/>
        </w:rPr>
      </w:pPr>
      <w:r w:rsidRPr="00F41378">
        <w:rPr>
          <w:sz w:val="24"/>
          <w:szCs w:val="24"/>
        </w:rPr>
        <w:t>British Literature Survey II 1993</w:t>
      </w:r>
    </w:p>
    <w:p w:rsidRPr="00F41378" w:rsidR="003369DD" w:rsidP="00D30B43" w:rsidRDefault="003369DD" w14:paraId="5855C71E" w14:textId="77777777">
      <w:pPr>
        <w:ind w:left="900" w:hanging="900"/>
        <w:rPr>
          <w:sz w:val="24"/>
          <w:szCs w:val="24"/>
        </w:rPr>
      </w:pPr>
      <w:r w:rsidRPr="00F41378">
        <w:rPr>
          <w:sz w:val="24"/>
          <w:szCs w:val="24"/>
        </w:rPr>
        <w:t>Sexuality and Literature 2001</w:t>
      </w:r>
    </w:p>
    <w:p w:rsidRPr="00F41378" w:rsidR="003369DD" w:rsidP="00D30B43" w:rsidRDefault="003369DD" w14:paraId="6DC4A1F0" w14:textId="77777777">
      <w:pPr>
        <w:ind w:left="900" w:hanging="900"/>
        <w:rPr>
          <w:sz w:val="24"/>
          <w:szCs w:val="24"/>
        </w:rPr>
      </w:pPr>
    </w:p>
    <w:p w:rsidRPr="00F41378" w:rsidR="003369DD" w:rsidP="00142A07" w:rsidRDefault="000377EE" w14:paraId="2B855E70" w14:textId="0FA67156">
      <w:pPr>
        <w:ind w:left="900" w:hanging="900"/>
        <w:jc w:val="center"/>
        <w:outlineLvl w:val="0"/>
        <w:rPr>
          <w:sz w:val="24"/>
          <w:szCs w:val="24"/>
        </w:rPr>
      </w:pPr>
      <w:r>
        <w:rPr>
          <w:sz w:val="24"/>
          <w:szCs w:val="24"/>
        </w:rPr>
        <w:t>AU CORE</w:t>
      </w:r>
    </w:p>
    <w:p w:rsidR="003369DD" w:rsidP="00CD5370" w:rsidRDefault="003369DD" w14:paraId="3684B80B" w14:textId="77777777">
      <w:pPr>
        <w:ind w:firstLine="0"/>
        <w:outlineLvl w:val="0"/>
        <w:rPr>
          <w:sz w:val="24"/>
          <w:szCs w:val="24"/>
        </w:rPr>
      </w:pPr>
      <w:r w:rsidRPr="00F41378">
        <w:rPr>
          <w:sz w:val="24"/>
          <w:szCs w:val="24"/>
        </w:rPr>
        <w:t>Designed and Added to Curriculum</w:t>
      </w:r>
    </w:p>
    <w:p w:rsidRPr="00F41378" w:rsidR="004F6DAB" w:rsidP="00CD5370" w:rsidRDefault="004F6DAB" w14:paraId="5CA639CD" w14:textId="5CC64727">
      <w:pPr>
        <w:ind w:firstLine="0"/>
        <w:outlineLvl w:val="0"/>
        <w:rPr>
          <w:sz w:val="24"/>
          <w:szCs w:val="24"/>
        </w:rPr>
      </w:pPr>
      <w:r>
        <w:rPr>
          <w:sz w:val="24"/>
          <w:szCs w:val="24"/>
        </w:rPr>
        <w:t xml:space="preserve">     Making of Scientific Change, </w:t>
      </w:r>
      <w:r w:rsidR="00DD1EC5">
        <w:rPr>
          <w:sz w:val="24"/>
          <w:szCs w:val="24"/>
        </w:rPr>
        <w:t>New Complex Problems Course (team designed)</w:t>
      </w:r>
    </w:p>
    <w:p w:rsidR="00DB5776" w:rsidP="00D30B43" w:rsidRDefault="003369DD" w14:paraId="1C95512B" w14:textId="39EBDE17">
      <w:pPr>
        <w:ind w:left="900" w:hanging="900"/>
        <w:rPr>
          <w:sz w:val="24"/>
          <w:szCs w:val="24"/>
        </w:rPr>
      </w:pPr>
      <w:r w:rsidRPr="00F41378">
        <w:rPr>
          <w:sz w:val="24"/>
          <w:szCs w:val="24"/>
        </w:rPr>
        <w:t xml:space="preserve">     </w:t>
      </w:r>
      <w:r w:rsidR="00DB5776">
        <w:rPr>
          <w:sz w:val="24"/>
          <w:szCs w:val="24"/>
        </w:rPr>
        <w:t>Literature and the Ethical Life 2019 (with Lindsey Green-Simms)</w:t>
      </w:r>
    </w:p>
    <w:p w:rsidR="00DB5776" w:rsidP="00DB5776" w:rsidRDefault="00DB5776" w14:paraId="2757A9ED" w14:textId="77777777">
      <w:pPr>
        <w:ind w:firstLine="0"/>
        <w:rPr>
          <w:sz w:val="24"/>
          <w:szCs w:val="24"/>
        </w:rPr>
      </w:pPr>
      <w:r>
        <w:rPr>
          <w:sz w:val="24"/>
          <w:szCs w:val="24"/>
        </w:rPr>
        <w:t xml:space="preserve">     Are We All Zombies? 2019 New Complex Problems Course</w:t>
      </w:r>
    </w:p>
    <w:p w:rsidRPr="00F41378" w:rsidR="003369DD" w:rsidP="00DB5776" w:rsidRDefault="00DB5776" w14:paraId="691EB1A0" w14:textId="77777777">
      <w:pPr>
        <w:ind w:firstLine="0"/>
        <w:rPr>
          <w:sz w:val="24"/>
          <w:szCs w:val="24"/>
        </w:rPr>
      </w:pPr>
      <w:r>
        <w:rPr>
          <w:sz w:val="24"/>
          <w:szCs w:val="24"/>
        </w:rPr>
        <w:t xml:space="preserve">     </w:t>
      </w:r>
      <w:r w:rsidRPr="00F41378" w:rsidR="003369DD">
        <w:rPr>
          <w:sz w:val="24"/>
          <w:szCs w:val="24"/>
        </w:rPr>
        <w:t xml:space="preserve">Contemporary Multi-Ethnic Voices 2003 (with </w:t>
      </w:r>
      <w:proofErr w:type="spellStart"/>
      <w:r w:rsidRPr="00F41378" w:rsidR="003369DD">
        <w:rPr>
          <w:sz w:val="24"/>
          <w:szCs w:val="24"/>
        </w:rPr>
        <w:t>Caleen</w:t>
      </w:r>
      <w:proofErr w:type="spellEnd"/>
      <w:r w:rsidRPr="00F41378" w:rsidR="003369DD">
        <w:rPr>
          <w:sz w:val="24"/>
          <w:szCs w:val="24"/>
        </w:rPr>
        <w:t xml:space="preserve"> Jennings)</w:t>
      </w:r>
    </w:p>
    <w:p w:rsidRPr="00F41378" w:rsidR="003369DD" w:rsidP="00D30B43" w:rsidRDefault="003369DD" w14:paraId="599140BB" w14:textId="77777777">
      <w:pPr>
        <w:ind w:left="900" w:hanging="900"/>
        <w:rPr>
          <w:sz w:val="24"/>
          <w:szCs w:val="24"/>
        </w:rPr>
      </w:pPr>
      <w:r w:rsidRPr="00F41378">
        <w:rPr>
          <w:sz w:val="24"/>
          <w:szCs w:val="24"/>
        </w:rPr>
        <w:t xml:space="preserve">     Survey of Asian American Literature 2002</w:t>
      </w:r>
    </w:p>
    <w:p w:rsidR="003369DD" w:rsidP="00D30B43" w:rsidRDefault="00800B32" w14:paraId="346D3E92" w14:textId="28B3DE0A">
      <w:pPr>
        <w:ind w:left="900" w:hanging="900"/>
        <w:rPr>
          <w:sz w:val="24"/>
          <w:szCs w:val="24"/>
        </w:rPr>
      </w:pPr>
      <w:r>
        <w:rPr>
          <w:sz w:val="24"/>
          <w:szCs w:val="24"/>
        </w:rPr>
        <w:t xml:space="preserve">     </w:t>
      </w:r>
      <w:r w:rsidR="00134CD8">
        <w:rPr>
          <w:sz w:val="24"/>
          <w:szCs w:val="24"/>
        </w:rPr>
        <w:t xml:space="preserve">Literature and Science:  Bridging the Two Cultures (with </w:t>
      </w:r>
      <w:r w:rsidR="00421BD1">
        <w:rPr>
          <w:sz w:val="24"/>
          <w:szCs w:val="24"/>
        </w:rPr>
        <w:t xml:space="preserve">physicist </w:t>
      </w:r>
      <w:r w:rsidR="00134CD8">
        <w:rPr>
          <w:sz w:val="24"/>
          <w:szCs w:val="24"/>
        </w:rPr>
        <w:t>Nathan Harshman) 2012</w:t>
      </w:r>
    </w:p>
    <w:p w:rsidR="007027E8" w:rsidP="00D30B43" w:rsidRDefault="007027E8" w14:paraId="1759FCA1" w14:textId="0EC374DC">
      <w:pPr>
        <w:ind w:left="900" w:hanging="900"/>
        <w:rPr>
          <w:sz w:val="24"/>
          <w:szCs w:val="24"/>
        </w:rPr>
      </w:pPr>
      <w:r>
        <w:rPr>
          <w:sz w:val="24"/>
          <w:szCs w:val="24"/>
        </w:rPr>
        <w:t xml:space="preserve">     The Examined Life 2021 New Complex Problems Course (team designed)</w:t>
      </w:r>
    </w:p>
    <w:p w:rsidRPr="00F41378" w:rsidR="008B0128" w:rsidP="00D30B43" w:rsidRDefault="008B0128" w14:paraId="7B66CA00" w14:textId="1E3FC740">
      <w:pPr>
        <w:ind w:left="900" w:hanging="900"/>
        <w:rPr>
          <w:sz w:val="24"/>
          <w:szCs w:val="24"/>
        </w:rPr>
      </w:pPr>
      <w:r>
        <w:rPr>
          <w:sz w:val="24"/>
          <w:szCs w:val="24"/>
        </w:rPr>
        <w:t xml:space="preserve">      On The Meaning of Scientific Change (Complex Problems 2022)</w:t>
      </w:r>
    </w:p>
    <w:p w:rsidR="00800B32" w:rsidP="00142A07" w:rsidRDefault="00800B32" w14:paraId="5E062B72" w14:textId="77777777">
      <w:pPr>
        <w:ind w:left="900" w:hanging="900"/>
        <w:outlineLvl w:val="0"/>
        <w:rPr>
          <w:sz w:val="24"/>
          <w:szCs w:val="24"/>
        </w:rPr>
      </w:pPr>
    </w:p>
    <w:p w:rsidRPr="00F41378" w:rsidR="003369DD" w:rsidP="00142A07" w:rsidRDefault="003369DD" w14:paraId="2DBDAE66" w14:textId="77777777">
      <w:pPr>
        <w:ind w:left="900" w:hanging="900"/>
        <w:outlineLvl w:val="0"/>
        <w:rPr>
          <w:sz w:val="24"/>
          <w:szCs w:val="24"/>
        </w:rPr>
      </w:pPr>
      <w:r w:rsidRPr="00F41378">
        <w:rPr>
          <w:sz w:val="24"/>
          <w:szCs w:val="24"/>
        </w:rPr>
        <w:t>Victorian Literature and Society 1996</w:t>
      </w:r>
    </w:p>
    <w:p w:rsidRPr="00F41378" w:rsidR="003369DD" w:rsidP="00D30B43" w:rsidRDefault="003369DD" w14:paraId="60D84DCD" w14:textId="77777777">
      <w:pPr>
        <w:ind w:left="900" w:hanging="900"/>
        <w:rPr>
          <w:sz w:val="24"/>
          <w:szCs w:val="24"/>
        </w:rPr>
      </w:pPr>
      <w:r w:rsidRPr="00F41378">
        <w:rPr>
          <w:sz w:val="24"/>
          <w:szCs w:val="24"/>
        </w:rPr>
        <w:t>Interpreting Literature 1993</w:t>
      </w:r>
    </w:p>
    <w:p w:rsidRPr="00F41378" w:rsidR="003369DD" w:rsidP="00D30B43" w:rsidRDefault="003369DD" w14:paraId="652DAE00" w14:textId="77777777">
      <w:pPr>
        <w:ind w:left="900" w:hanging="900"/>
        <w:rPr>
          <w:sz w:val="24"/>
          <w:szCs w:val="24"/>
        </w:rPr>
      </w:pPr>
      <w:r w:rsidRPr="00F41378">
        <w:rPr>
          <w:sz w:val="24"/>
          <w:szCs w:val="24"/>
        </w:rPr>
        <w:t xml:space="preserve">Experience of Poetry </w:t>
      </w:r>
      <w:r w:rsidRPr="00F41378" w:rsidR="009A59DC">
        <w:rPr>
          <w:sz w:val="24"/>
          <w:szCs w:val="24"/>
        </w:rPr>
        <w:t>1992</w:t>
      </w:r>
    </w:p>
    <w:p w:rsidR="009A59DC" w:rsidP="00D30B43" w:rsidRDefault="009A59DC" w14:paraId="247931DC" w14:textId="77777777">
      <w:pPr>
        <w:ind w:left="900" w:hanging="900"/>
        <w:rPr>
          <w:sz w:val="24"/>
          <w:szCs w:val="24"/>
        </w:rPr>
      </w:pPr>
      <w:r w:rsidRPr="00F41378">
        <w:rPr>
          <w:sz w:val="24"/>
          <w:szCs w:val="24"/>
        </w:rPr>
        <w:t>Remarkable Literary Journeys 1992</w:t>
      </w:r>
    </w:p>
    <w:p w:rsidRPr="00F41378" w:rsidR="00827F34" w:rsidP="00D30B43" w:rsidRDefault="00827F34" w14:paraId="587A8210" w14:textId="77777777">
      <w:pPr>
        <w:ind w:left="900" w:hanging="900"/>
        <w:rPr>
          <w:sz w:val="24"/>
          <w:szCs w:val="24"/>
        </w:rPr>
      </w:pPr>
      <w:r>
        <w:rPr>
          <w:sz w:val="24"/>
          <w:szCs w:val="24"/>
        </w:rPr>
        <w:t xml:space="preserve">LIT 121:  </w:t>
      </w:r>
      <w:r w:rsidR="00DB5776">
        <w:rPr>
          <w:sz w:val="24"/>
          <w:szCs w:val="24"/>
        </w:rPr>
        <w:t>Sexuality and Literature</w:t>
      </w:r>
      <w:r>
        <w:rPr>
          <w:sz w:val="24"/>
          <w:szCs w:val="24"/>
        </w:rPr>
        <w:t xml:space="preserve"> 2017</w:t>
      </w:r>
    </w:p>
    <w:p w:rsidRPr="00F41378" w:rsidR="009A59DC" w:rsidP="00D30B43" w:rsidRDefault="009A59DC" w14:paraId="6EDC820A" w14:textId="77777777">
      <w:pPr>
        <w:ind w:left="900" w:hanging="900"/>
        <w:rPr>
          <w:sz w:val="24"/>
          <w:szCs w:val="24"/>
        </w:rPr>
      </w:pPr>
    </w:p>
    <w:p w:rsidRPr="00F41378" w:rsidR="009A59DC" w:rsidP="00142A07" w:rsidRDefault="009A59DC" w14:paraId="1C75BEDC" w14:textId="77777777">
      <w:pPr>
        <w:ind w:left="900" w:hanging="900"/>
        <w:jc w:val="center"/>
        <w:outlineLvl w:val="0"/>
        <w:rPr>
          <w:sz w:val="24"/>
          <w:szCs w:val="24"/>
        </w:rPr>
      </w:pPr>
      <w:r w:rsidRPr="00F41378">
        <w:rPr>
          <w:sz w:val="24"/>
          <w:szCs w:val="24"/>
        </w:rPr>
        <w:t>Literature and Women’s Studies</w:t>
      </w:r>
    </w:p>
    <w:p w:rsidRPr="00F41378" w:rsidR="009A59DC" w:rsidP="00D30B43" w:rsidRDefault="009A59DC" w14:paraId="6C27AFE6" w14:textId="77777777">
      <w:pPr>
        <w:ind w:left="900" w:hanging="900"/>
        <w:rPr>
          <w:sz w:val="24"/>
          <w:szCs w:val="24"/>
        </w:rPr>
      </w:pPr>
    </w:p>
    <w:p w:rsidRPr="00F41378" w:rsidR="009A59DC" w:rsidP="00142A07" w:rsidRDefault="009A59DC" w14:paraId="4993EA50" w14:textId="77777777">
      <w:pPr>
        <w:ind w:left="900" w:hanging="900"/>
        <w:outlineLvl w:val="0"/>
        <w:rPr>
          <w:sz w:val="24"/>
          <w:szCs w:val="24"/>
        </w:rPr>
      </w:pPr>
      <w:r w:rsidRPr="00F41378">
        <w:rPr>
          <w:sz w:val="24"/>
          <w:szCs w:val="24"/>
        </w:rPr>
        <w:t>Romanticism and Gender 1993</w:t>
      </w:r>
    </w:p>
    <w:p w:rsidRPr="00F41378" w:rsidR="009A59DC" w:rsidP="00D30B43" w:rsidRDefault="009A59DC" w14:paraId="4A90DE4C" w14:textId="77777777">
      <w:pPr>
        <w:ind w:left="900" w:hanging="900"/>
        <w:rPr>
          <w:sz w:val="24"/>
          <w:szCs w:val="24"/>
        </w:rPr>
      </w:pPr>
    </w:p>
    <w:p w:rsidRPr="00F41378" w:rsidR="009A59DC" w:rsidP="00142A07" w:rsidRDefault="009A59DC" w14:paraId="32ACDE48" w14:textId="77777777">
      <w:pPr>
        <w:ind w:left="900" w:hanging="900"/>
        <w:jc w:val="center"/>
        <w:outlineLvl w:val="0"/>
        <w:rPr>
          <w:sz w:val="24"/>
          <w:szCs w:val="24"/>
        </w:rPr>
      </w:pPr>
      <w:r w:rsidRPr="00F41378">
        <w:rPr>
          <w:sz w:val="24"/>
          <w:szCs w:val="24"/>
        </w:rPr>
        <w:t>College Writing</w:t>
      </w:r>
    </w:p>
    <w:p w:rsidRPr="00F41378" w:rsidR="009A59DC" w:rsidP="00D30B43" w:rsidRDefault="009A59DC" w14:paraId="2CD82D60" w14:textId="77777777">
      <w:pPr>
        <w:ind w:left="900" w:hanging="900"/>
        <w:rPr>
          <w:sz w:val="24"/>
          <w:szCs w:val="24"/>
        </w:rPr>
      </w:pPr>
    </w:p>
    <w:p w:rsidR="00AD29F0" w:rsidP="00142A07" w:rsidRDefault="00AD29F0" w14:paraId="7C517EB5" w14:textId="77777777">
      <w:pPr>
        <w:ind w:left="900" w:hanging="900"/>
        <w:outlineLvl w:val="0"/>
        <w:rPr>
          <w:sz w:val="24"/>
          <w:szCs w:val="24"/>
        </w:rPr>
      </w:pPr>
      <w:r>
        <w:rPr>
          <w:sz w:val="24"/>
          <w:szCs w:val="24"/>
        </w:rPr>
        <w:t xml:space="preserve">College Writing, Intensive, WRTG </w:t>
      </w:r>
      <w:proofErr w:type="gramStart"/>
      <w:r>
        <w:rPr>
          <w:sz w:val="24"/>
          <w:szCs w:val="24"/>
        </w:rPr>
        <w:t>106  2018</w:t>
      </w:r>
      <w:proofErr w:type="gramEnd"/>
    </w:p>
    <w:p w:rsidRPr="00F41378" w:rsidR="009A59DC" w:rsidP="00142A07" w:rsidRDefault="009A59DC" w14:paraId="5D76E6DB" w14:textId="77777777">
      <w:pPr>
        <w:ind w:left="900" w:hanging="900"/>
        <w:outlineLvl w:val="0"/>
        <w:rPr>
          <w:sz w:val="24"/>
          <w:szCs w:val="24"/>
        </w:rPr>
      </w:pPr>
      <w:r w:rsidRPr="00F41378">
        <w:rPr>
          <w:sz w:val="24"/>
          <w:szCs w:val="24"/>
        </w:rPr>
        <w:t>Honors English II 1997</w:t>
      </w:r>
    </w:p>
    <w:p w:rsidRPr="00F41378" w:rsidR="003369DD" w:rsidP="00D30B43" w:rsidRDefault="003369DD" w14:paraId="35833833" w14:textId="77777777">
      <w:pPr>
        <w:ind w:left="900" w:hanging="900"/>
        <w:rPr>
          <w:sz w:val="24"/>
          <w:szCs w:val="24"/>
        </w:rPr>
      </w:pPr>
      <w:r w:rsidRPr="00F41378">
        <w:rPr>
          <w:sz w:val="24"/>
          <w:szCs w:val="24"/>
        </w:rPr>
        <w:t xml:space="preserve"> </w:t>
      </w:r>
    </w:p>
    <w:p w:rsidRPr="00F41378" w:rsidR="003369DD" w:rsidP="00D30B43" w:rsidRDefault="003369DD" w14:paraId="060FD1CD" w14:textId="77777777">
      <w:pPr>
        <w:ind w:left="900" w:hanging="900"/>
        <w:rPr>
          <w:sz w:val="24"/>
          <w:szCs w:val="24"/>
        </w:rPr>
      </w:pPr>
    </w:p>
    <w:p w:rsidRPr="00F41378" w:rsidR="003369DD" w:rsidP="00142A07" w:rsidRDefault="001559B6" w14:paraId="27F04DB6" w14:textId="77777777">
      <w:pPr>
        <w:ind w:left="900" w:hanging="900"/>
        <w:outlineLvl w:val="0"/>
        <w:rPr>
          <w:b/>
          <w:sz w:val="24"/>
          <w:szCs w:val="24"/>
        </w:rPr>
      </w:pPr>
      <w:r w:rsidRPr="00F41378">
        <w:rPr>
          <w:b/>
          <w:sz w:val="24"/>
          <w:szCs w:val="24"/>
        </w:rPr>
        <w:t>UNIVERSITY and DEPARTMENTAL SERVICE</w:t>
      </w:r>
    </w:p>
    <w:p w:rsidR="00566C4B" w:rsidP="00566C4B" w:rsidRDefault="00566C4B" w14:paraId="48E20759" w14:textId="77777777">
      <w:pPr>
        <w:ind w:left="900" w:hanging="900"/>
        <w:rPr>
          <w:sz w:val="24"/>
          <w:szCs w:val="24"/>
        </w:rPr>
      </w:pPr>
    </w:p>
    <w:p w:rsidR="00827F34" w:rsidP="00566C4B" w:rsidRDefault="00827F34" w14:paraId="2240BF12" w14:textId="77777777">
      <w:pPr>
        <w:ind w:left="900" w:hanging="900"/>
        <w:rPr>
          <w:sz w:val="24"/>
          <w:szCs w:val="24"/>
        </w:rPr>
      </w:pPr>
      <w:r>
        <w:rPr>
          <w:sz w:val="24"/>
          <w:szCs w:val="24"/>
        </w:rPr>
        <w:t>American University Honors Program Task Force 201</w:t>
      </w:r>
      <w:r w:rsidR="008D4629">
        <w:rPr>
          <w:sz w:val="24"/>
          <w:szCs w:val="24"/>
        </w:rPr>
        <w:t>9 (Spring)</w:t>
      </w:r>
    </w:p>
    <w:p w:rsidR="0072251B" w:rsidP="00566C4B" w:rsidRDefault="0072251B" w14:paraId="28EED1EF" w14:textId="38E66341">
      <w:pPr>
        <w:ind w:left="900" w:hanging="900"/>
        <w:rPr>
          <w:sz w:val="24"/>
          <w:szCs w:val="24"/>
        </w:rPr>
      </w:pPr>
      <w:r>
        <w:rPr>
          <w:sz w:val="24"/>
          <w:szCs w:val="24"/>
        </w:rPr>
        <w:t>At-Large Member of Faculty Senate, May 2017-19</w:t>
      </w:r>
      <w:r w:rsidR="007D758D">
        <w:rPr>
          <w:sz w:val="24"/>
          <w:szCs w:val="24"/>
        </w:rPr>
        <w:t>, June 2020-June 2022</w:t>
      </w:r>
    </w:p>
    <w:p w:rsidR="00B04354" w:rsidP="00566C4B" w:rsidRDefault="00B04354" w14:paraId="797A7426" w14:textId="569C076C">
      <w:pPr>
        <w:ind w:left="900" w:hanging="900"/>
        <w:rPr>
          <w:sz w:val="24"/>
          <w:szCs w:val="24"/>
        </w:rPr>
      </w:pPr>
      <w:r>
        <w:rPr>
          <w:sz w:val="24"/>
          <w:szCs w:val="24"/>
        </w:rPr>
        <w:t>Senate Executive Committee (2020-2022)</w:t>
      </w:r>
    </w:p>
    <w:p w:rsidR="00A85D96" w:rsidP="00566C4B" w:rsidRDefault="00A85D96" w14:paraId="6CF880BC" w14:textId="77777777">
      <w:pPr>
        <w:ind w:left="900" w:hanging="900"/>
        <w:rPr>
          <w:sz w:val="24"/>
          <w:szCs w:val="24"/>
        </w:rPr>
      </w:pPr>
      <w:r>
        <w:rPr>
          <w:sz w:val="24"/>
          <w:szCs w:val="24"/>
        </w:rPr>
        <w:t>Chair, Department of Literature, August 2014</w:t>
      </w:r>
      <w:r w:rsidR="00E14BBC">
        <w:rPr>
          <w:sz w:val="24"/>
          <w:szCs w:val="24"/>
        </w:rPr>
        <w:t>—June 1, 2016</w:t>
      </w:r>
    </w:p>
    <w:p w:rsidR="00566C4B" w:rsidP="00566C4B" w:rsidRDefault="00566C4B" w14:paraId="146F8E02" w14:textId="77777777">
      <w:pPr>
        <w:ind w:left="900" w:hanging="900"/>
        <w:rPr>
          <w:sz w:val="24"/>
          <w:szCs w:val="24"/>
        </w:rPr>
      </w:pPr>
      <w:r w:rsidRPr="00F41378">
        <w:rPr>
          <w:sz w:val="24"/>
          <w:szCs w:val="24"/>
        </w:rPr>
        <w:t xml:space="preserve">Chair, Rank and Tenure Committee, Literature, </w:t>
      </w:r>
      <w:r w:rsidR="007D758D">
        <w:rPr>
          <w:sz w:val="24"/>
          <w:szCs w:val="24"/>
        </w:rPr>
        <w:t xml:space="preserve">2020-2021, </w:t>
      </w:r>
      <w:r>
        <w:rPr>
          <w:sz w:val="24"/>
          <w:szCs w:val="24"/>
        </w:rPr>
        <w:t>2011-12, 2003-4</w:t>
      </w:r>
    </w:p>
    <w:p w:rsidR="00987197" w:rsidP="00566C4B" w:rsidRDefault="007B6DBC" w14:paraId="16A790CF" w14:textId="77777777">
      <w:pPr>
        <w:ind w:firstLine="0"/>
        <w:rPr>
          <w:sz w:val="24"/>
          <w:szCs w:val="24"/>
        </w:rPr>
      </w:pPr>
      <w:r>
        <w:rPr>
          <w:sz w:val="24"/>
          <w:szCs w:val="24"/>
        </w:rPr>
        <w:t>CAS Research Committee, 2013-16</w:t>
      </w:r>
      <w:r w:rsidR="00987197">
        <w:rPr>
          <w:sz w:val="24"/>
          <w:szCs w:val="24"/>
        </w:rPr>
        <w:t>, reviewed Mellon Grants</w:t>
      </w:r>
    </w:p>
    <w:p w:rsidR="002C2A8C" w:rsidP="00566C4B" w:rsidRDefault="002C2A8C" w14:paraId="356B23E0" w14:textId="77777777">
      <w:pPr>
        <w:ind w:firstLine="0"/>
        <w:rPr>
          <w:sz w:val="24"/>
          <w:szCs w:val="24"/>
        </w:rPr>
      </w:pPr>
      <w:r>
        <w:rPr>
          <w:sz w:val="24"/>
          <w:szCs w:val="24"/>
        </w:rPr>
        <w:t>Philosophy Search Committee, 2015</w:t>
      </w:r>
    </w:p>
    <w:p w:rsidR="002C2A8C" w:rsidP="00566C4B" w:rsidRDefault="002C2A8C" w14:paraId="6A4C1792" w14:textId="1D7828C2">
      <w:pPr>
        <w:ind w:firstLine="0"/>
        <w:rPr>
          <w:sz w:val="24"/>
          <w:szCs w:val="24"/>
        </w:rPr>
      </w:pPr>
      <w:r>
        <w:rPr>
          <w:sz w:val="24"/>
          <w:szCs w:val="24"/>
        </w:rPr>
        <w:t xml:space="preserve">Philosophy Reappointment and Promotion Committee, </w:t>
      </w:r>
      <w:r w:rsidR="006061F9">
        <w:rPr>
          <w:sz w:val="24"/>
          <w:szCs w:val="24"/>
        </w:rPr>
        <w:t xml:space="preserve">2021-22, </w:t>
      </w:r>
      <w:r>
        <w:rPr>
          <w:sz w:val="24"/>
          <w:szCs w:val="24"/>
        </w:rPr>
        <w:t>2015</w:t>
      </w:r>
    </w:p>
    <w:p w:rsidRPr="00753344" w:rsidR="00753344" w:rsidP="00566C4B" w:rsidRDefault="00753344" w14:paraId="04313C05" w14:textId="77777777">
      <w:pPr>
        <w:ind w:firstLine="0"/>
        <w:rPr>
          <w:sz w:val="24"/>
          <w:szCs w:val="24"/>
        </w:rPr>
      </w:pPr>
      <w:r w:rsidRPr="00753344">
        <w:rPr>
          <w:sz w:val="24"/>
          <w:szCs w:val="24"/>
        </w:rPr>
        <w:t>Evaluator for American University Research Grants, 2010-11</w:t>
      </w:r>
    </w:p>
    <w:p w:rsidR="00800B32" w:rsidP="00781C26" w:rsidRDefault="00800B32" w14:paraId="6FD84895" w14:textId="77777777">
      <w:pPr>
        <w:ind w:left="900" w:hanging="900"/>
        <w:rPr>
          <w:sz w:val="24"/>
          <w:szCs w:val="24"/>
        </w:rPr>
      </w:pPr>
      <w:r>
        <w:rPr>
          <w:sz w:val="24"/>
          <w:szCs w:val="24"/>
        </w:rPr>
        <w:t>Member, Americanist Search Committee for History, 2011-2</w:t>
      </w:r>
    </w:p>
    <w:p w:rsidRPr="00F41378" w:rsidR="00800B32" w:rsidP="00781C26" w:rsidRDefault="00800B32" w14:paraId="576561E1" w14:textId="77777777">
      <w:pPr>
        <w:ind w:left="900" w:hanging="900"/>
        <w:rPr>
          <w:sz w:val="24"/>
          <w:szCs w:val="24"/>
        </w:rPr>
      </w:pPr>
      <w:r>
        <w:rPr>
          <w:sz w:val="24"/>
          <w:szCs w:val="24"/>
        </w:rPr>
        <w:t>CAS Dean’s Advisory Committee, 2011-12</w:t>
      </w:r>
    </w:p>
    <w:p w:rsidR="006F0C62" w:rsidP="00D30B43" w:rsidRDefault="006F0C62" w14:paraId="6768E85A" w14:textId="0DE91EBF">
      <w:pPr>
        <w:ind w:left="900" w:hanging="900"/>
        <w:rPr>
          <w:sz w:val="24"/>
          <w:szCs w:val="24"/>
        </w:rPr>
      </w:pPr>
      <w:r>
        <w:rPr>
          <w:sz w:val="24"/>
          <w:szCs w:val="24"/>
        </w:rPr>
        <w:t xml:space="preserve">Mock Interviewer for Rhodes Finalists, and Campus Committee Reviewer for Fulbright Candidates, </w:t>
      </w:r>
      <w:r w:rsidR="00F45016">
        <w:rPr>
          <w:sz w:val="24"/>
          <w:szCs w:val="24"/>
        </w:rPr>
        <w:t xml:space="preserve">2021, </w:t>
      </w:r>
      <w:r w:rsidR="008D4629">
        <w:rPr>
          <w:sz w:val="24"/>
          <w:szCs w:val="24"/>
        </w:rPr>
        <w:t xml:space="preserve">2019, </w:t>
      </w:r>
      <w:r w:rsidR="00CD5370">
        <w:rPr>
          <w:sz w:val="24"/>
          <w:szCs w:val="24"/>
        </w:rPr>
        <w:t xml:space="preserve">2018, 2017, </w:t>
      </w:r>
      <w:r>
        <w:rPr>
          <w:sz w:val="24"/>
          <w:szCs w:val="24"/>
        </w:rPr>
        <w:t xml:space="preserve">2011  </w:t>
      </w:r>
    </w:p>
    <w:p w:rsidRPr="00F41378" w:rsidR="00C56BC7" w:rsidP="00D30B43" w:rsidRDefault="00C56BC7" w14:paraId="3EA6A8F3" w14:textId="77777777">
      <w:pPr>
        <w:ind w:left="900" w:hanging="900"/>
        <w:rPr>
          <w:sz w:val="24"/>
          <w:szCs w:val="24"/>
        </w:rPr>
      </w:pPr>
      <w:r w:rsidRPr="00F41378">
        <w:rPr>
          <w:sz w:val="24"/>
          <w:szCs w:val="24"/>
        </w:rPr>
        <w:t>Chair, World Literature Searches, 2010</w:t>
      </w:r>
    </w:p>
    <w:p w:rsidRPr="00F41378" w:rsidR="001559B6" w:rsidP="00D30B43" w:rsidRDefault="00E620B8" w14:paraId="1AAC4D78" w14:textId="77777777">
      <w:pPr>
        <w:ind w:left="900" w:hanging="900"/>
        <w:rPr>
          <w:sz w:val="24"/>
          <w:szCs w:val="24"/>
        </w:rPr>
      </w:pPr>
      <w:r w:rsidRPr="00F41378">
        <w:rPr>
          <w:sz w:val="24"/>
          <w:szCs w:val="24"/>
        </w:rPr>
        <w:t>Co-</w:t>
      </w:r>
      <w:r w:rsidRPr="00F41378" w:rsidR="009473B1">
        <w:rPr>
          <w:sz w:val="24"/>
          <w:szCs w:val="24"/>
        </w:rPr>
        <w:t>D</w:t>
      </w:r>
      <w:r w:rsidRPr="00F41378">
        <w:rPr>
          <w:sz w:val="24"/>
          <w:szCs w:val="24"/>
        </w:rPr>
        <w:t>irector of MA Program in Literature, 2007-</w:t>
      </w:r>
      <w:r w:rsidRPr="00F41378" w:rsidR="004D2F68">
        <w:rPr>
          <w:sz w:val="24"/>
          <w:szCs w:val="24"/>
        </w:rPr>
        <w:t>09</w:t>
      </w:r>
    </w:p>
    <w:p w:rsidRPr="00F41378" w:rsidR="00F979AB" w:rsidP="00D30B43" w:rsidRDefault="00F979AB" w14:paraId="5F24AA3E" w14:textId="77777777">
      <w:pPr>
        <w:ind w:left="900" w:hanging="900"/>
        <w:rPr>
          <w:sz w:val="24"/>
          <w:szCs w:val="24"/>
        </w:rPr>
      </w:pPr>
      <w:r w:rsidRPr="00F41378">
        <w:rPr>
          <w:sz w:val="24"/>
          <w:szCs w:val="24"/>
        </w:rPr>
        <w:t>Faculty Senate Committee on Strategic Planning, 2007-</w:t>
      </w:r>
      <w:proofErr w:type="gramStart"/>
      <w:r w:rsidRPr="00F41378" w:rsidR="00733F78">
        <w:rPr>
          <w:sz w:val="24"/>
          <w:szCs w:val="24"/>
        </w:rPr>
        <w:t>08</w:t>
      </w:r>
      <w:r w:rsidRPr="00F41378">
        <w:rPr>
          <w:sz w:val="24"/>
          <w:szCs w:val="24"/>
        </w:rPr>
        <w:t xml:space="preserve">  CAS</w:t>
      </w:r>
      <w:proofErr w:type="gramEnd"/>
      <w:r w:rsidRPr="00F41378">
        <w:rPr>
          <w:sz w:val="24"/>
          <w:szCs w:val="24"/>
        </w:rPr>
        <w:t xml:space="preserve"> Representative</w:t>
      </w:r>
    </w:p>
    <w:p w:rsidRPr="00F41378" w:rsidR="009473B1" w:rsidP="00D30B43" w:rsidRDefault="009473B1" w14:paraId="1CA3E877" w14:textId="77777777">
      <w:pPr>
        <w:ind w:left="900" w:hanging="900"/>
        <w:rPr>
          <w:sz w:val="24"/>
          <w:szCs w:val="24"/>
        </w:rPr>
      </w:pPr>
      <w:r w:rsidRPr="00F41378">
        <w:rPr>
          <w:sz w:val="24"/>
          <w:szCs w:val="24"/>
        </w:rPr>
        <w:t xml:space="preserve">Judge, University Honors Capstone Awards, </w:t>
      </w:r>
      <w:r w:rsidR="00697F12">
        <w:rPr>
          <w:sz w:val="24"/>
          <w:szCs w:val="24"/>
        </w:rPr>
        <w:t xml:space="preserve">2012, 2011, </w:t>
      </w:r>
      <w:r w:rsidRPr="00F41378" w:rsidR="00733F78">
        <w:rPr>
          <w:sz w:val="24"/>
          <w:szCs w:val="24"/>
        </w:rPr>
        <w:t xml:space="preserve">2008, </w:t>
      </w:r>
      <w:r w:rsidRPr="00F41378">
        <w:rPr>
          <w:sz w:val="24"/>
          <w:szCs w:val="24"/>
        </w:rPr>
        <w:t>2007.</w:t>
      </w:r>
    </w:p>
    <w:p w:rsidRPr="00F41378" w:rsidR="001559B6" w:rsidP="00142A07" w:rsidRDefault="001559B6" w14:paraId="5719CBD6" w14:textId="77777777">
      <w:pPr>
        <w:ind w:left="900" w:hanging="900"/>
        <w:outlineLvl w:val="0"/>
        <w:rPr>
          <w:sz w:val="24"/>
          <w:szCs w:val="24"/>
        </w:rPr>
      </w:pPr>
      <w:r w:rsidRPr="00F41378">
        <w:rPr>
          <w:sz w:val="24"/>
          <w:szCs w:val="24"/>
        </w:rPr>
        <w:t>Faculty Senate, CAS Representative, 2006-</w:t>
      </w:r>
      <w:r w:rsidRPr="00F41378" w:rsidR="00733F78">
        <w:rPr>
          <w:sz w:val="24"/>
          <w:szCs w:val="24"/>
        </w:rPr>
        <w:t>2008,</w:t>
      </w:r>
      <w:r w:rsidRPr="00F41378" w:rsidR="00D57889">
        <w:rPr>
          <w:sz w:val="24"/>
          <w:szCs w:val="24"/>
        </w:rPr>
        <w:t xml:space="preserve"> 2002-3</w:t>
      </w:r>
    </w:p>
    <w:p w:rsidRPr="00F41378" w:rsidR="00F979AB" w:rsidP="00F979AB" w:rsidRDefault="00F979AB" w14:paraId="13ADA9D6" w14:textId="77777777">
      <w:pPr>
        <w:ind w:left="900" w:hanging="900"/>
        <w:rPr>
          <w:sz w:val="24"/>
          <w:szCs w:val="24"/>
        </w:rPr>
      </w:pPr>
      <w:r w:rsidRPr="00F41378">
        <w:rPr>
          <w:sz w:val="24"/>
          <w:szCs w:val="24"/>
        </w:rPr>
        <w:t>Provost’s Committee on Assessment, 2003-05</w:t>
      </w:r>
    </w:p>
    <w:p w:rsidRPr="00F41378" w:rsidR="00F979AB" w:rsidP="00D30B43" w:rsidRDefault="00F979AB" w14:paraId="08592919" w14:textId="77777777">
      <w:pPr>
        <w:ind w:left="900" w:hanging="900"/>
        <w:rPr>
          <w:sz w:val="24"/>
          <w:szCs w:val="24"/>
        </w:rPr>
      </w:pPr>
      <w:r w:rsidRPr="00F41378">
        <w:rPr>
          <w:sz w:val="24"/>
          <w:szCs w:val="24"/>
        </w:rPr>
        <w:t>Merit Committee, Literature, 2007</w:t>
      </w:r>
    </w:p>
    <w:p w:rsidRPr="00F41378" w:rsidR="00F979AB" w:rsidP="00D30B43" w:rsidRDefault="00F979AB" w14:paraId="5F8A59F4" w14:textId="77777777">
      <w:pPr>
        <w:ind w:left="900" w:hanging="900"/>
        <w:rPr>
          <w:sz w:val="24"/>
          <w:szCs w:val="24"/>
        </w:rPr>
      </w:pPr>
      <w:r w:rsidRPr="00F41378">
        <w:rPr>
          <w:sz w:val="24"/>
          <w:szCs w:val="24"/>
        </w:rPr>
        <w:t>Executive Committee, Literature, 2007-</w:t>
      </w:r>
      <w:r w:rsidRPr="00F41378" w:rsidR="004D2F68">
        <w:rPr>
          <w:sz w:val="24"/>
          <w:szCs w:val="24"/>
        </w:rPr>
        <w:t>09</w:t>
      </w:r>
    </w:p>
    <w:p w:rsidRPr="00F41378" w:rsidR="001559B6" w:rsidP="00D30B43" w:rsidRDefault="001559B6" w14:paraId="59A9D67B" w14:textId="77777777">
      <w:pPr>
        <w:ind w:left="900" w:hanging="900"/>
        <w:rPr>
          <w:sz w:val="24"/>
          <w:szCs w:val="24"/>
        </w:rPr>
      </w:pPr>
      <w:r w:rsidRPr="00F41378">
        <w:rPr>
          <w:sz w:val="24"/>
          <w:szCs w:val="24"/>
        </w:rPr>
        <w:t>Deputy Chair, Literature, 2002-5, 2006-</w:t>
      </w:r>
      <w:r w:rsidRPr="00F41378" w:rsidR="00E620B8">
        <w:rPr>
          <w:sz w:val="24"/>
          <w:szCs w:val="24"/>
        </w:rPr>
        <w:t>7</w:t>
      </w:r>
      <w:r w:rsidRPr="00F41378" w:rsidR="004D2F68">
        <w:rPr>
          <w:sz w:val="24"/>
          <w:szCs w:val="24"/>
        </w:rPr>
        <w:t>, 2009-</w:t>
      </w:r>
    </w:p>
    <w:p w:rsidRPr="00F41378" w:rsidR="001559B6" w:rsidP="00D30B43" w:rsidRDefault="001559B6" w14:paraId="63961BA7" w14:textId="77777777">
      <w:pPr>
        <w:ind w:left="900" w:hanging="900"/>
        <w:rPr>
          <w:sz w:val="24"/>
          <w:szCs w:val="24"/>
        </w:rPr>
      </w:pPr>
      <w:r w:rsidRPr="00F41378">
        <w:rPr>
          <w:sz w:val="24"/>
          <w:szCs w:val="24"/>
        </w:rPr>
        <w:t>Director of Undergraduate Studies, 2001-5</w:t>
      </w:r>
    </w:p>
    <w:p w:rsidRPr="00F41378" w:rsidR="001559B6" w:rsidP="00D30B43" w:rsidRDefault="001559B6" w14:paraId="10AFAFE3" w14:textId="77777777">
      <w:pPr>
        <w:ind w:left="900" w:hanging="900"/>
        <w:rPr>
          <w:sz w:val="24"/>
          <w:szCs w:val="24"/>
        </w:rPr>
      </w:pPr>
      <w:r w:rsidRPr="00F41378">
        <w:rPr>
          <w:sz w:val="24"/>
          <w:szCs w:val="24"/>
        </w:rPr>
        <w:t>CAS Research Committee, 2003-4</w:t>
      </w:r>
    </w:p>
    <w:p w:rsidRPr="00F41378" w:rsidR="001559B6" w:rsidP="00D30B43" w:rsidRDefault="001559B6" w14:paraId="3EFB3F41" w14:textId="77777777">
      <w:pPr>
        <w:ind w:left="900" w:hanging="900"/>
        <w:rPr>
          <w:sz w:val="24"/>
          <w:szCs w:val="24"/>
        </w:rPr>
      </w:pPr>
      <w:r w:rsidRPr="00F41378">
        <w:rPr>
          <w:sz w:val="24"/>
          <w:szCs w:val="24"/>
        </w:rPr>
        <w:t>EPC Budget Committee 2002-4</w:t>
      </w:r>
    </w:p>
    <w:p w:rsidRPr="00F41378" w:rsidR="004031F2" w:rsidP="00D30B43" w:rsidRDefault="004031F2" w14:paraId="47B66566" w14:textId="77777777">
      <w:pPr>
        <w:ind w:left="900" w:hanging="900"/>
        <w:rPr>
          <w:sz w:val="24"/>
          <w:szCs w:val="24"/>
        </w:rPr>
      </w:pPr>
      <w:r w:rsidRPr="00F41378">
        <w:rPr>
          <w:sz w:val="24"/>
          <w:szCs w:val="24"/>
        </w:rPr>
        <w:t xml:space="preserve">General Education Program </w:t>
      </w:r>
      <w:r w:rsidRPr="00F41378" w:rsidR="00EF2F13">
        <w:rPr>
          <w:sz w:val="24"/>
          <w:szCs w:val="24"/>
        </w:rPr>
        <w:t>R</w:t>
      </w:r>
      <w:r w:rsidRPr="00F41378">
        <w:rPr>
          <w:sz w:val="24"/>
          <w:szCs w:val="24"/>
        </w:rPr>
        <w:t>eview Task Force 2009-</w:t>
      </w:r>
      <w:r w:rsidRPr="00F41378" w:rsidR="00EF2F13">
        <w:rPr>
          <w:sz w:val="24"/>
          <w:szCs w:val="24"/>
        </w:rPr>
        <w:t>10</w:t>
      </w:r>
    </w:p>
    <w:p w:rsidRPr="00F41378" w:rsidR="001559B6" w:rsidP="00D30B43" w:rsidRDefault="001559B6" w14:paraId="3B5CCA27" w14:textId="77777777">
      <w:pPr>
        <w:ind w:left="900" w:hanging="900"/>
        <w:rPr>
          <w:sz w:val="24"/>
          <w:szCs w:val="24"/>
        </w:rPr>
      </w:pPr>
      <w:r w:rsidRPr="00F41378">
        <w:rPr>
          <w:sz w:val="24"/>
          <w:szCs w:val="24"/>
        </w:rPr>
        <w:t>Chair</w:t>
      </w:r>
      <w:r w:rsidRPr="00F41378" w:rsidR="009473B1">
        <w:rPr>
          <w:sz w:val="24"/>
          <w:szCs w:val="24"/>
        </w:rPr>
        <w:t>,</w:t>
      </w:r>
      <w:r w:rsidRPr="00F41378">
        <w:rPr>
          <w:sz w:val="24"/>
          <w:szCs w:val="24"/>
        </w:rPr>
        <w:t xml:space="preserve"> Undergraduate Studies Committee, 2001-3</w:t>
      </w:r>
    </w:p>
    <w:p w:rsidRPr="00F41378" w:rsidR="001559B6" w:rsidP="00D30B43" w:rsidRDefault="001559B6" w14:paraId="71C41AAC" w14:textId="77777777">
      <w:pPr>
        <w:ind w:left="900" w:hanging="900"/>
        <w:rPr>
          <w:sz w:val="24"/>
          <w:szCs w:val="24"/>
        </w:rPr>
      </w:pPr>
      <w:r w:rsidRPr="00F41378">
        <w:rPr>
          <w:sz w:val="24"/>
          <w:szCs w:val="24"/>
        </w:rPr>
        <w:t>President’s Committee on Diversity, 2002</w:t>
      </w:r>
    </w:p>
    <w:p w:rsidRPr="00F41378" w:rsidR="001559B6" w:rsidP="00D30B43" w:rsidRDefault="001559B6" w14:paraId="0B4036E4" w14:textId="77777777">
      <w:pPr>
        <w:ind w:left="900" w:hanging="900"/>
        <w:rPr>
          <w:sz w:val="24"/>
          <w:szCs w:val="24"/>
        </w:rPr>
      </w:pPr>
      <w:r w:rsidRPr="00F41378">
        <w:rPr>
          <w:sz w:val="24"/>
          <w:szCs w:val="24"/>
        </w:rPr>
        <w:t>Provost’s Working Group on Multiculturalism and Diversity, 2001</w:t>
      </w:r>
    </w:p>
    <w:p w:rsidRPr="00F41378" w:rsidR="001559B6" w:rsidP="00D30B43" w:rsidRDefault="001559B6" w14:paraId="39868CCA" w14:textId="77777777">
      <w:pPr>
        <w:ind w:left="900" w:hanging="900"/>
        <w:rPr>
          <w:sz w:val="24"/>
          <w:szCs w:val="24"/>
        </w:rPr>
      </w:pPr>
      <w:r w:rsidRPr="00F41378">
        <w:rPr>
          <w:sz w:val="24"/>
          <w:szCs w:val="24"/>
        </w:rPr>
        <w:t xml:space="preserve">Director </w:t>
      </w:r>
      <w:r w:rsidRPr="00F41378" w:rsidR="00D57889">
        <w:rPr>
          <w:sz w:val="24"/>
          <w:szCs w:val="24"/>
        </w:rPr>
        <w:t xml:space="preserve">of </w:t>
      </w:r>
      <w:r w:rsidRPr="00F41378">
        <w:rPr>
          <w:sz w:val="24"/>
          <w:szCs w:val="24"/>
        </w:rPr>
        <w:t>MA Program 1999-2001</w:t>
      </w:r>
    </w:p>
    <w:p w:rsidRPr="00F41378" w:rsidR="00D57889" w:rsidP="00D30B43" w:rsidRDefault="00D57889" w14:paraId="79D3F18E" w14:textId="77777777">
      <w:pPr>
        <w:ind w:left="900" w:hanging="900"/>
        <w:rPr>
          <w:sz w:val="24"/>
          <w:szCs w:val="24"/>
        </w:rPr>
      </w:pPr>
      <w:r w:rsidRPr="00F41378">
        <w:rPr>
          <w:sz w:val="24"/>
          <w:szCs w:val="24"/>
        </w:rPr>
        <w:t>Grievance Committee, 2002-3</w:t>
      </w:r>
    </w:p>
    <w:p w:rsidRPr="00F41378" w:rsidR="00D57889" w:rsidP="00D30B43" w:rsidRDefault="00D57889" w14:paraId="52E6BC10" w14:textId="77777777">
      <w:pPr>
        <w:ind w:left="900" w:hanging="900"/>
        <w:rPr>
          <w:sz w:val="24"/>
          <w:szCs w:val="24"/>
        </w:rPr>
      </w:pPr>
      <w:r w:rsidRPr="00F41378">
        <w:rPr>
          <w:sz w:val="24"/>
          <w:szCs w:val="24"/>
        </w:rPr>
        <w:t>EPC 2001-3</w:t>
      </w:r>
    </w:p>
    <w:p w:rsidRPr="00F41378" w:rsidR="00D57889" w:rsidP="00D30B43" w:rsidRDefault="00D57889" w14:paraId="78C985CE" w14:textId="77777777">
      <w:pPr>
        <w:ind w:left="900" w:hanging="900"/>
        <w:rPr>
          <w:sz w:val="24"/>
          <w:szCs w:val="24"/>
        </w:rPr>
      </w:pPr>
      <w:r w:rsidRPr="00F41378">
        <w:rPr>
          <w:sz w:val="24"/>
          <w:szCs w:val="24"/>
        </w:rPr>
        <w:t xml:space="preserve">Ann </w:t>
      </w:r>
      <w:proofErr w:type="spellStart"/>
      <w:r w:rsidRPr="00F41378">
        <w:rPr>
          <w:sz w:val="24"/>
          <w:szCs w:val="24"/>
        </w:rPr>
        <w:t>Ferren</w:t>
      </w:r>
      <w:proofErr w:type="spellEnd"/>
      <w:r w:rsidRPr="00F41378">
        <w:rPr>
          <w:sz w:val="24"/>
          <w:szCs w:val="24"/>
        </w:rPr>
        <w:t xml:space="preserve"> Teaching Conference Planning Committee, 2002-4</w:t>
      </w:r>
    </w:p>
    <w:p w:rsidRPr="00F41378" w:rsidR="00D57889" w:rsidP="00142A07" w:rsidRDefault="00D57889" w14:paraId="661F216D" w14:textId="77777777">
      <w:pPr>
        <w:ind w:left="900" w:hanging="900"/>
        <w:outlineLvl w:val="0"/>
        <w:rPr>
          <w:sz w:val="24"/>
          <w:szCs w:val="24"/>
        </w:rPr>
      </w:pPr>
      <w:r w:rsidRPr="00F41378">
        <w:rPr>
          <w:sz w:val="24"/>
          <w:szCs w:val="24"/>
        </w:rPr>
        <w:t>Literature Department Hiring Committees, 2000-</w:t>
      </w:r>
    </w:p>
    <w:p w:rsidRPr="00F41378" w:rsidR="00D57889" w:rsidP="00D30B43" w:rsidRDefault="00D57889" w14:paraId="53523A86" w14:textId="77777777">
      <w:pPr>
        <w:ind w:left="900" w:hanging="900"/>
        <w:rPr>
          <w:sz w:val="24"/>
          <w:szCs w:val="24"/>
        </w:rPr>
      </w:pPr>
      <w:r w:rsidRPr="00F41378">
        <w:rPr>
          <w:sz w:val="24"/>
          <w:szCs w:val="24"/>
        </w:rPr>
        <w:t>General Education Program Revisions Committee, 2001-5</w:t>
      </w:r>
    </w:p>
    <w:p w:rsidRPr="00F41378" w:rsidR="00D57889" w:rsidP="00142A07" w:rsidRDefault="00D57889" w14:paraId="149BFE0D" w14:textId="77777777">
      <w:pPr>
        <w:ind w:left="900" w:hanging="900"/>
        <w:outlineLvl w:val="0"/>
        <w:rPr>
          <w:sz w:val="24"/>
          <w:szCs w:val="24"/>
        </w:rPr>
      </w:pPr>
      <w:r w:rsidRPr="00F41378">
        <w:rPr>
          <w:sz w:val="24"/>
          <w:szCs w:val="24"/>
        </w:rPr>
        <w:t>Chair, Graduate Studies Committee, Literature, 1999-2000</w:t>
      </w:r>
    </w:p>
    <w:p w:rsidRPr="00F41378" w:rsidR="00D57889" w:rsidP="00D30B43" w:rsidRDefault="00D57889" w14:paraId="3F6DE442" w14:textId="77777777">
      <w:pPr>
        <w:ind w:left="900" w:hanging="900"/>
        <w:rPr>
          <w:sz w:val="24"/>
          <w:szCs w:val="24"/>
        </w:rPr>
      </w:pPr>
      <w:r w:rsidRPr="00F41378">
        <w:rPr>
          <w:sz w:val="24"/>
          <w:szCs w:val="24"/>
        </w:rPr>
        <w:t>Search Committee, History Chair Search, 1999</w:t>
      </w:r>
    </w:p>
    <w:p w:rsidRPr="00F41378" w:rsidR="00D57889" w:rsidP="00142A07" w:rsidRDefault="00D57889" w14:paraId="75DA7FE8" w14:textId="77777777">
      <w:pPr>
        <w:ind w:left="900" w:hanging="900"/>
        <w:outlineLvl w:val="0"/>
        <w:rPr>
          <w:sz w:val="24"/>
          <w:szCs w:val="24"/>
        </w:rPr>
      </w:pPr>
      <w:r w:rsidRPr="00F41378">
        <w:rPr>
          <w:sz w:val="24"/>
          <w:szCs w:val="24"/>
        </w:rPr>
        <w:t>Chair, Literature Chair Search and Evaluation Committee, 1998</w:t>
      </w:r>
    </w:p>
    <w:p w:rsidRPr="00F41378" w:rsidR="00D57889" w:rsidP="00D30B43" w:rsidRDefault="00D57889" w14:paraId="5A69CF81" w14:textId="77777777">
      <w:pPr>
        <w:ind w:left="900" w:hanging="900"/>
        <w:rPr>
          <w:sz w:val="24"/>
          <w:szCs w:val="24"/>
        </w:rPr>
      </w:pPr>
      <w:r w:rsidRPr="00F41378">
        <w:rPr>
          <w:sz w:val="24"/>
          <w:szCs w:val="24"/>
        </w:rPr>
        <w:t>Graduate Special Opportunity Fellowship Committee, 1996-7</w:t>
      </w:r>
    </w:p>
    <w:p w:rsidRPr="00F41378" w:rsidR="00D57889" w:rsidP="00D30B43" w:rsidRDefault="00D57889" w14:paraId="284A7B2E" w14:textId="77777777">
      <w:pPr>
        <w:ind w:left="900" w:hanging="900"/>
        <w:rPr>
          <w:sz w:val="24"/>
          <w:szCs w:val="24"/>
        </w:rPr>
      </w:pPr>
      <w:r w:rsidRPr="00F41378">
        <w:rPr>
          <w:sz w:val="24"/>
          <w:szCs w:val="24"/>
        </w:rPr>
        <w:t xml:space="preserve">Academic Code Review Panel </w:t>
      </w:r>
      <w:r w:rsidRPr="00F41378" w:rsidR="009473B1">
        <w:rPr>
          <w:sz w:val="24"/>
          <w:szCs w:val="24"/>
        </w:rPr>
        <w:t xml:space="preserve">2007, </w:t>
      </w:r>
      <w:r w:rsidRPr="00F41378">
        <w:rPr>
          <w:sz w:val="24"/>
          <w:szCs w:val="24"/>
        </w:rPr>
        <w:t>1994-6</w:t>
      </w:r>
    </w:p>
    <w:p w:rsidRPr="00F41378" w:rsidR="00D57889" w:rsidP="00D30B43" w:rsidRDefault="00D57889" w14:paraId="4C645C17" w14:textId="77777777">
      <w:pPr>
        <w:ind w:left="900" w:hanging="900"/>
        <w:rPr>
          <w:sz w:val="24"/>
          <w:szCs w:val="24"/>
        </w:rPr>
      </w:pPr>
      <w:r w:rsidRPr="00F41378">
        <w:rPr>
          <w:sz w:val="24"/>
          <w:szCs w:val="24"/>
        </w:rPr>
        <w:t>EPC Curriculum Committee, 1996-8</w:t>
      </w:r>
    </w:p>
    <w:p w:rsidRPr="00F41378" w:rsidR="00D57889" w:rsidP="00D30B43" w:rsidRDefault="00D57889" w14:paraId="412DCA07" w14:textId="77777777">
      <w:pPr>
        <w:ind w:left="900" w:hanging="900"/>
        <w:rPr>
          <w:sz w:val="24"/>
          <w:szCs w:val="24"/>
        </w:rPr>
      </w:pPr>
      <w:r w:rsidRPr="00F41378">
        <w:rPr>
          <w:sz w:val="24"/>
          <w:szCs w:val="24"/>
        </w:rPr>
        <w:t>Judge, Undergraduate Honors Essay Competition, Arts and Humanities Lower Division, 2000, 1997</w:t>
      </w:r>
    </w:p>
    <w:p w:rsidRPr="00F41378" w:rsidR="00D57889" w:rsidP="00D30B43" w:rsidRDefault="00D57889" w14:paraId="14AC490F" w14:textId="77777777">
      <w:pPr>
        <w:ind w:left="900" w:hanging="900"/>
        <w:rPr>
          <w:sz w:val="24"/>
          <w:szCs w:val="24"/>
        </w:rPr>
      </w:pPr>
      <w:r w:rsidRPr="00F41378">
        <w:rPr>
          <w:sz w:val="24"/>
          <w:szCs w:val="24"/>
        </w:rPr>
        <w:t>Member, Literature Executive Committee, 1999-</w:t>
      </w:r>
      <w:r w:rsidR="00CD5370">
        <w:rPr>
          <w:sz w:val="24"/>
          <w:szCs w:val="24"/>
        </w:rPr>
        <w:t>2006, 2018</w:t>
      </w:r>
    </w:p>
    <w:p w:rsidRPr="00F41378" w:rsidR="00D57889" w:rsidP="00D30B43" w:rsidRDefault="00697F12" w14:paraId="307B881C" w14:textId="77777777">
      <w:pPr>
        <w:ind w:left="900" w:hanging="900"/>
        <w:rPr>
          <w:sz w:val="24"/>
          <w:szCs w:val="24"/>
        </w:rPr>
      </w:pPr>
      <w:r>
        <w:rPr>
          <w:sz w:val="24"/>
          <w:szCs w:val="24"/>
        </w:rPr>
        <w:t>Rank and Tenure Committee,</w:t>
      </w:r>
      <w:r w:rsidRPr="00F41378" w:rsidR="00C56BC7">
        <w:rPr>
          <w:sz w:val="24"/>
          <w:szCs w:val="24"/>
        </w:rPr>
        <w:t xml:space="preserve"> </w:t>
      </w:r>
      <w:r w:rsidRPr="00F41378" w:rsidR="00D57889">
        <w:rPr>
          <w:sz w:val="24"/>
          <w:szCs w:val="24"/>
        </w:rPr>
        <w:t>1999-</w:t>
      </w:r>
      <w:r w:rsidRPr="00F41378" w:rsidR="00C56BC7">
        <w:rPr>
          <w:sz w:val="24"/>
          <w:szCs w:val="24"/>
        </w:rPr>
        <w:t>present</w:t>
      </w:r>
      <w:r w:rsidRPr="00F41378" w:rsidR="00D57889">
        <w:rPr>
          <w:sz w:val="24"/>
          <w:szCs w:val="24"/>
        </w:rPr>
        <w:t>, 1993-97</w:t>
      </w:r>
    </w:p>
    <w:p w:rsidRPr="00F41378" w:rsidR="0068040A" w:rsidP="00D30B43" w:rsidRDefault="00D57889" w14:paraId="0E2174D7" w14:textId="77777777">
      <w:pPr>
        <w:ind w:left="900" w:hanging="900"/>
        <w:rPr>
          <w:sz w:val="24"/>
          <w:szCs w:val="24"/>
        </w:rPr>
      </w:pPr>
      <w:r w:rsidRPr="00F41378">
        <w:rPr>
          <w:sz w:val="24"/>
          <w:szCs w:val="24"/>
        </w:rPr>
        <w:t>Reader for Graduate Admissions to the MFA Program</w:t>
      </w:r>
    </w:p>
    <w:p w:rsidRPr="00F41378" w:rsidR="00D57889" w:rsidP="00827F34" w:rsidRDefault="00D57889" w14:paraId="348C0757" w14:textId="77777777">
      <w:pPr>
        <w:ind w:firstLine="0"/>
        <w:rPr>
          <w:sz w:val="24"/>
          <w:szCs w:val="24"/>
        </w:rPr>
      </w:pPr>
    </w:p>
    <w:p w:rsidR="00D57889" w:rsidP="00781C26" w:rsidRDefault="00D57889" w14:paraId="7B026706" w14:textId="77777777">
      <w:pPr>
        <w:ind w:left="900" w:hanging="900"/>
        <w:outlineLvl w:val="0"/>
        <w:rPr>
          <w:sz w:val="24"/>
          <w:szCs w:val="24"/>
          <w:u w:val="single"/>
        </w:rPr>
      </w:pPr>
      <w:r w:rsidRPr="00F41378">
        <w:rPr>
          <w:sz w:val="24"/>
          <w:szCs w:val="24"/>
          <w:u w:val="single"/>
        </w:rPr>
        <w:t>Community Service</w:t>
      </w:r>
      <w:r w:rsidR="008F6864">
        <w:rPr>
          <w:sz w:val="24"/>
          <w:szCs w:val="24"/>
          <w:u w:val="single"/>
        </w:rPr>
        <w:t>:</w:t>
      </w:r>
    </w:p>
    <w:p w:rsidR="00DD1EC5" w:rsidP="00781C26" w:rsidRDefault="00DD1EC5" w14:paraId="6CA12D46" w14:textId="77777777">
      <w:pPr>
        <w:ind w:left="900" w:hanging="900"/>
        <w:outlineLvl w:val="0"/>
        <w:rPr>
          <w:sz w:val="24"/>
          <w:szCs w:val="24"/>
          <w:u w:val="single"/>
        </w:rPr>
      </w:pPr>
    </w:p>
    <w:p w:rsidRPr="00CE3A61" w:rsidR="00DD1EC5" w:rsidP="00781C26" w:rsidRDefault="00CE3A61" w14:paraId="46EA85AC" w14:textId="049C9867">
      <w:pPr>
        <w:ind w:left="900" w:hanging="900"/>
        <w:outlineLvl w:val="0"/>
        <w:rPr>
          <w:sz w:val="24"/>
          <w:szCs w:val="24"/>
        </w:rPr>
      </w:pPr>
      <w:r>
        <w:rPr>
          <w:sz w:val="24"/>
          <w:szCs w:val="24"/>
        </w:rPr>
        <w:t>Interdisciplinary Emotion Research Network, University of Helsinki, Member</w:t>
      </w:r>
      <w:r w:rsidR="0080236A">
        <w:rPr>
          <w:sz w:val="24"/>
          <w:szCs w:val="24"/>
        </w:rPr>
        <w:t>. 2023-</w:t>
      </w:r>
    </w:p>
    <w:p w:rsidR="00AF59F2" w:rsidP="00CD5370" w:rsidRDefault="00AF59F2" w14:paraId="263749E4" w14:textId="77777777">
      <w:pPr>
        <w:ind w:firstLine="0"/>
        <w:outlineLvl w:val="0"/>
        <w:rPr>
          <w:sz w:val="24"/>
          <w:szCs w:val="24"/>
        </w:rPr>
      </w:pPr>
    </w:p>
    <w:p w:rsidR="00CD5370" w:rsidP="00CD5370" w:rsidRDefault="00753344" w14:paraId="321A7B48" w14:textId="77777777">
      <w:pPr>
        <w:ind w:firstLine="0"/>
        <w:outlineLvl w:val="0"/>
        <w:rPr>
          <w:sz w:val="24"/>
          <w:szCs w:val="24"/>
        </w:rPr>
      </w:pPr>
      <w:r>
        <w:rPr>
          <w:sz w:val="24"/>
          <w:szCs w:val="24"/>
        </w:rPr>
        <w:t xml:space="preserve">Promotion and Tenure Reviews for </w:t>
      </w:r>
      <w:r w:rsidR="00CD6EAC">
        <w:rPr>
          <w:sz w:val="24"/>
          <w:szCs w:val="24"/>
        </w:rPr>
        <w:t xml:space="preserve">the University of Toronto, </w:t>
      </w:r>
      <w:r>
        <w:rPr>
          <w:sz w:val="24"/>
          <w:szCs w:val="24"/>
        </w:rPr>
        <w:t>Arizona State University, North</w:t>
      </w:r>
      <w:r w:rsidR="00583293">
        <w:rPr>
          <w:sz w:val="24"/>
          <w:szCs w:val="24"/>
        </w:rPr>
        <w:t xml:space="preserve"> </w:t>
      </w:r>
    </w:p>
    <w:p w:rsidR="00753344" w:rsidP="00CD5370" w:rsidRDefault="00583293" w14:paraId="3CF84FA0" w14:textId="5D7C06C9">
      <w:pPr>
        <w:ind w:left="720" w:firstLine="0"/>
        <w:outlineLvl w:val="0"/>
        <w:rPr>
          <w:sz w:val="24"/>
          <w:szCs w:val="24"/>
        </w:rPr>
      </w:pPr>
      <w:r>
        <w:rPr>
          <w:sz w:val="24"/>
          <w:szCs w:val="24"/>
        </w:rPr>
        <w:t xml:space="preserve">Carolina State University, </w:t>
      </w:r>
      <w:r w:rsidR="004F56C5">
        <w:rPr>
          <w:sz w:val="24"/>
          <w:szCs w:val="24"/>
        </w:rPr>
        <w:t xml:space="preserve">Johns Hopkins University, </w:t>
      </w:r>
      <w:r>
        <w:rPr>
          <w:sz w:val="24"/>
          <w:szCs w:val="24"/>
        </w:rPr>
        <w:t>CUNY</w:t>
      </w:r>
      <w:r w:rsidR="00FD497D">
        <w:rPr>
          <w:sz w:val="24"/>
          <w:szCs w:val="24"/>
        </w:rPr>
        <w:t>, University of Arkansas</w:t>
      </w:r>
      <w:r w:rsidR="00234C99">
        <w:rPr>
          <w:sz w:val="24"/>
          <w:szCs w:val="24"/>
        </w:rPr>
        <w:t>, University of California at Berkeley</w:t>
      </w:r>
      <w:r w:rsidR="004D4A47">
        <w:rPr>
          <w:sz w:val="24"/>
          <w:szCs w:val="24"/>
        </w:rPr>
        <w:t xml:space="preserve">, </w:t>
      </w:r>
      <w:r w:rsidR="00F871E6">
        <w:rPr>
          <w:sz w:val="24"/>
          <w:szCs w:val="24"/>
        </w:rPr>
        <w:t xml:space="preserve">University of Waterloo, </w:t>
      </w:r>
      <w:r w:rsidR="004D4A47">
        <w:rPr>
          <w:sz w:val="24"/>
          <w:szCs w:val="24"/>
        </w:rPr>
        <w:t>University of Oregon</w:t>
      </w:r>
      <w:r w:rsidR="00AD29F0">
        <w:rPr>
          <w:sz w:val="24"/>
          <w:szCs w:val="24"/>
        </w:rPr>
        <w:t>, University of North Texas</w:t>
      </w:r>
      <w:r w:rsidR="00AF59F2">
        <w:rPr>
          <w:sz w:val="24"/>
          <w:szCs w:val="24"/>
        </w:rPr>
        <w:t>, Marquette University, University of South Dakota</w:t>
      </w:r>
      <w:r w:rsidR="00F45016">
        <w:rPr>
          <w:sz w:val="24"/>
          <w:szCs w:val="24"/>
        </w:rPr>
        <w:t>, King’s College, London</w:t>
      </w:r>
      <w:r w:rsidR="00753344">
        <w:rPr>
          <w:sz w:val="24"/>
          <w:szCs w:val="24"/>
        </w:rPr>
        <w:t xml:space="preserve"> </w:t>
      </w:r>
    </w:p>
    <w:p w:rsidR="008862B8" w:rsidP="00CD5370" w:rsidRDefault="008862B8" w14:paraId="1D137821" w14:textId="77777777">
      <w:pPr>
        <w:ind w:left="720" w:firstLine="0"/>
        <w:outlineLvl w:val="0"/>
        <w:rPr>
          <w:sz w:val="24"/>
          <w:szCs w:val="24"/>
        </w:rPr>
      </w:pPr>
    </w:p>
    <w:p w:rsidR="00AF59F2" w:rsidP="00944AE6" w:rsidRDefault="00AF59F2" w14:paraId="0EF45D03" w14:textId="77777777">
      <w:pPr>
        <w:ind w:firstLine="0"/>
        <w:outlineLvl w:val="0"/>
        <w:rPr>
          <w:sz w:val="24"/>
          <w:szCs w:val="24"/>
        </w:rPr>
      </w:pPr>
      <w:r>
        <w:rPr>
          <w:sz w:val="24"/>
          <w:szCs w:val="24"/>
        </w:rPr>
        <w:t>Co-Editor for Palgrave Book Series on Affect Theory and Literary Criticism</w:t>
      </w:r>
    </w:p>
    <w:p w:rsidR="00AF59F2" w:rsidP="00944AE6" w:rsidRDefault="00AF59F2" w14:paraId="4FA0F975" w14:textId="77777777">
      <w:pPr>
        <w:ind w:firstLine="0"/>
        <w:outlineLvl w:val="0"/>
        <w:rPr>
          <w:sz w:val="24"/>
          <w:szCs w:val="24"/>
        </w:rPr>
      </w:pPr>
      <w:r>
        <w:rPr>
          <w:sz w:val="24"/>
          <w:szCs w:val="24"/>
        </w:rPr>
        <w:tab/>
      </w:r>
      <w:hyperlink w:history="1" r:id="rId17">
        <w:r w:rsidRPr="00061F1E">
          <w:rPr>
            <w:rStyle w:val="Hyperlink"/>
            <w:sz w:val="24"/>
            <w:szCs w:val="24"/>
          </w:rPr>
          <w:t>https://www.palgrave.com/gp/series/14653</w:t>
        </w:r>
      </w:hyperlink>
    </w:p>
    <w:p w:rsidR="008862B8" w:rsidP="00944AE6" w:rsidRDefault="008862B8" w14:paraId="6D8ECE46" w14:textId="77777777">
      <w:pPr>
        <w:ind w:firstLine="0"/>
        <w:outlineLvl w:val="0"/>
        <w:rPr>
          <w:sz w:val="24"/>
          <w:szCs w:val="24"/>
        </w:rPr>
      </w:pPr>
    </w:p>
    <w:p w:rsidR="008862B8" w:rsidP="00944AE6" w:rsidRDefault="008862B8" w14:paraId="1A8C4C4B" w14:textId="7124B705">
      <w:pPr>
        <w:ind w:firstLine="0"/>
        <w:outlineLvl w:val="0"/>
        <w:rPr>
          <w:sz w:val="24"/>
          <w:szCs w:val="24"/>
        </w:rPr>
      </w:pPr>
      <w:r>
        <w:rPr>
          <w:sz w:val="24"/>
          <w:szCs w:val="24"/>
        </w:rPr>
        <w:t>Chair</w:t>
      </w:r>
      <w:r w:rsidR="005E254B">
        <w:rPr>
          <w:sz w:val="24"/>
          <w:szCs w:val="24"/>
        </w:rPr>
        <w:t xml:space="preserve">, </w:t>
      </w:r>
      <w:r>
        <w:rPr>
          <w:sz w:val="24"/>
          <w:szCs w:val="24"/>
        </w:rPr>
        <w:t>Prize Committee for the Keats-Shelley Association of America Best Essay Prize 2021</w:t>
      </w:r>
    </w:p>
    <w:p w:rsidR="00AF59F2" w:rsidP="00944AE6" w:rsidRDefault="00AF59F2" w14:paraId="13578C46" w14:textId="77777777">
      <w:pPr>
        <w:ind w:firstLine="0"/>
        <w:outlineLvl w:val="0"/>
        <w:rPr>
          <w:sz w:val="24"/>
          <w:szCs w:val="24"/>
        </w:rPr>
      </w:pPr>
    </w:p>
    <w:p w:rsidR="00FF2EBC" w:rsidP="00944AE6" w:rsidRDefault="00FF2EBC" w14:paraId="102B80DB" w14:textId="61F00393">
      <w:pPr>
        <w:ind w:firstLine="0"/>
        <w:outlineLvl w:val="0"/>
        <w:rPr>
          <w:sz w:val="24"/>
          <w:szCs w:val="24"/>
        </w:rPr>
      </w:pPr>
      <w:r>
        <w:rPr>
          <w:sz w:val="24"/>
          <w:szCs w:val="24"/>
        </w:rPr>
        <w:t>Reviewer for the Austrian Science Fund</w:t>
      </w:r>
      <w:r w:rsidR="00125E59">
        <w:rPr>
          <w:sz w:val="24"/>
          <w:szCs w:val="24"/>
        </w:rPr>
        <w:t xml:space="preserve"> 2024</w:t>
      </w:r>
    </w:p>
    <w:p w:rsidR="008F6864" w:rsidP="00944AE6" w:rsidRDefault="008F6864" w14:paraId="20AD27A8" w14:textId="38758992">
      <w:pPr>
        <w:ind w:firstLine="0"/>
        <w:outlineLvl w:val="0"/>
        <w:rPr>
          <w:sz w:val="24"/>
          <w:szCs w:val="24"/>
        </w:rPr>
      </w:pPr>
      <w:r>
        <w:rPr>
          <w:sz w:val="24"/>
          <w:szCs w:val="24"/>
        </w:rPr>
        <w:t>Advisory Board for the International Conference on Romanticism</w:t>
      </w:r>
    </w:p>
    <w:p w:rsidR="004D4A47" w:rsidP="00944AE6" w:rsidRDefault="004D4A47" w14:paraId="2DD723C9" w14:textId="77777777">
      <w:pPr>
        <w:ind w:firstLine="0"/>
        <w:outlineLvl w:val="0"/>
        <w:rPr>
          <w:sz w:val="24"/>
          <w:szCs w:val="24"/>
        </w:rPr>
      </w:pPr>
      <w:r>
        <w:rPr>
          <w:sz w:val="24"/>
          <w:szCs w:val="24"/>
        </w:rPr>
        <w:t>Reader for ACLS Competition, 2014, 2015</w:t>
      </w:r>
      <w:r w:rsidR="00061DC3">
        <w:rPr>
          <w:sz w:val="24"/>
          <w:szCs w:val="24"/>
        </w:rPr>
        <w:t>, 2016</w:t>
      </w:r>
    </w:p>
    <w:p w:rsidR="00944AE6" w:rsidP="00944AE6" w:rsidRDefault="00944AE6" w14:paraId="3184A1FF" w14:textId="77777777">
      <w:pPr>
        <w:ind w:firstLine="0"/>
        <w:outlineLvl w:val="0"/>
        <w:rPr>
          <w:sz w:val="24"/>
          <w:szCs w:val="24"/>
        </w:rPr>
      </w:pPr>
      <w:r>
        <w:rPr>
          <w:sz w:val="24"/>
          <w:szCs w:val="24"/>
        </w:rPr>
        <w:t>Editorial Board, Wordsworth/Coleridge Association 2018-</w:t>
      </w:r>
    </w:p>
    <w:p w:rsidR="00E153A2" w:rsidP="00944AE6" w:rsidRDefault="00CD6A1B" w14:paraId="48479485" w14:textId="77777777">
      <w:pPr>
        <w:ind w:firstLine="0"/>
        <w:outlineLvl w:val="0"/>
        <w:rPr>
          <w:sz w:val="24"/>
          <w:szCs w:val="24"/>
        </w:rPr>
      </w:pPr>
      <w:r>
        <w:rPr>
          <w:sz w:val="24"/>
          <w:szCs w:val="24"/>
        </w:rPr>
        <w:t>MLA Executive Forum</w:t>
      </w:r>
      <w:r w:rsidR="00E153A2">
        <w:rPr>
          <w:sz w:val="24"/>
          <w:szCs w:val="24"/>
        </w:rPr>
        <w:t xml:space="preserve"> for English Romanticism 2018-22</w:t>
      </w:r>
    </w:p>
    <w:p w:rsidR="00E85AC3" w:rsidP="00944AE6" w:rsidRDefault="00E85AC3" w14:paraId="77FABC6B" w14:textId="45993D6E">
      <w:pPr>
        <w:ind w:firstLine="0"/>
        <w:outlineLvl w:val="0"/>
        <w:rPr>
          <w:sz w:val="24"/>
          <w:szCs w:val="24"/>
        </w:rPr>
      </w:pPr>
      <w:r>
        <w:rPr>
          <w:sz w:val="24"/>
          <w:szCs w:val="24"/>
        </w:rPr>
        <w:t>British and European Literature Panelist, National Endowment for the Humanities, 2021</w:t>
      </w:r>
    </w:p>
    <w:p w:rsidR="005D695C" w:rsidP="00944AE6" w:rsidRDefault="005D695C" w14:paraId="7D1986D5" w14:textId="3EF5D50A">
      <w:pPr>
        <w:ind w:firstLine="0"/>
        <w:outlineLvl w:val="0"/>
        <w:rPr>
          <w:sz w:val="24"/>
          <w:szCs w:val="24"/>
        </w:rPr>
      </w:pPr>
      <w:r>
        <w:rPr>
          <w:sz w:val="24"/>
          <w:szCs w:val="24"/>
        </w:rPr>
        <w:t>British Literature Panelist, National Endowment for the Humanities, 2015</w:t>
      </w:r>
    </w:p>
    <w:p w:rsidR="00303495" w:rsidP="00944AE6" w:rsidRDefault="00303495" w14:paraId="57569562" w14:textId="77777777">
      <w:pPr>
        <w:ind w:firstLine="0"/>
        <w:rPr>
          <w:sz w:val="24"/>
          <w:szCs w:val="24"/>
        </w:rPr>
      </w:pPr>
      <w:r w:rsidRPr="00F41378">
        <w:rPr>
          <w:sz w:val="24"/>
          <w:szCs w:val="24"/>
        </w:rPr>
        <w:t xml:space="preserve">Reviewer for Research Project Grants for the </w:t>
      </w:r>
      <w:proofErr w:type="spellStart"/>
      <w:r w:rsidRPr="00F41378">
        <w:rPr>
          <w:sz w:val="24"/>
          <w:szCs w:val="24"/>
        </w:rPr>
        <w:t>Wellcome</w:t>
      </w:r>
      <w:proofErr w:type="spellEnd"/>
      <w:r w:rsidRPr="00F41378">
        <w:rPr>
          <w:sz w:val="24"/>
          <w:szCs w:val="24"/>
        </w:rPr>
        <w:t xml:space="preserve"> Trust History of Medicine Program</w:t>
      </w:r>
    </w:p>
    <w:p w:rsidR="0049232B" w:rsidP="00944AE6" w:rsidRDefault="0049232B" w14:paraId="7A01E7CA" w14:textId="28F6989D">
      <w:pPr>
        <w:ind w:firstLine="0"/>
        <w:rPr>
          <w:sz w:val="24"/>
          <w:szCs w:val="24"/>
        </w:rPr>
      </w:pPr>
      <w:r>
        <w:rPr>
          <w:sz w:val="24"/>
          <w:szCs w:val="24"/>
        </w:rPr>
        <w:t>Reviewer for the American Philosophical Society</w:t>
      </w:r>
      <w:r w:rsidR="00071207">
        <w:rPr>
          <w:sz w:val="24"/>
          <w:szCs w:val="24"/>
        </w:rPr>
        <w:t xml:space="preserve"> 2023-</w:t>
      </w:r>
    </w:p>
    <w:p w:rsidRPr="00F41378" w:rsidR="00071207" w:rsidP="00944AE6" w:rsidRDefault="00071207" w14:paraId="7F9ACA10" w14:textId="0C1C5027">
      <w:pPr>
        <w:ind w:firstLine="0"/>
        <w:rPr>
          <w:sz w:val="24"/>
          <w:szCs w:val="24"/>
        </w:rPr>
      </w:pPr>
      <w:r>
        <w:rPr>
          <w:sz w:val="24"/>
          <w:szCs w:val="24"/>
        </w:rPr>
        <w:t>Reviewer for the Fulbright Commission 2023-</w:t>
      </w:r>
    </w:p>
    <w:p w:rsidRPr="00F41378" w:rsidR="00384966" w:rsidP="00303495" w:rsidRDefault="00D57889" w14:paraId="2FADC21F" w14:textId="77777777">
      <w:pPr>
        <w:ind w:firstLine="0"/>
        <w:outlineLvl w:val="0"/>
        <w:rPr>
          <w:sz w:val="24"/>
          <w:szCs w:val="24"/>
          <w:u w:val="single"/>
        </w:rPr>
      </w:pPr>
      <w:r w:rsidRPr="00F41378">
        <w:rPr>
          <w:sz w:val="24"/>
          <w:szCs w:val="24"/>
        </w:rPr>
        <w:t xml:space="preserve">Editorial Board, </w:t>
      </w:r>
      <w:r w:rsidRPr="00F41378">
        <w:rPr>
          <w:sz w:val="24"/>
          <w:szCs w:val="24"/>
          <w:u w:val="single"/>
        </w:rPr>
        <w:t>Texas Studies in Language and Literature</w:t>
      </w:r>
      <w:r w:rsidRPr="00F41378">
        <w:rPr>
          <w:sz w:val="24"/>
          <w:szCs w:val="24"/>
        </w:rPr>
        <w:t xml:space="preserve"> </w:t>
      </w:r>
      <w:r w:rsidRPr="00F41378" w:rsidR="00733F78">
        <w:rPr>
          <w:sz w:val="24"/>
          <w:szCs w:val="24"/>
        </w:rPr>
        <w:t>2004-2006</w:t>
      </w:r>
    </w:p>
    <w:p w:rsidR="00D57889" w:rsidP="00D30B43" w:rsidRDefault="00384966" w14:paraId="37FCD9DB" w14:textId="77777777">
      <w:pPr>
        <w:ind w:left="900" w:hanging="900"/>
        <w:rPr>
          <w:sz w:val="24"/>
          <w:szCs w:val="24"/>
          <w:u w:val="single"/>
        </w:rPr>
      </w:pPr>
      <w:r w:rsidRPr="00F41378">
        <w:rPr>
          <w:sz w:val="24"/>
          <w:szCs w:val="24"/>
        </w:rPr>
        <w:t>Edi</w:t>
      </w:r>
      <w:r w:rsidRPr="00F41378" w:rsidR="00116490">
        <w:rPr>
          <w:sz w:val="24"/>
          <w:szCs w:val="24"/>
        </w:rPr>
        <w:t xml:space="preserve">torial Board, </w:t>
      </w:r>
      <w:r w:rsidRPr="00F41378" w:rsidR="00116490">
        <w:rPr>
          <w:sz w:val="24"/>
          <w:szCs w:val="24"/>
          <w:u w:val="single"/>
        </w:rPr>
        <w:t xml:space="preserve">Romanticism </w:t>
      </w:r>
      <w:r w:rsidR="00B57537">
        <w:rPr>
          <w:sz w:val="24"/>
          <w:szCs w:val="24"/>
          <w:u w:val="single"/>
        </w:rPr>
        <w:t xml:space="preserve">and Victorianism </w:t>
      </w:r>
      <w:r w:rsidRPr="00F41378" w:rsidR="00116490">
        <w:rPr>
          <w:sz w:val="24"/>
          <w:szCs w:val="24"/>
          <w:u w:val="single"/>
        </w:rPr>
        <w:t>on the Net</w:t>
      </w:r>
      <w:r w:rsidRPr="00F41378" w:rsidR="00D57889">
        <w:rPr>
          <w:sz w:val="24"/>
          <w:szCs w:val="24"/>
          <w:u w:val="single"/>
        </w:rPr>
        <w:t xml:space="preserve"> </w:t>
      </w:r>
    </w:p>
    <w:p w:rsidRPr="009A0B96" w:rsidR="003F3AF2" w:rsidP="00D30B43" w:rsidRDefault="003F3AF2" w14:paraId="7A3E820B" w14:textId="77777777">
      <w:pPr>
        <w:ind w:left="900" w:hanging="900"/>
        <w:rPr>
          <w:sz w:val="24"/>
          <w:szCs w:val="24"/>
          <w:u w:val="single"/>
        </w:rPr>
      </w:pPr>
      <w:r w:rsidRPr="009A0B96">
        <w:rPr>
          <w:sz w:val="24"/>
          <w:szCs w:val="24"/>
        </w:rPr>
        <w:t xml:space="preserve">Editorial Board, </w:t>
      </w:r>
      <w:r w:rsidRPr="009A0B96">
        <w:rPr>
          <w:rFonts w:cs="Courier"/>
          <w:sz w:val="24"/>
          <w:szCs w:val="24"/>
          <w:u w:val="single"/>
          <w:lang w:bidi="ar-SA"/>
        </w:rPr>
        <w:t>Nuova Armorica</w:t>
      </w:r>
      <w:r w:rsidRPr="009A0B96">
        <w:rPr>
          <w:rFonts w:cs="Courier"/>
          <w:sz w:val="24"/>
          <w:szCs w:val="24"/>
          <w:lang w:bidi="ar-SA"/>
        </w:rPr>
        <w:t xml:space="preserve"> (Italian Journal of Literary Studies</w:t>
      </w:r>
      <w:r w:rsidRPr="009A0B96" w:rsidR="006E3EE7">
        <w:rPr>
          <w:rFonts w:cs="Courier"/>
          <w:sz w:val="24"/>
          <w:szCs w:val="24"/>
          <w:lang w:bidi="ar-SA"/>
        </w:rPr>
        <w:t xml:space="preserve"> published in Chieti</w:t>
      </w:r>
      <w:r w:rsidRPr="009A0B96">
        <w:rPr>
          <w:rFonts w:cs="Courier"/>
          <w:sz w:val="24"/>
          <w:szCs w:val="24"/>
          <w:lang w:bidi="ar-SA"/>
        </w:rPr>
        <w:t xml:space="preserve">) </w:t>
      </w:r>
    </w:p>
    <w:p w:rsidR="00AF59F2" w:rsidP="00944AE6" w:rsidRDefault="00AF59F2" w14:paraId="4B0FD7E2" w14:textId="77777777">
      <w:pPr>
        <w:ind w:firstLine="0"/>
        <w:rPr>
          <w:sz w:val="24"/>
          <w:szCs w:val="24"/>
        </w:rPr>
      </w:pPr>
    </w:p>
    <w:p w:rsidR="005E254B" w:rsidP="40A9D193" w:rsidRDefault="00116490" w14:paraId="0CEE4ED9" w14:textId="2A3744EE">
      <w:pPr>
        <w:ind w:firstLine="0"/>
        <w:rPr>
          <w:i w:val="1"/>
          <w:iCs w:val="1"/>
          <w:sz w:val="24"/>
          <w:szCs w:val="24"/>
        </w:rPr>
      </w:pPr>
      <w:r w:rsidRPr="40A9D193" w:rsidR="40A9D193">
        <w:rPr>
          <w:sz w:val="24"/>
          <w:szCs w:val="24"/>
        </w:rPr>
        <w:t xml:space="preserve">Reviewer for 24 Journals (US, Canada, Italy, France, UK, Taiwan):  </w:t>
      </w:r>
      <w:r w:rsidRPr="40A9D193" w:rsidR="40A9D193">
        <w:rPr>
          <w:i w:val="1"/>
          <w:iCs w:val="1"/>
          <w:sz w:val="24"/>
          <w:szCs w:val="24"/>
        </w:rPr>
        <w:t xml:space="preserve">Notes and Records: Journal of </w:t>
      </w:r>
    </w:p>
    <w:p w:rsidRPr="007027E8" w:rsidR="00303495" w:rsidP="40A9D193" w:rsidRDefault="005E254B" w14:paraId="155255D8" w14:textId="015ED685">
      <w:pPr>
        <w:ind w:left="720" w:firstLine="0"/>
        <w:rPr>
          <w:i w:val="1"/>
          <w:iCs w:val="1"/>
          <w:sz w:val="24"/>
          <w:szCs w:val="24"/>
        </w:rPr>
      </w:pPr>
      <w:r w:rsidRPr="40A9D193" w:rsidR="40A9D193">
        <w:rPr>
          <w:i w:val="1"/>
          <w:iCs w:val="1"/>
          <w:sz w:val="24"/>
          <w:szCs w:val="24"/>
        </w:rPr>
        <w:t xml:space="preserve">The Royal Society of the History </w:t>
      </w:r>
      <w:r w:rsidRPr="40A9D193" w:rsidR="40A9D193">
        <w:rPr>
          <w:sz w:val="24"/>
          <w:szCs w:val="24"/>
        </w:rPr>
        <w:t xml:space="preserve">of Science, Nineteenth-Century Contexts, Études Anglaises (Paris), La </w:t>
      </w:r>
      <w:r w:rsidRPr="40A9D193" w:rsidR="40A9D193">
        <w:rPr>
          <w:sz w:val="24"/>
          <w:szCs w:val="24"/>
        </w:rPr>
        <w:t>Questione</w:t>
      </w:r>
      <w:r w:rsidRPr="40A9D193" w:rsidR="40A9D193">
        <w:rPr>
          <w:sz w:val="24"/>
          <w:szCs w:val="24"/>
        </w:rPr>
        <w:t xml:space="preserve"> </w:t>
      </w:r>
      <w:r w:rsidRPr="40A9D193" w:rsidR="40A9D193">
        <w:rPr>
          <w:sz w:val="24"/>
          <w:szCs w:val="24"/>
        </w:rPr>
        <w:t>Romantica</w:t>
      </w:r>
      <w:r w:rsidRPr="40A9D193" w:rsidR="40A9D193">
        <w:rPr>
          <w:sz w:val="24"/>
          <w:szCs w:val="24"/>
        </w:rPr>
        <w:t xml:space="preserve"> (Bologna), </w:t>
      </w:r>
      <w:r w:rsidRPr="40A9D193" w:rsidR="40A9D193">
        <w:rPr>
          <w:i w:val="1"/>
          <w:iCs w:val="1"/>
          <w:sz w:val="24"/>
          <w:szCs w:val="24"/>
        </w:rPr>
        <w:t>Eighteenth-Century Fiction, The Journal of the History of Sexuality, Emotion, Space and</w:t>
      </w:r>
      <w:r w:rsidRPr="40A9D193" w:rsidR="40A9D193">
        <w:rPr>
          <w:sz w:val="24"/>
          <w:szCs w:val="24"/>
        </w:rPr>
        <w:t xml:space="preserve"> </w:t>
      </w:r>
      <w:r w:rsidRPr="40A9D193" w:rsidR="40A9D193">
        <w:rPr>
          <w:i w:val="1"/>
          <w:iCs w:val="1"/>
          <w:sz w:val="24"/>
          <w:szCs w:val="24"/>
        </w:rPr>
        <w:t xml:space="preserve">Society, European Romantic Review, PMLA, </w:t>
      </w:r>
      <w:r w:rsidRPr="40A9D193" w:rsidR="40A9D193">
        <w:rPr>
          <w:sz w:val="24"/>
          <w:szCs w:val="24"/>
        </w:rPr>
        <w:t>ELH</w:t>
      </w:r>
      <w:r w:rsidRPr="40A9D193" w:rsidR="40A9D193">
        <w:rPr>
          <w:i w:val="1"/>
          <w:iCs w:val="1"/>
          <w:sz w:val="24"/>
          <w:szCs w:val="24"/>
        </w:rPr>
        <w:t xml:space="preserve">, Papers in Literature and Language </w:t>
      </w:r>
      <w:r w:rsidRPr="40A9D193" w:rsidR="40A9D193">
        <w:rPr>
          <w:sz w:val="24"/>
          <w:szCs w:val="24"/>
        </w:rPr>
        <w:t xml:space="preserve">(Canada), </w:t>
      </w:r>
      <w:r w:rsidRPr="40A9D193" w:rsidR="40A9D193">
        <w:rPr>
          <w:i w:val="1"/>
          <w:iCs w:val="1"/>
          <w:sz w:val="24"/>
          <w:szCs w:val="24"/>
        </w:rPr>
        <w:t>Romanticism on the Net</w:t>
      </w:r>
      <w:r w:rsidRPr="40A9D193" w:rsidR="40A9D193">
        <w:rPr>
          <w:sz w:val="24"/>
          <w:szCs w:val="24"/>
        </w:rPr>
        <w:t xml:space="preserve">, </w:t>
      </w:r>
      <w:r w:rsidRPr="40A9D193" w:rsidR="40A9D193">
        <w:rPr>
          <w:i w:val="1"/>
          <w:iCs w:val="1"/>
          <w:sz w:val="24"/>
          <w:szCs w:val="24"/>
        </w:rPr>
        <w:t xml:space="preserve">Romantic Praxis, Essays in Romanticism, Studies in Romanticism, Modern Philology, Configurations </w:t>
      </w:r>
      <w:r w:rsidRPr="40A9D193" w:rsidR="40A9D193">
        <w:rPr>
          <w:sz w:val="24"/>
          <w:szCs w:val="24"/>
        </w:rPr>
        <w:t xml:space="preserve">(Science and Literature), </w:t>
      </w:r>
      <w:r w:rsidRPr="40A9D193" w:rsidR="40A9D193">
        <w:rPr>
          <w:i w:val="1"/>
          <w:iCs w:val="1"/>
          <w:sz w:val="24"/>
          <w:szCs w:val="24"/>
        </w:rPr>
        <w:t>MELUS</w:t>
      </w:r>
      <w:r w:rsidRPr="40A9D193" w:rsidR="40A9D193">
        <w:rPr>
          <w:sz w:val="24"/>
          <w:szCs w:val="24"/>
        </w:rPr>
        <w:t xml:space="preserve">, </w:t>
      </w:r>
      <w:r w:rsidRPr="40A9D193" w:rsidR="40A9D193">
        <w:rPr>
          <w:i w:val="1"/>
          <w:iCs w:val="1"/>
          <w:sz w:val="24"/>
          <w:szCs w:val="24"/>
        </w:rPr>
        <w:t>Cli</w:t>
      </w:r>
      <w:r w:rsidRPr="40A9D193" w:rsidR="40A9D193">
        <w:rPr>
          <w:sz w:val="24"/>
          <w:szCs w:val="24"/>
        </w:rPr>
        <w:t xml:space="preserve">o (History), </w:t>
      </w:r>
      <w:r w:rsidRPr="40A9D193" w:rsidR="40A9D193">
        <w:rPr>
          <w:i w:val="1"/>
          <w:iCs w:val="1"/>
          <w:sz w:val="24"/>
          <w:szCs w:val="24"/>
        </w:rPr>
        <w:t>Victorian Studies</w:t>
      </w:r>
      <w:r w:rsidRPr="40A9D193" w:rsidR="40A9D193">
        <w:rPr>
          <w:sz w:val="24"/>
          <w:szCs w:val="24"/>
        </w:rPr>
        <w:t xml:space="preserve">, </w:t>
      </w:r>
      <w:r w:rsidRPr="40A9D193" w:rsidR="40A9D193">
        <w:rPr>
          <w:i w:val="1"/>
          <w:iCs w:val="1"/>
          <w:sz w:val="24"/>
          <w:szCs w:val="24"/>
        </w:rPr>
        <w:t xml:space="preserve">The Wordsworth Circle, The </w:t>
      </w:r>
      <w:r w:rsidRPr="40A9D193" w:rsidR="40A9D193">
        <w:rPr>
          <w:i w:val="1"/>
          <w:iCs w:val="1"/>
          <w:sz w:val="24"/>
          <w:szCs w:val="24"/>
        </w:rPr>
        <w:t>Wenshan</w:t>
      </w:r>
      <w:r w:rsidRPr="40A9D193" w:rsidR="40A9D193">
        <w:rPr>
          <w:i w:val="1"/>
          <w:iCs w:val="1"/>
          <w:sz w:val="24"/>
          <w:szCs w:val="24"/>
        </w:rPr>
        <w:t xml:space="preserve"> Review (Taiwan), Studies in the History and Philosophy of Science, Texas Studies in Language and Literature</w:t>
      </w:r>
      <w:r w:rsidRPr="40A9D193" w:rsidR="40A9D193">
        <w:rPr>
          <w:sz w:val="24"/>
          <w:szCs w:val="24"/>
        </w:rPr>
        <w:t>.</w:t>
      </w:r>
    </w:p>
    <w:p w:rsidRPr="00AF59F2" w:rsidR="00AF59F2" w:rsidP="00CD5370" w:rsidRDefault="00AF59F2" w14:paraId="12B40E39" w14:textId="77777777">
      <w:pPr>
        <w:ind w:firstLine="0"/>
        <w:rPr>
          <w:sz w:val="24"/>
          <w:szCs w:val="24"/>
        </w:rPr>
      </w:pPr>
    </w:p>
    <w:p w:rsidRPr="00611CB2" w:rsidR="00303495" w:rsidP="00CD5370" w:rsidRDefault="00303495" w14:paraId="20925083" w14:textId="63871F8D">
      <w:pPr>
        <w:ind w:firstLine="0"/>
        <w:rPr>
          <w:sz w:val="24"/>
          <w:szCs w:val="24"/>
        </w:rPr>
      </w:pPr>
      <w:r w:rsidRPr="009A0B96">
        <w:rPr>
          <w:sz w:val="24"/>
          <w:szCs w:val="24"/>
        </w:rPr>
        <w:t xml:space="preserve">Poetry Editor </w:t>
      </w:r>
      <w:r w:rsidRPr="00611CB2">
        <w:rPr>
          <w:sz w:val="24"/>
          <w:szCs w:val="24"/>
        </w:rPr>
        <w:t xml:space="preserve">for </w:t>
      </w:r>
      <w:r w:rsidRPr="00611CB2">
        <w:rPr>
          <w:i/>
          <w:iCs/>
          <w:sz w:val="24"/>
          <w:szCs w:val="24"/>
        </w:rPr>
        <w:t>Asian American Literary Review</w:t>
      </w:r>
      <w:r w:rsidRPr="00611CB2" w:rsidR="003432B9">
        <w:rPr>
          <w:sz w:val="24"/>
          <w:szCs w:val="24"/>
        </w:rPr>
        <w:t xml:space="preserve"> (2013-14)</w:t>
      </w:r>
    </w:p>
    <w:p w:rsidRPr="00611CB2" w:rsidR="00AF59F2" w:rsidP="00CD5370" w:rsidRDefault="00AF59F2" w14:paraId="28278716" w14:textId="77777777">
      <w:pPr>
        <w:ind w:firstLine="0"/>
        <w:rPr>
          <w:sz w:val="24"/>
          <w:szCs w:val="24"/>
        </w:rPr>
      </w:pPr>
    </w:p>
    <w:p w:rsidR="00C62AD4" w:rsidP="00CD5370" w:rsidRDefault="004031F2" w14:paraId="0F761423" w14:textId="3B7F5671">
      <w:pPr>
        <w:ind w:firstLine="0"/>
        <w:rPr>
          <w:sz w:val="24"/>
          <w:szCs w:val="24"/>
        </w:rPr>
      </w:pPr>
      <w:r w:rsidRPr="00F41378">
        <w:rPr>
          <w:sz w:val="24"/>
          <w:szCs w:val="24"/>
        </w:rPr>
        <w:t xml:space="preserve">Reader for </w:t>
      </w:r>
      <w:r w:rsidR="0052296A">
        <w:rPr>
          <w:sz w:val="24"/>
          <w:szCs w:val="24"/>
        </w:rPr>
        <w:t>Twelve</w:t>
      </w:r>
      <w:r w:rsidR="00303495">
        <w:rPr>
          <w:sz w:val="24"/>
          <w:szCs w:val="24"/>
        </w:rPr>
        <w:t xml:space="preserve"> Presses:  </w:t>
      </w:r>
      <w:r w:rsidRPr="00F41378">
        <w:rPr>
          <w:sz w:val="24"/>
          <w:szCs w:val="24"/>
        </w:rPr>
        <w:t>Johns Hopkins UP</w:t>
      </w:r>
      <w:r w:rsidR="00051D32">
        <w:rPr>
          <w:sz w:val="24"/>
          <w:szCs w:val="24"/>
        </w:rPr>
        <w:t xml:space="preserve">, SUNY Press, University of Toronto Press, Oxford </w:t>
      </w:r>
    </w:p>
    <w:p w:rsidR="004031F2" w:rsidP="00C62AD4" w:rsidRDefault="00051D32" w14:paraId="3FEF3E95" w14:textId="626334D7">
      <w:pPr>
        <w:ind w:left="720" w:firstLine="0"/>
        <w:rPr>
          <w:sz w:val="24"/>
          <w:szCs w:val="24"/>
        </w:rPr>
      </w:pPr>
      <w:r>
        <w:rPr>
          <w:sz w:val="24"/>
          <w:szCs w:val="24"/>
        </w:rPr>
        <w:t>University Press, University of Delaware Press</w:t>
      </w:r>
      <w:r w:rsidR="00AF5898">
        <w:rPr>
          <w:sz w:val="24"/>
          <w:szCs w:val="24"/>
        </w:rPr>
        <w:t>, Routledge</w:t>
      </w:r>
      <w:r w:rsidR="00756C95">
        <w:rPr>
          <w:sz w:val="24"/>
          <w:szCs w:val="24"/>
        </w:rPr>
        <w:t>, Edinburgh University Press</w:t>
      </w:r>
      <w:r w:rsidR="00AF63F8">
        <w:rPr>
          <w:sz w:val="24"/>
          <w:szCs w:val="24"/>
        </w:rPr>
        <w:t>, Palgrave Macmillan</w:t>
      </w:r>
      <w:r w:rsidR="009C448F">
        <w:rPr>
          <w:sz w:val="24"/>
          <w:szCs w:val="24"/>
        </w:rPr>
        <w:t xml:space="preserve"> (in History, History of Sexuality, Literature)</w:t>
      </w:r>
      <w:r w:rsidR="00AF63F8">
        <w:rPr>
          <w:sz w:val="24"/>
          <w:szCs w:val="24"/>
        </w:rPr>
        <w:t>, Cambridge UP</w:t>
      </w:r>
      <w:r w:rsidR="00A11543">
        <w:rPr>
          <w:sz w:val="24"/>
          <w:szCs w:val="24"/>
        </w:rPr>
        <w:t>, Anthem Press</w:t>
      </w:r>
      <w:r w:rsidR="00E55505">
        <w:rPr>
          <w:sz w:val="24"/>
          <w:szCs w:val="24"/>
        </w:rPr>
        <w:t>, Bloomsbury</w:t>
      </w:r>
      <w:r w:rsidR="0052296A">
        <w:rPr>
          <w:sz w:val="24"/>
          <w:szCs w:val="24"/>
        </w:rPr>
        <w:t>, University of Virginia Press</w:t>
      </w:r>
    </w:p>
    <w:p w:rsidR="00AF59F2" w:rsidP="009C448F" w:rsidRDefault="00AF59F2" w14:paraId="5840B8FD" w14:textId="77777777">
      <w:pPr>
        <w:ind w:firstLine="0"/>
        <w:rPr>
          <w:sz w:val="24"/>
          <w:szCs w:val="24"/>
        </w:rPr>
      </w:pPr>
    </w:p>
    <w:p w:rsidR="00AF63F8" w:rsidP="009C448F" w:rsidRDefault="00AF63F8" w14:paraId="46059A1A" w14:textId="77777777">
      <w:pPr>
        <w:ind w:firstLine="0"/>
        <w:rPr>
          <w:sz w:val="24"/>
          <w:szCs w:val="24"/>
        </w:rPr>
      </w:pPr>
      <w:r>
        <w:rPr>
          <w:sz w:val="24"/>
          <w:szCs w:val="24"/>
        </w:rPr>
        <w:t xml:space="preserve">Consultant for the new </w:t>
      </w:r>
      <w:r w:rsidRPr="00E119A8">
        <w:rPr>
          <w:i/>
          <w:sz w:val="24"/>
          <w:szCs w:val="24"/>
        </w:rPr>
        <w:t>Cambridge Companion to Erotic Literature</w:t>
      </w:r>
      <w:r>
        <w:rPr>
          <w:sz w:val="24"/>
          <w:szCs w:val="24"/>
        </w:rPr>
        <w:t xml:space="preserve"> (2014-15)</w:t>
      </w:r>
    </w:p>
    <w:p w:rsidRPr="00F41378" w:rsidR="00781C26" w:rsidP="40A9D193" w:rsidRDefault="00AE3415" w14:paraId="6E6B7D07" w14:textId="7A27530F">
      <w:pPr>
        <w:ind w:firstLine="0"/>
        <w:rPr>
          <w:sz w:val="24"/>
          <w:szCs w:val="24"/>
        </w:rPr>
      </w:pPr>
      <w:r w:rsidRPr="40A9D193" w:rsidR="40A9D193">
        <w:rPr>
          <w:sz w:val="24"/>
          <w:szCs w:val="24"/>
        </w:rPr>
        <w:t>Outside Reader for Leigha McReynolds’s Doctoral Thesis, George Washington University, on  Mesmerism and Victorianism, 2013-2015 (successfully defended August 2015)</w:t>
      </w:r>
    </w:p>
    <w:p w:rsidR="40A9D193" w:rsidP="40A9D193" w:rsidRDefault="40A9D193" w14:paraId="0BA4424A" w14:textId="3B5D8605">
      <w:pPr>
        <w:ind w:firstLine="0"/>
        <w:rPr>
          <w:sz w:val="24"/>
          <w:szCs w:val="24"/>
        </w:rPr>
      </w:pPr>
    </w:p>
    <w:p w:rsidR="0077252B" w:rsidP="0077252B" w:rsidRDefault="00583293" w14:paraId="2CA861E4" w14:textId="77777777">
      <w:pPr>
        <w:ind w:firstLine="0"/>
        <w:rPr>
          <w:sz w:val="24"/>
          <w:szCs w:val="24"/>
        </w:rPr>
      </w:pPr>
      <w:r>
        <w:rPr>
          <w:sz w:val="24"/>
          <w:szCs w:val="24"/>
        </w:rPr>
        <w:t xml:space="preserve">Reader for Teresa Pershing’s Doctoral Thesis, West Virginia University, on Errant Sexuality and </w:t>
      </w:r>
    </w:p>
    <w:p w:rsidR="00583293" w:rsidP="0077252B" w:rsidRDefault="00583293" w14:paraId="52C0347B" w14:textId="77777777">
      <w:pPr>
        <w:ind w:firstLine="720"/>
        <w:rPr>
          <w:sz w:val="24"/>
          <w:szCs w:val="24"/>
        </w:rPr>
      </w:pPr>
      <w:r>
        <w:rPr>
          <w:sz w:val="24"/>
          <w:szCs w:val="24"/>
        </w:rPr>
        <w:t>the Nineteenth Century</w:t>
      </w:r>
      <w:r w:rsidR="00566C4B">
        <w:rPr>
          <w:sz w:val="24"/>
          <w:szCs w:val="24"/>
        </w:rPr>
        <w:t>, 2011-</w:t>
      </w:r>
      <w:r w:rsidR="005F3537">
        <w:rPr>
          <w:sz w:val="24"/>
          <w:szCs w:val="24"/>
        </w:rPr>
        <w:t>2017 (successfully defended June 2017)</w:t>
      </w:r>
    </w:p>
    <w:p w:rsidRPr="00877305" w:rsidR="004F0A22" w:rsidP="004F0A22" w:rsidRDefault="00421BD1" w14:paraId="32AA258E" w14:textId="77777777">
      <w:pPr>
        <w:pStyle w:val="NormalWeb"/>
        <w:rPr>
          <w:rFonts w:asciiTheme="minorHAnsi" w:hAnsiTheme="minorHAnsi" w:cstheme="minorHAnsi"/>
        </w:rPr>
      </w:pPr>
      <w:r w:rsidRPr="00877305">
        <w:rPr>
          <w:rFonts w:asciiTheme="minorHAnsi" w:hAnsiTheme="minorHAnsi" w:cstheme="minorHAnsi"/>
        </w:rPr>
        <w:t xml:space="preserve">Reader for Linda </w:t>
      </w:r>
      <w:proofErr w:type="spellStart"/>
      <w:r w:rsidRPr="00877305">
        <w:rPr>
          <w:rFonts w:asciiTheme="minorHAnsi" w:hAnsiTheme="minorHAnsi" w:cstheme="minorHAnsi"/>
        </w:rPr>
        <w:t>Amarante</w:t>
      </w:r>
      <w:r w:rsidRPr="00877305" w:rsidR="004F0A22">
        <w:rPr>
          <w:rFonts w:asciiTheme="minorHAnsi" w:hAnsiTheme="minorHAnsi" w:cstheme="minorHAnsi"/>
        </w:rPr>
        <w:t>’s</w:t>
      </w:r>
      <w:proofErr w:type="spellEnd"/>
      <w:r w:rsidRPr="00877305" w:rsidR="004F0A22">
        <w:rPr>
          <w:rFonts w:asciiTheme="minorHAnsi" w:hAnsiTheme="minorHAnsi" w:cstheme="minorHAnsi"/>
        </w:rPr>
        <w:t xml:space="preserve"> Dissertation, American University, Distributed processing of reward information by the medial and orbital frontal cortices</w:t>
      </w:r>
      <w:r w:rsidRPr="00877305" w:rsidR="004F0A22">
        <w:rPr>
          <w:rFonts w:asciiTheme="minorHAnsi" w:hAnsiTheme="minorHAnsi" w:cstheme="minorHAnsi"/>
          <w:b/>
          <w:bCs/>
        </w:rPr>
        <w:t xml:space="preserve"> </w:t>
      </w:r>
    </w:p>
    <w:p w:rsidRPr="00F41378" w:rsidR="00116490" w:rsidP="00CD5370" w:rsidRDefault="00116490" w14:paraId="446F8E61" w14:textId="77777777">
      <w:pPr>
        <w:ind w:firstLine="0"/>
        <w:rPr>
          <w:sz w:val="24"/>
          <w:szCs w:val="24"/>
        </w:rPr>
      </w:pPr>
      <w:r w:rsidRPr="00F41378">
        <w:rPr>
          <w:sz w:val="24"/>
          <w:szCs w:val="24"/>
        </w:rPr>
        <w:t>Mentor for Younger Scholars, Keats-Shelley Association</w:t>
      </w:r>
    </w:p>
    <w:p w:rsidRPr="00F41378" w:rsidR="001C0438" w:rsidP="00D30B43" w:rsidRDefault="00116490" w14:paraId="06B5F842" w14:textId="77777777">
      <w:pPr>
        <w:ind w:left="900" w:hanging="900"/>
        <w:rPr>
          <w:sz w:val="24"/>
          <w:szCs w:val="24"/>
        </w:rPr>
      </w:pPr>
      <w:r w:rsidRPr="00F41378">
        <w:rPr>
          <w:sz w:val="24"/>
          <w:szCs w:val="24"/>
        </w:rPr>
        <w:t xml:space="preserve">External Reviewer, Michelle </w:t>
      </w:r>
      <w:proofErr w:type="spellStart"/>
      <w:r w:rsidRPr="00F41378">
        <w:rPr>
          <w:sz w:val="24"/>
          <w:szCs w:val="24"/>
        </w:rPr>
        <w:t>Faubert’s</w:t>
      </w:r>
      <w:proofErr w:type="spellEnd"/>
      <w:r w:rsidRPr="00F41378">
        <w:rPr>
          <w:sz w:val="24"/>
          <w:szCs w:val="24"/>
        </w:rPr>
        <w:t xml:space="preserve"> Ph.D. Thesis, “Romantic Madness: A Cultural Study,” University of Toronto, 2002</w:t>
      </w:r>
    </w:p>
    <w:p w:rsidRPr="00F41378" w:rsidR="00116490" w:rsidP="00D30B43" w:rsidRDefault="00116490" w14:paraId="0E01A75D" w14:textId="77777777">
      <w:pPr>
        <w:ind w:left="900" w:hanging="900"/>
        <w:rPr>
          <w:sz w:val="24"/>
          <w:szCs w:val="24"/>
        </w:rPr>
      </w:pPr>
      <w:r w:rsidRPr="00F41378">
        <w:rPr>
          <w:sz w:val="24"/>
          <w:szCs w:val="24"/>
        </w:rPr>
        <w:t>Judge, Larry Neal Writers’ Competition, DC Arts and Humanities Commission, 2002</w:t>
      </w:r>
    </w:p>
    <w:p w:rsidRPr="00F41378" w:rsidR="00116490" w:rsidP="00D30B43" w:rsidRDefault="00116490" w14:paraId="707E54C7" w14:textId="77777777">
      <w:pPr>
        <w:ind w:left="900" w:hanging="900"/>
        <w:rPr>
          <w:sz w:val="24"/>
          <w:szCs w:val="24"/>
        </w:rPr>
      </w:pPr>
      <w:r w:rsidRPr="00F41378">
        <w:rPr>
          <w:sz w:val="24"/>
          <w:szCs w:val="24"/>
        </w:rPr>
        <w:t>Member, DC Commission on the Arts and Humanities, Literature Advisory Panel</w:t>
      </w:r>
    </w:p>
    <w:p w:rsidRPr="00F41378" w:rsidR="00116490" w:rsidP="00142A07" w:rsidRDefault="00116490" w14:paraId="398746C3" w14:textId="77777777">
      <w:pPr>
        <w:ind w:left="900" w:hanging="900"/>
        <w:outlineLvl w:val="0"/>
        <w:rPr>
          <w:sz w:val="24"/>
          <w:szCs w:val="24"/>
        </w:rPr>
      </w:pPr>
      <w:r w:rsidRPr="00F41378">
        <w:rPr>
          <w:sz w:val="24"/>
          <w:szCs w:val="24"/>
        </w:rPr>
        <w:t xml:space="preserve">                1999, 1997, 1996, 1995, 1994</w:t>
      </w:r>
    </w:p>
    <w:p w:rsidR="00116490" w:rsidP="00D30B43" w:rsidRDefault="00116490" w14:paraId="15B2730B" w14:textId="77777777">
      <w:pPr>
        <w:ind w:left="900" w:hanging="900"/>
        <w:rPr>
          <w:sz w:val="24"/>
          <w:szCs w:val="24"/>
        </w:rPr>
      </w:pPr>
      <w:r w:rsidRPr="00F41378">
        <w:rPr>
          <w:sz w:val="24"/>
          <w:szCs w:val="24"/>
        </w:rPr>
        <w:t xml:space="preserve">                 One of six panelists.  Ranked applications for $80,000 in grants.</w:t>
      </w:r>
    </w:p>
    <w:p w:rsidR="00781C26" w:rsidP="00781C26" w:rsidRDefault="00781C26" w14:paraId="79F43C6B" w14:textId="77777777">
      <w:pPr>
        <w:ind w:left="900" w:hanging="900"/>
        <w:rPr>
          <w:sz w:val="24"/>
          <w:szCs w:val="24"/>
        </w:rPr>
      </w:pPr>
      <w:r w:rsidRPr="00F41378">
        <w:rPr>
          <w:sz w:val="24"/>
          <w:szCs w:val="24"/>
        </w:rPr>
        <w:t>Co-director, Romantic Visual Cultures Website, Sponsored by “Romantic Circles.”</w:t>
      </w:r>
    </w:p>
    <w:p w:rsidRPr="00F41378" w:rsidR="008F6DA7" w:rsidP="00781C26" w:rsidRDefault="008F6DA7" w14:paraId="29BEC364" w14:textId="77777777">
      <w:pPr>
        <w:ind w:left="900" w:hanging="900"/>
        <w:rPr>
          <w:sz w:val="24"/>
          <w:szCs w:val="24"/>
        </w:rPr>
      </w:pPr>
      <w:r>
        <w:rPr>
          <w:sz w:val="24"/>
          <w:szCs w:val="24"/>
        </w:rPr>
        <w:t xml:space="preserve">                Published Fall 2013</w:t>
      </w:r>
      <w:r w:rsidR="009C448F">
        <w:rPr>
          <w:sz w:val="24"/>
          <w:szCs w:val="24"/>
        </w:rPr>
        <w:t>-2019</w:t>
      </w:r>
      <w:r w:rsidR="00924460">
        <w:rPr>
          <w:sz w:val="24"/>
          <w:szCs w:val="24"/>
        </w:rPr>
        <w:t>.  &lt;</w:t>
      </w:r>
      <w:r w:rsidRPr="00924460" w:rsidR="00924460">
        <w:rPr>
          <w:sz w:val="24"/>
          <w:szCs w:val="24"/>
        </w:rPr>
        <w:t>http://www.rc.umd.edu/gallery</w:t>
      </w:r>
      <w:r w:rsidR="00924460">
        <w:rPr>
          <w:sz w:val="24"/>
          <w:szCs w:val="24"/>
        </w:rPr>
        <w:t>&gt;</w:t>
      </w:r>
    </w:p>
    <w:p w:rsidRPr="00F41378" w:rsidR="00781C26" w:rsidP="00924460" w:rsidRDefault="00781C26" w14:paraId="165AAA2C" w14:textId="77777777">
      <w:pPr>
        <w:ind w:left="900" w:hanging="900"/>
        <w:rPr>
          <w:sz w:val="24"/>
          <w:szCs w:val="24"/>
        </w:rPr>
      </w:pPr>
      <w:r w:rsidRPr="00F41378">
        <w:rPr>
          <w:sz w:val="24"/>
          <w:szCs w:val="24"/>
        </w:rPr>
        <w:t xml:space="preserve">               This gallery received a $30,000 grant from the University of Maryland in 2000. </w:t>
      </w:r>
    </w:p>
    <w:p w:rsidR="00924460" w:rsidP="00D30B43" w:rsidRDefault="00924460" w14:paraId="2F3F2178" w14:textId="77777777">
      <w:pPr>
        <w:ind w:left="900" w:hanging="900"/>
        <w:rPr>
          <w:sz w:val="24"/>
          <w:szCs w:val="24"/>
        </w:rPr>
      </w:pPr>
      <w:r>
        <w:rPr>
          <w:sz w:val="24"/>
          <w:szCs w:val="24"/>
        </w:rPr>
        <w:t xml:space="preserve">                Romantic Circles is the premier website devoted to Romantic Studies.</w:t>
      </w:r>
    </w:p>
    <w:p w:rsidRPr="00F41378" w:rsidR="00116490" w:rsidP="00D30B43" w:rsidRDefault="00116490" w14:paraId="23F3B703" w14:textId="77777777">
      <w:pPr>
        <w:ind w:left="900" w:hanging="900"/>
        <w:rPr>
          <w:sz w:val="24"/>
          <w:szCs w:val="24"/>
        </w:rPr>
      </w:pPr>
      <w:r w:rsidRPr="00F41378">
        <w:rPr>
          <w:sz w:val="24"/>
          <w:szCs w:val="24"/>
        </w:rPr>
        <w:t xml:space="preserve">Consultant for National Public Radio for a story on Keats’s </w:t>
      </w:r>
      <w:r w:rsidRPr="00F41378">
        <w:rPr>
          <w:sz w:val="24"/>
          <w:szCs w:val="24"/>
          <w:u w:val="single"/>
        </w:rPr>
        <w:t>Endymion</w:t>
      </w:r>
      <w:r w:rsidRPr="00F41378">
        <w:rPr>
          <w:sz w:val="24"/>
          <w:szCs w:val="24"/>
        </w:rPr>
        <w:t xml:space="preserve"> 1998</w:t>
      </w:r>
    </w:p>
    <w:p w:rsidRPr="00F41378" w:rsidR="00F979AB" w:rsidP="00D30B43" w:rsidRDefault="00F979AB" w14:paraId="57C0AD54" w14:textId="77777777">
      <w:pPr>
        <w:ind w:left="900" w:hanging="900"/>
        <w:rPr>
          <w:sz w:val="24"/>
          <w:szCs w:val="24"/>
        </w:rPr>
      </w:pPr>
      <w:r w:rsidRPr="00F41378">
        <w:rPr>
          <w:sz w:val="24"/>
          <w:szCs w:val="24"/>
        </w:rPr>
        <w:t xml:space="preserve">Cited in William Safire’s Column, </w:t>
      </w:r>
      <w:r w:rsidRPr="00F41378">
        <w:rPr>
          <w:sz w:val="24"/>
          <w:szCs w:val="24"/>
          <w:u w:val="single"/>
        </w:rPr>
        <w:t>New York Times Magazine</w:t>
      </w:r>
      <w:r w:rsidRPr="00F41378">
        <w:rPr>
          <w:sz w:val="24"/>
          <w:szCs w:val="24"/>
        </w:rPr>
        <w:t>, October 7, 2007</w:t>
      </w:r>
    </w:p>
    <w:p w:rsidRPr="00F41378" w:rsidR="00116490" w:rsidP="00D30B43" w:rsidRDefault="00116490" w14:paraId="15C6550C" w14:textId="77777777">
      <w:pPr>
        <w:ind w:left="900" w:hanging="900"/>
        <w:rPr>
          <w:sz w:val="24"/>
          <w:szCs w:val="24"/>
        </w:rPr>
      </w:pPr>
      <w:r w:rsidRPr="00F41378">
        <w:rPr>
          <w:sz w:val="24"/>
          <w:szCs w:val="24"/>
        </w:rPr>
        <w:t>Volunteer, Montgomery County Public Schools</w:t>
      </w:r>
      <w:r w:rsidR="0077252B">
        <w:rPr>
          <w:sz w:val="24"/>
          <w:szCs w:val="24"/>
        </w:rPr>
        <w:t xml:space="preserve"> 1995-2002</w:t>
      </w:r>
    </w:p>
    <w:p w:rsidRPr="00F41378" w:rsidR="00A72EC3" w:rsidP="00D30B43" w:rsidRDefault="00116490" w14:paraId="74B9658D" w14:textId="77777777">
      <w:pPr>
        <w:ind w:left="900" w:hanging="900"/>
        <w:rPr>
          <w:sz w:val="24"/>
          <w:szCs w:val="24"/>
        </w:rPr>
      </w:pPr>
      <w:r w:rsidRPr="00F41378">
        <w:rPr>
          <w:sz w:val="24"/>
          <w:szCs w:val="24"/>
        </w:rPr>
        <w:t>Volunteer Manna Food Center, Rockville, MD</w:t>
      </w:r>
    </w:p>
    <w:p w:rsidRPr="00F41378" w:rsidR="00116490" w:rsidP="00D30B43" w:rsidRDefault="00116490" w14:paraId="0779DB45" w14:textId="77777777">
      <w:pPr>
        <w:ind w:left="900" w:hanging="900"/>
        <w:rPr>
          <w:sz w:val="24"/>
          <w:szCs w:val="24"/>
        </w:rPr>
      </w:pPr>
    </w:p>
    <w:p w:rsidR="00116490" w:rsidP="007365E1" w:rsidRDefault="00116490" w14:paraId="68DDA215" w14:textId="77777777">
      <w:pPr>
        <w:ind w:firstLine="0"/>
        <w:outlineLvl w:val="0"/>
        <w:rPr>
          <w:b/>
          <w:sz w:val="24"/>
          <w:szCs w:val="24"/>
        </w:rPr>
      </w:pPr>
      <w:r w:rsidRPr="00F41378">
        <w:rPr>
          <w:b/>
          <w:sz w:val="24"/>
          <w:szCs w:val="24"/>
        </w:rPr>
        <w:t>MEMBERSHIPS</w:t>
      </w:r>
    </w:p>
    <w:p w:rsidRPr="00F41378" w:rsidR="003D3086" w:rsidP="007365E1" w:rsidRDefault="003D3086" w14:paraId="749623B9" w14:textId="77777777">
      <w:pPr>
        <w:ind w:firstLine="0"/>
        <w:outlineLvl w:val="0"/>
        <w:rPr>
          <w:b/>
          <w:sz w:val="24"/>
          <w:szCs w:val="24"/>
        </w:rPr>
      </w:pPr>
    </w:p>
    <w:p w:rsidRPr="003D3086" w:rsidR="00116490" w:rsidP="00D30B43" w:rsidRDefault="003D3086" w14:paraId="199FEC6D" w14:textId="76030871">
      <w:pPr>
        <w:ind w:left="900" w:hanging="900"/>
        <w:rPr>
          <w:bCs/>
          <w:sz w:val="24"/>
          <w:szCs w:val="24"/>
        </w:rPr>
      </w:pPr>
      <w:r w:rsidRPr="003D3086">
        <w:rPr>
          <w:bCs/>
          <w:sz w:val="24"/>
          <w:szCs w:val="24"/>
        </w:rPr>
        <w:t>Australian Society for the History of Emotion</w:t>
      </w:r>
    </w:p>
    <w:p w:rsidR="001702E7" w:rsidP="00D30B43" w:rsidRDefault="001702E7" w14:paraId="273DE18C" w14:textId="77777777">
      <w:pPr>
        <w:ind w:left="900" w:hanging="900"/>
        <w:rPr>
          <w:sz w:val="24"/>
          <w:szCs w:val="24"/>
        </w:rPr>
      </w:pPr>
      <w:r w:rsidRPr="001702E7">
        <w:rPr>
          <w:sz w:val="24"/>
          <w:szCs w:val="24"/>
        </w:rPr>
        <w:t>British Society for Literature and Science</w:t>
      </w:r>
    </w:p>
    <w:p w:rsidRPr="001702E7" w:rsidR="00BF6E84" w:rsidP="00D30B43" w:rsidRDefault="00BF6E84" w14:paraId="0C028A6F" w14:textId="77777777">
      <w:pPr>
        <w:ind w:left="900" w:hanging="900"/>
        <w:rPr>
          <w:sz w:val="24"/>
          <w:szCs w:val="24"/>
        </w:rPr>
      </w:pPr>
      <w:r>
        <w:rPr>
          <w:sz w:val="24"/>
          <w:szCs w:val="24"/>
        </w:rPr>
        <w:t>International Conference on Romanticism</w:t>
      </w:r>
    </w:p>
    <w:p w:rsidRPr="00F41378" w:rsidR="00116490" w:rsidP="00142A07" w:rsidRDefault="00116490" w14:paraId="58857E3E" w14:textId="77777777">
      <w:pPr>
        <w:ind w:left="900" w:hanging="900"/>
        <w:outlineLvl w:val="0"/>
        <w:rPr>
          <w:sz w:val="24"/>
          <w:szCs w:val="24"/>
        </w:rPr>
      </w:pPr>
      <w:r w:rsidRPr="00F41378">
        <w:rPr>
          <w:sz w:val="24"/>
          <w:szCs w:val="24"/>
        </w:rPr>
        <w:t>North American Society for the Study of Romanticism</w:t>
      </w:r>
    </w:p>
    <w:p w:rsidRPr="00F41378" w:rsidR="00116490" w:rsidP="00D30B43" w:rsidRDefault="00116490" w14:paraId="1448FA07" w14:textId="77777777">
      <w:pPr>
        <w:ind w:left="900" w:hanging="900"/>
        <w:rPr>
          <w:sz w:val="24"/>
          <w:szCs w:val="24"/>
        </w:rPr>
      </w:pPr>
      <w:r w:rsidRPr="00F41378">
        <w:rPr>
          <w:sz w:val="24"/>
          <w:szCs w:val="24"/>
        </w:rPr>
        <w:t>Wordsworth-Coleridge Association</w:t>
      </w:r>
    </w:p>
    <w:p w:rsidR="00134CD8" w:rsidP="00D30B43" w:rsidRDefault="00134CD8" w14:paraId="4EAC886D" w14:textId="77777777">
      <w:pPr>
        <w:ind w:left="900" w:hanging="900"/>
        <w:rPr>
          <w:sz w:val="24"/>
          <w:szCs w:val="24"/>
        </w:rPr>
      </w:pPr>
      <w:r>
        <w:rPr>
          <w:sz w:val="24"/>
          <w:szCs w:val="24"/>
        </w:rPr>
        <w:t>Society for Literature, Science, and the Arts</w:t>
      </w:r>
    </w:p>
    <w:p w:rsidRPr="00F41378" w:rsidR="00116490" w:rsidP="00D30B43" w:rsidRDefault="00116490" w14:paraId="4BFAAC0B" w14:textId="77777777">
      <w:pPr>
        <w:ind w:left="900" w:hanging="900"/>
        <w:rPr>
          <w:sz w:val="24"/>
          <w:szCs w:val="24"/>
        </w:rPr>
      </w:pPr>
      <w:r w:rsidRPr="00F41378">
        <w:rPr>
          <w:sz w:val="24"/>
          <w:szCs w:val="24"/>
        </w:rPr>
        <w:t>Keats-Shelley Association</w:t>
      </w:r>
    </w:p>
    <w:p w:rsidRPr="00F41378" w:rsidR="00116490" w:rsidP="00D30B43" w:rsidRDefault="00116490" w14:paraId="6AA6F1CB" w14:textId="77777777">
      <w:pPr>
        <w:ind w:left="900" w:hanging="900"/>
        <w:rPr>
          <w:sz w:val="24"/>
          <w:szCs w:val="24"/>
        </w:rPr>
      </w:pPr>
      <w:r w:rsidRPr="00F41378">
        <w:rPr>
          <w:sz w:val="24"/>
          <w:szCs w:val="24"/>
        </w:rPr>
        <w:t>Center for the Advanced Study of the Visual Arts, National Gallery</w:t>
      </w:r>
    </w:p>
    <w:p w:rsidRPr="00F41378" w:rsidR="00116490" w:rsidP="00D30B43" w:rsidRDefault="00116490" w14:paraId="2196E3BF" w14:textId="77777777">
      <w:pPr>
        <w:ind w:left="900" w:hanging="900"/>
        <w:rPr>
          <w:sz w:val="24"/>
          <w:szCs w:val="24"/>
        </w:rPr>
      </w:pPr>
      <w:r w:rsidRPr="00F41378">
        <w:rPr>
          <w:sz w:val="24"/>
          <w:szCs w:val="24"/>
        </w:rPr>
        <w:t xml:space="preserve">Huntington Library </w:t>
      </w:r>
      <w:r w:rsidRPr="00F41378" w:rsidR="00C56BC7">
        <w:rPr>
          <w:sz w:val="24"/>
          <w:szCs w:val="24"/>
        </w:rPr>
        <w:t>Ara</w:t>
      </w:r>
      <w:r w:rsidRPr="00F41378">
        <w:rPr>
          <w:sz w:val="24"/>
          <w:szCs w:val="24"/>
        </w:rPr>
        <w:t>bella Huntington Society</w:t>
      </w:r>
    </w:p>
    <w:p w:rsidRPr="00F41378" w:rsidR="001559B6" w:rsidP="00D30B43" w:rsidRDefault="00116490" w14:paraId="3F9F5B9C" w14:textId="77777777">
      <w:pPr>
        <w:ind w:left="900" w:hanging="900"/>
        <w:rPr>
          <w:sz w:val="24"/>
          <w:szCs w:val="24"/>
        </w:rPr>
      </w:pPr>
      <w:r w:rsidRPr="00F41378">
        <w:rPr>
          <w:sz w:val="24"/>
          <w:szCs w:val="24"/>
        </w:rPr>
        <w:t>Folger Seminar on Eighteenth-Century Women Writers (1994-6</w:t>
      </w:r>
      <w:r w:rsidR="00E119A8">
        <w:rPr>
          <w:sz w:val="24"/>
          <w:szCs w:val="24"/>
        </w:rPr>
        <w:t>)</w:t>
      </w:r>
      <w:r w:rsidRPr="00F41378">
        <w:rPr>
          <w:b/>
          <w:sz w:val="24"/>
          <w:szCs w:val="24"/>
        </w:rPr>
        <w:t xml:space="preserve"> </w:t>
      </w:r>
    </w:p>
    <w:sectPr w:rsidRPr="00F41378" w:rsidR="001559B6" w:rsidSect="001C2019">
      <w:footerReference w:type="even" r:id="rId18"/>
      <w:footerReference w:type="default" r:id="rId19"/>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2019" w:rsidRDefault="001C2019" w14:paraId="148A355E" w14:textId="77777777">
      <w:r>
        <w:separator/>
      </w:r>
    </w:p>
  </w:endnote>
  <w:endnote w:type="continuationSeparator" w:id="0">
    <w:p w:rsidR="001C2019" w:rsidRDefault="001C2019" w14:paraId="2503AF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05" w:rsidP="00A158FB" w:rsidRDefault="00607705" w14:paraId="6140E28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705" w:rsidP="00A158FB" w:rsidRDefault="00607705" w14:paraId="1140435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05" w:rsidP="00A158FB" w:rsidRDefault="00607705" w14:paraId="6D9D86D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447">
      <w:rPr>
        <w:rStyle w:val="PageNumber"/>
        <w:noProof/>
      </w:rPr>
      <w:t>5</w:t>
    </w:r>
    <w:r>
      <w:rPr>
        <w:rStyle w:val="PageNumber"/>
      </w:rPr>
      <w:fldChar w:fldCharType="end"/>
    </w:r>
  </w:p>
  <w:p w:rsidR="00607705" w:rsidP="00A158FB" w:rsidRDefault="00607705" w14:paraId="4F4BC23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2019" w:rsidRDefault="001C2019" w14:paraId="0620AC76" w14:textId="77777777">
      <w:r>
        <w:separator/>
      </w:r>
    </w:p>
  </w:footnote>
  <w:footnote w:type="continuationSeparator" w:id="0">
    <w:p w:rsidR="001C2019" w:rsidRDefault="001C2019" w14:paraId="3B527C2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B6ACB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16cid:durableId="91038848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F4"/>
    <w:rsid w:val="00002607"/>
    <w:rsid w:val="000027F4"/>
    <w:rsid w:val="00005365"/>
    <w:rsid w:val="000132A3"/>
    <w:rsid w:val="000159C0"/>
    <w:rsid w:val="00016FA7"/>
    <w:rsid w:val="00017786"/>
    <w:rsid w:val="00027C18"/>
    <w:rsid w:val="000308E1"/>
    <w:rsid w:val="00034B61"/>
    <w:rsid w:val="000376A2"/>
    <w:rsid w:val="000376BD"/>
    <w:rsid w:val="000377EE"/>
    <w:rsid w:val="00037E6C"/>
    <w:rsid w:val="000409D1"/>
    <w:rsid w:val="000429E9"/>
    <w:rsid w:val="00044DC8"/>
    <w:rsid w:val="00046BDC"/>
    <w:rsid w:val="00050641"/>
    <w:rsid w:val="00051D32"/>
    <w:rsid w:val="00052627"/>
    <w:rsid w:val="000543ED"/>
    <w:rsid w:val="00061DC3"/>
    <w:rsid w:val="00061DD2"/>
    <w:rsid w:val="00062E7C"/>
    <w:rsid w:val="00063D23"/>
    <w:rsid w:val="00065C99"/>
    <w:rsid w:val="00066EE7"/>
    <w:rsid w:val="0006786E"/>
    <w:rsid w:val="00071207"/>
    <w:rsid w:val="00071B67"/>
    <w:rsid w:val="00074016"/>
    <w:rsid w:val="0007529D"/>
    <w:rsid w:val="000901A7"/>
    <w:rsid w:val="00095CA6"/>
    <w:rsid w:val="00096030"/>
    <w:rsid w:val="000969D6"/>
    <w:rsid w:val="000A1E55"/>
    <w:rsid w:val="000A3E02"/>
    <w:rsid w:val="000B165F"/>
    <w:rsid w:val="000B55DB"/>
    <w:rsid w:val="000C147F"/>
    <w:rsid w:val="000C602E"/>
    <w:rsid w:val="000C6534"/>
    <w:rsid w:val="000C6C20"/>
    <w:rsid w:val="000D52D4"/>
    <w:rsid w:val="000D57D0"/>
    <w:rsid w:val="000E5034"/>
    <w:rsid w:val="000E5408"/>
    <w:rsid w:val="00116490"/>
    <w:rsid w:val="00116AD3"/>
    <w:rsid w:val="00123D16"/>
    <w:rsid w:val="00124F13"/>
    <w:rsid w:val="001258C4"/>
    <w:rsid w:val="00125E59"/>
    <w:rsid w:val="00130A10"/>
    <w:rsid w:val="00131173"/>
    <w:rsid w:val="00132A31"/>
    <w:rsid w:val="00133AFB"/>
    <w:rsid w:val="00134CD8"/>
    <w:rsid w:val="00136954"/>
    <w:rsid w:val="00136B1E"/>
    <w:rsid w:val="00137DC7"/>
    <w:rsid w:val="00141293"/>
    <w:rsid w:val="0014182D"/>
    <w:rsid w:val="00142A07"/>
    <w:rsid w:val="001462F8"/>
    <w:rsid w:val="00146462"/>
    <w:rsid w:val="00152092"/>
    <w:rsid w:val="001552A0"/>
    <w:rsid w:val="001557F6"/>
    <w:rsid w:val="001559B6"/>
    <w:rsid w:val="00156869"/>
    <w:rsid w:val="00156DAF"/>
    <w:rsid w:val="0015786C"/>
    <w:rsid w:val="00163A3F"/>
    <w:rsid w:val="00165CB5"/>
    <w:rsid w:val="00170239"/>
    <w:rsid w:val="001702E7"/>
    <w:rsid w:val="00172916"/>
    <w:rsid w:val="00175741"/>
    <w:rsid w:val="00180728"/>
    <w:rsid w:val="00181873"/>
    <w:rsid w:val="00181B4B"/>
    <w:rsid w:val="00181B6B"/>
    <w:rsid w:val="001873C8"/>
    <w:rsid w:val="001902CF"/>
    <w:rsid w:val="001937AD"/>
    <w:rsid w:val="001953B4"/>
    <w:rsid w:val="00196EC1"/>
    <w:rsid w:val="001A636F"/>
    <w:rsid w:val="001B0D93"/>
    <w:rsid w:val="001C0438"/>
    <w:rsid w:val="001C094C"/>
    <w:rsid w:val="001C2019"/>
    <w:rsid w:val="001C2820"/>
    <w:rsid w:val="001C34D6"/>
    <w:rsid w:val="001D0851"/>
    <w:rsid w:val="001D0B3D"/>
    <w:rsid w:val="001D6784"/>
    <w:rsid w:val="001E2578"/>
    <w:rsid w:val="001E31E7"/>
    <w:rsid w:val="001E6BD0"/>
    <w:rsid w:val="001E78F5"/>
    <w:rsid w:val="001F1037"/>
    <w:rsid w:val="002036DC"/>
    <w:rsid w:val="002050D0"/>
    <w:rsid w:val="002176FA"/>
    <w:rsid w:val="00221D2D"/>
    <w:rsid w:val="00224749"/>
    <w:rsid w:val="002253A8"/>
    <w:rsid w:val="0022664A"/>
    <w:rsid w:val="00233432"/>
    <w:rsid w:val="00233EA6"/>
    <w:rsid w:val="00234C99"/>
    <w:rsid w:val="002353E6"/>
    <w:rsid w:val="00235BC0"/>
    <w:rsid w:val="00236A4B"/>
    <w:rsid w:val="0024695B"/>
    <w:rsid w:val="00251B69"/>
    <w:rsid w:val="00260A64"/>
    <w:rsid w:val="00263E9D"/>
    <w:rsid w:val="00263FE2"/>
    <w:rsid w:val="00264C80"/>
    <w:rsid w:val="00265B79"/>
    <w:rsid w:val="00273279"/>
    <w:rsid w:val="00275BFD"/>
    <w:rsid w:val="00276455"/>
    <w:rsid w:val="0028238F"/>
    <w:rsid w:val="00295526"/>
    <w:rsid w:val="002A4AA1"/>
    <w:rsid w:val="002A6B33"/>
    <w:rsid w:val="002B077E"/>
    <w:rsid w:val="002B0981"/>
    <w:rsid w:val="002B4C1F"/>
    <w:rsid w:val="002C1F40"/>
    <w:rsid w:val="002C2A8C"/>
    <w:rsid w:val="002C3267"/>
    <w:rsid w:val="002C3836"/>
    <w:rsid w:val="002D1AE8"/>
    <w:rsid w:val="002F05A6"/>
    <w:rsid w:val="002F2FF9"/>
    <w:rsid w:val="00300126"/>
    <w:rsid w:val="00301E63"/>
    <w:rsid w:val="003032A6"/>
    <w:rsid w:val="00303495"/>
    <w:rsid w:val="00306614"/>
    <w:rsid w:val="00307413"/>
    <w:rsid w:val="00313693"/>
    <w:rsid w:val="00316D00"/>
    <w:rsid w:val="003205E9"/>
    <w:rsid w:val="00327FD8"/>
    <w:rsid w:val="00335F9A"/>
    <w:rsid w:val="003369DD"/>
    <w:rsid w:val="003424AF"/>
    <w:rsid w:val="003432B9"/>
    <w:rsid w:val="0034472C"/>
    <w:rsid w:val="0034586B"/>
    <w:rsid w:val="00346483"/>
    <w:rsid w:val="00352BC5"/>
    <w:rsid w:val="00356649"/>
    <w:rsid w:val="0036053E"/>
    <w:rsid w:val="00361CFF"/>
    <w:rsid w:val="00364045"/>
    <w:rsid w:val="00370400"/>
    <w:rsid w:val="00382168"/>
    <w:rsid w:val="00382B46"/>
    <w:rsid w:val="00384966"/>
    <w:rsid w:val="003859D2"/>
    <w:rsid w:val="003930FE"/>
    <w:rsid w:val="00396DA2"/>
    <w:rsid w:val="003A6E30"/>
    <w:rsid w:val="003B4A61"/>
    <w:rsid w:val="003C0600"/>
    <w:rsid w:val="003C5CBE"/>
    <w:rsid w:val="003D1447"/>
    <w:rsid w:val="003D3086"/>
    <w:rsid w:val="003D5D74"/>
    <w:rsid w:val="003E0237"/>
    <w:rsid w:val="003E5080"/>
    <w:rsid w:val="003F3AF2"/>
    <w:rsid w:val="003F3D47"/>
    <w:rsid w:val="003F541D"/>
    <w:rsid w:val="003F7E4C"/>
    <w:rsid w:val="004031F2"/>
    <w:rsid w:val="00405F5B"/>
    <w:rsid w:val="004117AD"/>
    <w:rsid w:val="00415004"/>
    <w:rsid w:val="004176E1"/>
    <w:rsid w:val="00420C5B"/>
    <w:rsid w:val="00421BD1"/>
    <w:rsid w:val="00422A23"/>
    <w:rsid w:val="00424DED"/>
    <w:rsid w:val="00430D57"/>
    <w:rsid w:val="00435E32"/>
    <w:rsid w:val="004367C5"/>
    <w:rsid w:val="004410AB"/>
    <w:rsid w:val="00441166"/>
    <w:rsid w:val="0044300C"/>
    <w:rsid w:val="00444B08"/>
    <w:rsid w:val="004518C0"/>
    <w:rsid w:val="00454B78"/>
    <w:rsid w:val="00461127"/>
    <w:rsid w:val="00463710"/>
    <w:rsid w:val="00467A49"/>
    <w:rsid w:val="004732CA"/>
    <w:rsid w:val="0048100D"/>
    <w:rsid w:val="004915A1"/>
    <w:rsid w:val="0049232B"/>
    <w:rsid w:val="004A428E"/>
    <w:rsid w:val="004A6E2C"/>
    <w:rsid w:val="004B1D52"/>
    <w:rsid w:val="004B2739"/>
    <w:rsid w:val="004B37F7"/>
    <w:rsid w:val="004B46C3"/>
    <w:rsid w:val="004B741B"/>
    <w:rsid w:val="004C0219"/>
    <w:rsid w:val="004C0B63"/>
    <w:rsid w:val="004C2836"/>
    <w:rsid w:val="004C78FC"/>
    <w:rsid w:val="004D2F68"/>
    <w:rsid w:val="004D4A47"/>
    <w:rsid w:val="004D53BC"/>
    <w:rsid w:val="004D59EC"/>
    <w:rsid w:val="004E02D2"/>
    <w:rsid w:val="004E142C"/>
    <w:rsid w:val="004E3C11"/>
    <w:rsid w:val="004F0A22"/>
    <w:rsid w:val="004F19B2"/>
    <w:rsid w:val="004F23A6"/>
    <w:rsid w:val="004F4284"/>
    <w:rsid w:val="004F56C5"/>
    <w:rsid w:val="004F6DAB"/>
    <w:rsid w:val="00515F7D"/>
    <w:rsid w:val="0052152D"/>
    <w:rsid w:val="0052296A"/>
    <w:rsid w:val="005272D8"/>
    <w:rsid w:val="00533C1B"/>
    <w:rsid w:val="00535D4C"/>
    <w:rsid w:val="00536406"/>
    <w:rsid w:val="005451FB"/>
    <w:rsid w:val="005466FC"/>
    <w:rsid w:val="0055274E"/>
    <w:rsid w:val="0055303C"/>
    <w:rsid w:val="00554E5D"/>
    <w:rsid w:val="00555B46"/>
    <w:rsid w:val="00564A26"/>
    <w:rsid w:val="00564C50"/>
    <w:rsid w:val="00566C4B"/>
    <w:rsid w:val="00577F94"/>
    <w:rsid w:val="005821B8"/>
    <w:rsid w:val="005824D5"/>
    <w:rsid w:val="00583293"/>
    <w:rsid w:val="00583372"/>
    <w:rsid w:val="00590BB2"/>
    <w:rsid w:val="00593F3D"/>
    <w:rsid w:val="005951E7"/>
    <w:rsid w:val="00595DB8"/>
    <w:rsid w:val="00595EF3"/>
    <w:rsid w:val="005A6CEB"/>
    <w:rsid w:val="005B053C"/>
    <w:rsid w:val="005B6588"/>
    <w:rsid w:val="005C3738"/>
    <w:rsid w:val="005D695C"/>
    <w:rsid w:val="005E06EF"/>
    <w:rsid w:val="005E10C3"/>
    <w:rsid w:val="005E1CBB"/>
    <w:rsid w:val="005E254B"/>
    <w:rsid w:val="005E4897"/>
    <w:rsid w:val="005E5F41"/>
    <w:rsid w:val="005E7E68"/>
    <w:rsid w:val="005F2BEA"/>
    <w:rsid w:val="005F3537"/>
    <w:rsid w:val="005F433B"/>
    <w:rsid w:val="005F5949"/>
    <w:rsid w:val="0060230C"/>
    <w:rsid w:val="00604052"/>
    <w:rsid w:val="006061F9"/>
    <w:rsid w:val="00607705"/>
    <w:rsid w:val="00610734"/>
    <w:rsid w:val="006108FD"/>
    <w:rsid w:val="00611CB2"/>
    <w:rsid w:val="0061334E"/>
    <w:rsid w:val="00621F2C"/>
    <w:rsid w:val="00627A88"/>
    <w:rsid w:val="00630B45"/>
    <w:rsid w:val="006372BA"/>
    <w:rsid w:val="00637EDC"/>
    <w:rsid w:val="0064334E"/>
    <w:rsid w:val="00643FB9"/>
    <w:rsid w:val="006447BA"/>
    <w:rsid w:val="00644DBD"/>
    <w:rsid w:val="00661F4B"/>
    <w:rsid w:val="006647A3"/>
    <w:rsid w:val="006679CB"/>
    <w:rsid w:val="006778E1"/>
    <w:rsid w:val="0068040A"/>
    <w:rsid w:val="00680502"/>
    <w:rsid w:val="00683052"/>
    <w:rsid w:val="00684534"/>
    <w:rsid w:val="00684F02"/>
    <w:rsid w:val="0069097E"/>
    <w:rsid w:val="00690C93"/>
    <w:rsid w:val="006938BD"/>
    <w:rsid w:val="00694CAA"/>
    <w:rsid w:val="0069703D"/>
    <w:rsid w:val="00697F12"/>
    <w:rsid w:val="006A155D"/>
    <w:rsid w:val="006A521E"/>
    <w:rsid w:val="006A576D"/>
    <w:rsid w:val="006A5E11"/>
    <w:rsid w:val="006A6832"/>
    <w:rsid w:val="006B0543"/>
    <w:rsid w:val="006B2EC8"/>
    <w:rsid w:val="006B3B48"/>
    <w:rsid w:val="006B4758"/>
    <w:rsid w:val="006B5F47"/>
    <w:rsid w:val="006B78CC"/>
    <w:rsid w:val="006C13A9"/>
    <w:rsid w:val="006C3224"/>
    <w:rsid w:val="006D386E"/>
    <w:rsid w:val="006D71B5"/>
    <w:rsid w:val="006D7766"/>
    <w:rsid w:val="006E0783"/>
    <w:rsid w:val="006E3EE7"/>
    <w:rsid w:val="006E7E1F"/>
    <w:rsid w:val="006F0C62"/>
    <w:rsid w:val="006F21F9"/>
    <w:rsid w:val="007027E8"/>
    <w:rsid w:val="00704E4A"/>
    <w:rsid w:val="00706B5E"/>
    <w:rsid w:val="00710762"/>
    <w:rsid w:val="007161AF"/>
    <w:rsid w:val="0072251B"/>
    <w:rsid w:val="00723CC1"/>
    <w:rsid w:val="00726D4C"/>
    <w:rsid w:val="00727834"/>
    <w:rsid w:val="00731796"/>
    <w:rsid w:val="00733F78"/>
    <w:rsid w:val="007361BF"/>
    <w:rsid w:val="007365E1"/>
    <w:rsid w:val="00736A4B"/>
    <w:rsid w:val="00740B58"/>
    <w:rsid w:val="007442E9"/>
    <w:rsid w:val="007460A1"/>
    <w:rsid w:val="00753344"/>
    <w:rsid w:val="007537A1"/>
    <w:rsid w:val="00755754"/>
    <w:rsid w:val="00756C95"/>
    <w:rsid w:val="00762900"/>
    <w:rsid w:val="00765914"/>
    <w:rsid w:val="0077252B"/>
    <w:rsid w:val="0077449B"/>
    <w:rsid w:val="00777DAE"/>
    <w:rsid w:val="00781C26"/>
    <w:rsid w:val="00786312"/>
    <w:rsid w:val="00797BF1"/>
    <w:rsid w:val="007A0FFF"/>
    <w:rsid w:val="007B147F"/>
    <w:rsid w:val="007B3E29"/>
    <w:rsid w:val="007B6DBC"/>
    <w:rsid w:val="007D3B31"/>
    <w:rsid w:val="007D758D"/>
    <w:rsid w:val="007D7B11"/>
    <w:rsid w:val="007E4FBC"/>
    <w:rsid w:val="007E538F"/>
    <w:rsid w:val="007E5A1C"/>
    <w:rsid w:val="007F24C4"/>
    <w:rsid w:val="007F4559"/>
    <w:rsid w:val="00800B32"/>
    <w:rsid w:val="0080236A"/>
    <w:rsid w:val="00805D05"/>
    <w:rsid w:val="00810B7F"/>
    <w:rsid w:val="0081299B"/>
    <w:rsid w:val="00827F34"/>
    <w:rsid w:val="008347BF"/>
    <w:rsid w:val="00835D3D"/>
    <w:rsid w:val="0084549A"/>
    <w:rsid w:val="008513F0"/>
    <w:rsid w:val="00860B88"/>
    <w:rsid w:val="00875E12"/>
    <w:rsid w:val="00877305"/>
    <w:rsid w:val="008862B8"/>
    <w:rsid w:val="008947F1"/>
    <w:rsid w:val="008A7E08"/>
    <w:rsid w:val="008B0128"/>
    <w:rsid w:val="008B03EF"/>
    <w:rsid w:val="008B4A70"/>
    <w:rsid w:val="008B67C7"/>
    <w:rsid w:val="008B6CA1"/>
    <w:rsid w:val="008C5B0D"/>
    <w:rsid w:val="008C61CA"/>
    <w:rsid w:val="008C6B95"/>
    <w:rsid w:val="008D2F75"/>
    <w:rsid w:val="008D41E7"/>
    <w:rsid w:val="008D4629"/>
    <w:rsid w:val="008D6EAC"/>
    <w:rsid w:val="008D770A"/>
    <w:rsid w:val="008E1B25"/>
    <w:rsid w:val="008E3420"/>
    <w:rsid w:val="008E609F"/>
    <w:rsid w:val="008E6A4D"/>
    <w:rsid w:val="008F2D6A"/>
    <w:rsid w:val="008F6864"/>
    <w:rsid w:val="008F6DA7"/>
    <w:rsid w:val="008F6F70"/>
    <w:rsid w:val="009007DF"/>
    <w:rsid w:val="0090731A"/>
    <w:rsid w:val="00912AF9"/>
    <w:rsid w:val="00915C49"/>
    <w:rsid w:val="00917E38"/>
    <w:rsid w:val="009226CA"/>
    <w:rsid w:val="00922A9C"/>
    <w:rsid w:val="009231CB"/>
    <w:rsid w:val="00923521"/>
    <w:rsid w:val="00924460"/>
    <w:rsid w:val="009251E1"/>
    <w:rsid w:val="00930281"/>
    <w:rsid w:val="00930A09"/>
    <w:rsid w:val="00934270"/>
    <w:rsid w:val="00944AE6"/>
    <w:rsid w:val="009473B1"/>
    <w:rsid w:val="00950232"/>
    <w:rsid w:val="00952C4B"/>
    <w:rsid w:val="00953742"/>
    <w:rsid w:val="00964A30"/>
    <w:rsid w:val="0096585D"/>
    <w:rsid w:val="00965DC8"/>
    <w:rsid w:val="00966047"/>
    <w:rsid w:val="00967CF6"/>
    <w:rsid w:val="009756AA"/>
    <w:rsid w:val="00987197"/>
    <w:rsid w:val="00987B79"/>
    <w:rsid w:val="009904DF"/>
    <w:rsid w:val="0099471C"/>
    <w:rsid w:val="00996831"/>
    <w:rsid w:val="009A0B96"/>
    <w:rsid w:val="009A39CB"/>
    <w:rsid w:val="009A59DC"/>
    <w:rsid w:val="009A5F1D"/>
    <w:rsid w:val="009B7A6E"/>
    <w:rsid w:val="009C448F"/>
    <w:rsid w:val="009D446D"/>
    <w:rsid w:val="009E71C2"/>
    <w:rsid w:val="00A024D6"/>
    <w:rsid w:val="00A11543"/>
    <w:rsid w:val="00A158FB"/>
    <w:rsid w:val="00A16329"/>
    <w:rsid w:val="00A21725"/>
    <w:rsid w:val="00A22141"/>
    <w:rsid w:val="00A2242D"/>
    <w:rsid w:val="00A230C5"/>
    <w:rsid w:val="00A25AB1"/>
    <w:rsid w:val="00A25C77"/>
    <w:rsid w:val="00A33C0E"/>
    <w:rsid w:val="00A35A53"/>
    <w:rsid w:val="00A36D7E"/>
    <w:rsid w:val="00A43C8B"/>
    <w:rsid w:val="00A63538"/>
    <w:rsid w:val="00A72EC3"/>
    <w:rsid w:val="00A7646C"/>
    <w:rsid w:val="00A82EF7"/>
    <w:rsid w:val="00A85D96"/>
    <w:rsid w:val="00A86171"/>
    <w:rsid w:val="00A86BA4"/>
    <w:rsid w:val="00A918F3"/>
    <w:rsid w:val="00A95BC2"/>
    <w:rsid w:val="00A96FE6"/>
    <w:rsid w:val="00AB21BF"/>
    <w:rsid w:val="00AB6828"/>
    <w:rsid w:val="00AC3658"/>
    <w:rsid w:val="00AC43DB"/>
    <w:rsid w:val="00AD29F0"/>
    <w:rsid w:val="00AD57F8"/>
    <w:rsid w:val="00AD6E7F"/>
    <w:rsid w:val="00AE3415"/>
    <w:rsid w:val="00AF0D34"/>
    <w:rsid w:val="00AF5898"/>
    <w:rsid w:val="00AF59F2"/>
    <w:rsid w:val="00AF63F8"/>
    <w:rsid w:val="00B04354"/>
    <w:rsid w:val="00B101EE"/>
    <w:rsid w:val="00B345BF"/>
    <w:rsid w:val="00B423AB"/>
    <w:rsid w:val="00B448EA"/>
    <w:rsid w:val="00B524D0"/>
    <w:rsid w:val="00B57537"/>
    <w:rsid w:val="00B6179E"/>
    <w:rsid w:val="00B64F13"/>
    <w:rsid w:val="00B72773"/>
    <w:rsid w:val="00B72B26"/>
    <w:rsid w:val="00B75160"/>
    <w:rsid w:val="00B83B65"/>
    <w:rsid w:val="00B90C6A"/>
    <w:rsid w:val="00B90FB5"/>
    <w:rsid w:val="00B91B04"/>
    <w:rsid w:val="00B936DA"/>
    <w:rsid w:val="00B95328"/>
    <w:rsid w:val="00BA3E37"/>
    <w:rsid w:val="00BB51B5"/>
    <w:rsid w:val="00BC40CF"/>
    <w:rsid w:val="00BC57F5"/>
    <w:rsid w:val="00BE1775"/>
    <w:rsid w:val="00BE3D4F"/>
    <w:rsid w:val="00BE6485"/>
    <w:rsid w:val="00BF2601"/>
    <w:rsid w:val="00BF2D97"/>
    <w:rsid w:val="00BF4237"/>
    <w:rsid w:val="00BF5DA6"/>
    <w:rsid w:val="00BF6E84"/>
    <w:rsid w:val="00C01A22"/>
    <w:rsid w:val="00C10C42"/>
    <w:rsid w:val="00C13C26"/>
    <w:rsid w:val="00C14648"/>
    <w:rsid w:val="00C162AA"/>
    <w:rsid w:val="00C24EB6"/>
    <w:rsid w:val="00C26826"/>
    <w:rsid w:val="00C342EA"/>
    <w:rsid w:val="00C37606"/>
    <w:rsid w:val="00C422E0"/>
    <w:rsid w:val="00C43A05"/>
    <w:rsid w:val="00C45CF5"/>
    <w:rsid w:val="00C56BC7"/>
    <w:rsid w:val="00C56DE5"/>
    <w:rsid w:val="00C57842"/>
    <w:rsid w:val="00C62AD4"/>
    <w:rsid w:val="00C645C1"/>
    <w:rsid w:val="00C76735"/>
    <w:rsid w:val="00C810A4"/>
    <w:rsid w:val="00C8110D"/>
    <w:rsid w:val="00C8238D"/>
    <w:rsid w:val="00C84DEB"/>
    <w:rsid w:val="00C86FFB"/>
    <w:rsid w:val="00C90C09"/>
    <w:rsid w:val="00C96BB8"/>
    <w:rsid w:val="00CA1A97"/>
    <w:rsid w:val="00CA7CBD"/>
    <w:rsid w:val="00CB39E0"/>
    <w:rsid w:val="00CC1523"/>
    <w:rsid w:val="00CC2DCC"/>
    <w:rsid w:val="00CC55E1"/>
    <w:rsid w:val="00CD0656"/>
    <w:rsid w:val="00CD1D89"/>
    <w:rsid w:val="00CD326B"/>
    <w:rsid w:val="00CD5370"/>
    <w:rsid w:val="00CD6A1B"/>
    <w:rsid w:val="00CD6EAC"/>
    <w:rsid w:val="00CE291D"/>
    <w:rsid w:val="00CE2DB4"/>
    <w:rsid w:val="00CE3A61"/>
    <w:rsid w:val="00CE468E"/>
    <w:rsid w:val="00CE6900"/>
    <w:rsid w:val="00CE70C2"/>
    <w:rsid w:val="00CF5523"/>
    <w:rsid w:val="00D0059A"/>
    <w:rsid w:val="00D016D1"/>
    <w:rsid w:val="00D13B64"/>
    <w:rsid w:val="00D15BA6"/>
    <w:rsid w:val="00D2188C"/>
    <w:rsid w:val="00D21CF8"/>
    <w:rsid w:val="00D25611"/>
    <w:rsid w:val="00D26C7A"/>
    <w:rsid w:val="00D30B43"/>
    <w:rsid w:val="00D32024"/>
    <w:rsid w:val="00D35710"/>
    <w:rsid w:val="00D37090"/>
    <w:rsid w:val="00D40702"/>
    <w:rsid w:val="00D4082F"/>
    <w:rsid w:val="00D41E37"/>
    <w:rsid w:val="00D431AB"/>
    <w:rsid w:val="00D4736E"/>
    <w:rsid w:val="00D5116B"/>
    <w:rsid w:val="00D5470F"/>
    <w:rsid w:val="00D56875"/>
    <w:rsid w:val="00D57889"/>
    <w:rsid w:val="00D710F0"/>
    <w:rsid w:val="00D74361"/>
    <w:rsid w:val="00D8137A"/>
    <w:rsid w:val="00D82E8F"/>
    <w:rsid w:val="00D83C55"/>
    <w:rsid w:val="00D8781F"/>
    <w:rsid w:val="00D90A88"/>
    <w:rsid w:val="00D920E8"/>
    <w:rsid w:val="00D96DD0"/>
    <w:rsid w:val="00DA63CC"/>
    <w:rsid w:val="00DB1764"/>
    <w:rsid w:val="00DB236F"/>
    <w:rsid w:val="00DB3418"/>
    <w:rsid w:val="00DB4467"/>
    <w:rsid w:val="00DB517D"/>
    <w:rsid w:val="00DB5776"/>
    <w:rsid w:val="00DB666C"/>
    <w:rsid w:val="00DD1EC5"/>
    <w:rsid w:val="00DD5AF9"/>
    <w:rsid w:val="00DE4E1D"/>
    <w:rsid w:val="00E02EA3"/>
    <w:rsid w:val="00E038E8"/>
    <w:rsid w:val="00E03F8E"/>
    <w:rsid w:val="00E07493"/>
    <w:rsid w:val="00E10E3A"/>
    <w:rsid w:val="00E119A8"/>
    <w:rsid w:val="00E128F4"/>
    <w:rsid w:val="00E13DBE"/>
    <w:rsid w:val="00E14BBC"/>
    <w:rsid w:val="00E14F68"/>
    <w:rsid w:val="00E153A2"/>
    <w:rsid w:val="00E22269"/>
    <w:rsid w:val="00E232CF"/>
    <w:rsid w:val="00E23A20"/>
    <w:rsid w:val="00E24FB1"/>
    <w:rsid w:val="00E2766D"/>
    <w:rsid w:val="00E30548"/>
    <w:rsid w:val="00E4047B"/>
    <w:rsid w:val="00E405FF"/>
    <w:rsid w:val="00E4121A"/>
    <w:rsid w:val="00E46894"/>
    <w:rsid w:val="00E476BA"/>
    <w:rsid w:val="00E50DA8"/>
    <w:rsid w:val="00E517E4"/>
    <w:rsid w:val="00E518E4"/>
    <w:rsid w:val="00E51965"/>
    <w:rsid w:val="00E55505"/>
    <w:rsid w:val="00E56767"/>
    <w:rsid w:val="00E620B8"/>
    <w:rsid w:val="00E7029B"/>
    <w:rsid w:val="00E729FC"/>
    <w:rsid w:val="00E72BAE"/>
    <w:rsid w:val="00E73987"/>
    <w:rsid w:val="00E76988"/>
    <w:rsid w:val="00E77159"/>
    <w:rsid w:val="00E840D1"/>
    <w:rsid w:val="00E85AC3"/>
    <w:rsid w:val="00E871DA"/>
    <w:rsid w:val="00E9265B"/>
    <w:rsid w:val="00E92B44"/>
    <w:rsid w:val="00E95D85"/>
    <w:rsid w:val="00E965D6"/>
    <w:rsid w:val="00EB381E"/>
    <w:rsid w:val="00EB42D0"/>
    <w:rsid w:val="00EB4BA0"/>
    <w:rsid w:val="00EB6A6C"/>
    <w:rsid w:val="00EB7742"/>
    <w:rsid w:val="00EB7D93"/>
    <w:rsid w:val="00EC0D12"/>
    <w:rsid w:val="00EC29BF"/>
    <w:rsid w:val="00EC480D"/>
    <w:rsid w:val="00EC634F"/>
    <w:rsid w:val="00EC6CEF"/>
    <w:rsid w:val="00ED383F"/>
    <w:rsid w:val="00EE112B"/>
    <w:rsid w:val="00EE1A3C"/>
    <w:rsid w:val="00EE6506"/>
    <w:rsid w:val="00EE730D"/>
    <w:rsid w:val="00EF2F13"/>
    <w:rsid w:val="00EF54BB"/>
    <w:rsid w:val="00F01542"/>
    <w:rsid w:val="00F11725"/>
    <w:rsid w:val="00F1192C"/>
    <w:rsid w:val="00F11C3E"/>
    <w:rsid w:val="00F130DA"/>
    <w:rsid w:val="00F150FC"/>
    <w:rsid w:val="00F20E84"/>
    <w:rsid w:val="00F238E0"/>
    <w:rsid w:val="00F279DB"/>
    <w:rsid w:val="00F326AF"/>
    <w:rsid w:val="00F41378"/>
    <w:rsid w:val="00F42890"/>
    <w:rsid w:val="00F42A3C"/>
    <w:rsid w:val="00F45016"/>
    <w:rsid w:val="00F563F8"/>
    <w:rsid w:val="00F61542"/>
    <w:rsid w:val="00F6363A"/>
    <w:rsid w:val="00F642AC"/>
    <w:rsid w:val="00F70242"/>
    <w:rsid w:val="00F71975"/>
    <w:rsid w:val="00F77729"/>
    <w:rsid w:val="00F80993"/>
    <w:rsid w:val="00F83A59"/>
    <w:rsid w:val="00F83BEF"/>
    <w:rsid w:val="00F83E5B"/>
    <w:rsid w:val="00F84344"/>
    <w:rsid w:val="00F85659"/>
    <w:rsid w:val="00F871E6"/>
    <w:rsid w:val="00F87881"/>
    <w:rsid w:val="00F979AB"/>
    <w:rsid w:val="00FA0622"/>
    <w:rsid w:val="00FA11E0"/>
    <w:rsid w:val="00FA29EC"/>
    <w:rsid w:val="00FA2FB7"/>
    <w:rsid w:val="00FA3FE1"/>
    <w:rsid w:val="00FB1D19"/>
    <w:rsid w:val="00FB38B3"/>
    <w:rsid w:val="00FB3942"/>
    <w:rsid w:val="00FB628D"/>
    <w:rsid w:val="00FC7200"/>
    <w:rsid w:val="00FD1D25"/>
    <w:rsid w:val="00FD3247"/>
    <w:rsid w:val="00FD497D"/>
    <w:rsid w:val="00FF2EBC"/>
    <w:rsid w:val="00FF60DF"/>
    <w:rsid w:val="40A9D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1EA9A"/>
  <w14:defaultImageDpi w14:val="300"/>
  <w15:chartTrackingRefBased/>
  <w15:docId w15:val="{A450FB91-75DC-E248-8517-B429D53A4E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endnote reference" w:uiPriority="99"/>
    <w:lsdException w:name="endnote text"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99" w:semiHidden="1" w:unhideWhenUsed="1"/>
  </w:latentStyles>
  <w:style w:type="paragraph" w:styleId="Normal" w:default="1">
    <w:name w:val="Normal"/>
    <w:qFormat/>
    <w:rsid w:val="00A95BC2"/>
    <w:pPr>
      <w:ind w:firstLine="360"/>
    </w:pPr>
    <w:rPr>
      <w:sz w:val="22"/>
      <w:szCs w:val="22"/>
      <w:lang w:bidi="en-US"/>
    </w:rPr>
  </w:style>
  <w:style w:type="paragraph" w:styleId="Heading1">
    <w:name w:val="heading 1"/>
    <w:basedOn w:val="Normal"/>
    <w:next w:val="Normal"/>
    <w:link w:val="Heading1Char"/>
    <w:uiPriority w:val="9"/>
    <w:qFormat/>
    <w:rsid w:val="00A95BC2"/>
    <w:pPr>
      <w:pBdr>
        <w:bottom w:val="single" w:color="365F91" w:sz="12" w:space="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qFormat/>
    <w:rsid w:val="00A95BC2"/>
    <w:pPr>
      <w:pBdr>
        <w:bottom w:val="single" w:color="4F81BD" w:sz="8" w:space="1"/>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qFormat/>
    <w:rsid w:val="00A95BC2"/>
    <w:pPr>
      <w:pBdr>
        <w:bottom w:val="single" w:color="95B3D7" w:sz="4" w:space="1"/>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qFormat/>
    <w:rsid w:val="00A95BC2"/>
    <w:pPr>
      <w:pBdr>
        <w:bottom w:val="single" w:color="B8CCE4" w:sz="4" w:space="2"/>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qFormat/>
    <w:rsid w:val="00A95BC2"/>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qFormat/>
    <w:rsid w:val="00A95BC2"/>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qFormat/>
    <w:rsid w:val="00A95BC2"/>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qFormat/>
    <w:rsid w:val="00A95BC2"/>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qFormat/>
    <w:rsid w:val="00A95BC2"/>
    <w:pPr>
      <w:spacing w:before="320" w:after="100"/>
      <w:ind w:firstLine="0"/>
      <w:outlineLvl w:val="8"/>
    </w:pPr>
    <w:rPr>
      <w:rFonts w:ascii="Cambria" w:hAnsi="Cambria"/>
      <w:i/>
      <w:iCs/>
      <w:color w:val="9BBB59"/>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027F4"/>
    <w:rPr>
      <w:color w:val="0000FF"/>
      <w:u w:val="single"/>
    </w:rPr>
  </w:style>
  <w:style w:type="paragraph" w:styleId="BalloonText">
    <w:name w:val="Balloon Text"/>
    <w:basedOn w:val="Normal"/>
    <w:semiHidden/>
    <w:rsid w:val="00235BC0"/>
    <w:rPr>
      <w:rFonts w:ascii="Tahoma" w:hAnsi="Tahoma" w:cs="Tahoma"/>
      <w:sz w:val="16"/>
      <w:szCs w:val="16"/>
    </w:rPr>
  </w:style>
  <w:style w:type="paragraph" w:styleId="Footer">
    <w:name w:val="footer"/>
    <w:basedOn w:val="Normal"/>
    <w:rsid w:val="00A158FB"/>
    <w:pPr>
      <w:tabs>
        <w:tab w:val="center" w:pos="4320"/>
        <w:tab w:val="right" w:pos="8640"/>
      </w:tabs>
    </w:pPr>
  </w:style>
  <w:style w:type="character" w:styleId="PageNumber">
    <w:name w:val="page number"/>
    <w:basedOn w:val="DefaultParagraphFont"/>
    <w:rsid w:val="00A158FB"/>
  </w:style>
  <w:style w:type="paragraph" w:styleId="DocumentMap">
    <w:name w:val="Document Map"/>
    <w:basedOn w:val="Normal"/>
    <w:semiHidden/>
    <w:rsid w:val="00142A07"/>
    <w:pPr>
      <w:shd w:val="clear" w:color="auto" w:fill="000080"/>
    </w:pPr>
    <w:rPr>
      <w:rFonts w:ascii="Tahoma" w:hAnsi="Tahoma" w:cs="Tahoma"/>
      <w:sz w:val="20"/>
      <w:szCs w:val="20"/>
    </w:rPr>
  </w:style>
  <w:style w:type="character" w:styleId="Emphasis">
    <w:name w:val="Emphasis"/>
    <w:uiPriority w:val="20"/>
    <w:qFormat/>
    <w:rsid w:val="00A95BC2"/>
    <w:rPr>
      <w:b/>
      <w:bCs/>
      <w:i/>
      <w:iCs/>
      <w:color w:val="5A5A5A"/>
    </w:rPr>
  </w:style>
  <w:style w:type="paragraph" w:styleId="LightShading-Accent21" w:customStyle="1">
    <w:name w:val="Light Shading - Accent 21"/>
    <w:basedOn w:val="Normal"/>
    <w:next w:val="Normal"/>
    <w:link w:val="LightShading-Accent2Char"/>
    <w:uiPriority w:val="30"/>
    <w:qFormat/>
    <w:rsid w:val="00A95BC2"/>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styleId="LightShading-Accent2Char" w:customStyle="1">
    <w:name w:val="Light Shading - Accent 2 Char"/>
    <w:link w:val="LightShading-Accent21"/>
    <w:uiPriority w:val="30"/>
    <w:rsid w:val="00A95BC2"/>
    <w:rPr>
      <w:rFonts w:ascii="Cambria" w:hAnsi="Cambria" w:eastAsia="Times New Roman" w:cs="Times New Roman"/>
      <w:i/>
      <w:iCs/>
      <w:color w:val="FFFFFF"/>
      <w:sz w:val="24"/>
      <w:szCs w:val="24"/>
      <w:shd w:val="clear" w:color="auto" w:fill="4F81BD"/>
    </w:rPr>
  </w:style>
  <w:style w:type="character" w:styleId="TableGridLight1" w:customStyle="1">
    <w:name w:val="Table Grid Light1"/>
    <w:uiPriority w:val="32"/>
    <w:qFormat/>
    <w:rsid w:val="00A95BC2"/>
    <w:rPr>
      <w:b/>
      <w:bCs/>
      <w:color w:val="76923C"/>
      <w:u w:val="single" w:color="9BBB59"/>
    </w:rPr>
  </w:style>
  <w:style w:type="character" w:styleId="GridTable1Light1" w:customStyle="1">
    <w:name w:val="Grid Table 1 Light1"/>
    <w:uiPriority w:val="33"/>
    <w:qFormat/>
    <w:rsid w:val="00A95BC2"/>
    <w:rPr>
      <w:rFonts w:ascii="Cambria" w:hAnsi="Cambria" w:eastAsia="Times New Roman" w:cs="Times New Roman"/>
      <w:b/>
      <w:bCs/>
      <w:i/>
      <w:iCs/>
      <w:color w:val="auto"/>
    </w:rPr>
  </w:style>
  <w:style w:type="character" w:styleId="Heading1Char" w:customStyle="1">
    <w:name w:val="Heading 1 Char"/>
    <w:link w:val="Heading1"/>
    <w:uiPriority w:val="9"/>
    <w:rsid w:val="00A95BC2"/>
    <w:rPr>
      <w:rFonts w:ascii="Cambria" w:hAnsi="Cambria" w:eastAsia="Times New Roman" w:cs="Times New Roman"/>
      <w:b/>
      <w:bCs/>
      <w:color w:val="365F91"/>
      <w:sz w:val="24"/>
      <w:szCs w:val="24"/>
    </w:rPr>
  </w:style>
  <w:style w:type="character" w:styleId="Heading2Char" w:customStyle="1">
    <w:name w:val="Heading 2 Char"/>
    <w:link w:val="Heading2"/>
    <w:uiPriority w:val="9"/>
    <w:semiHidden/>
    <w:rsid w:val="00A95BC2"/>
    <w:rPr>
      <w:rFonts w:ascii="Cambria" w:hAnsi="Cambria" w:eastAsia="Times New Roman" w:cs="Times New Roman"/>
      <w:color w:val="365F91"/>
      <w:sz w:val="24"/>
      <w:szCs w:val="24"/>
    </w:rPr>
  </w:style>
  <w:style w:type="character" w:styleId="Heading3Char" w:customStyle="1">
    <w:name w:val="Heading 3 Char"/>
    <w:link w:val="Heading3"/>
    <w:uiPriority w:val="9"/>
    <w:semiHidden/>
    <w:rsid w:val="00A95BC2"/>
    <w:rPr>
      <w:rFonts w:ascii="Cambria" w:hAnsi="Cambria" w:eastAsia="Times New Roman" w:cs="Times New Roman"/>
      <w:color w:val="4F81BD"/>
      <w:sz w:val="24"/>
      <w:szCs w:val="24"/>
    </w:rPr>
  </w:style>
  <w:style w:type="character" w:styleId="Heading4Char" w:customStyle="1">
    <w:name w:val="Heading 4 Char"/>
    <w:link w:val="Heading4"/>
    <w:uiPriority w:val="9"/>
    <w:semiHidden/>
    <w:rsid w:val="00A95BC2"/>
    <w:rPr>
      <w:rFonts w:ascii="Cambria" w:hAnsi="Cambria" w:eastAsia="Times New Roman" w:cs="Times New Roman"/>
      <w:i/>
      <w:iCs/>
      <w:color w:val="4F81BD"/>
      <w:sz w:val="24"/>
      <w:szCs w:val="24"/>
    </w:rPr>
  </w:style>
  <w:style w:type="character" w:styleId="Heading5Char" w:customStyle="1">
    <w:name w:val="Heading 5 Char"/>
    <w:link w:val="Heading5"/>
    <w:uiPriority w:val="9"/>
    <w:semiHidden/>
    <w:rsid w:val="00A95BC2"/>
    <w:rPr>
      <w:rFonts w:ascii="Cambria" w:hAnsi="Cambria" w:eastAsia="Times New Roman" w:cs="Times New Roman"/>
      <w:color w:val="4F81BD"/>
    </w:rPr>
  </w:style>
  <w:style w:type="character" w:styleId="Heading6Char" w:customStyle="1">
    <w:name w:val="Heading 6 Char"/>
    <w:link w:val="Heading6"/>
    <w:uiPriority w:val="9"/>
    <w:semiHidden/>
    <w:rsid w:val="00A95BC2"/>
    <w:rPr>
      <w:rFonts w:ascii="Cambria" w:hAnsi="Cambria" w:eastAsia="Times New Roman" w:cs="Times New Roman"/>
      <w:i/>
      <w:iCs/>
      <w:color w:val="4F81BD"/>
    </w:rPr>
  </w:style>
  <w:style w:type="character" w:styleId="Heading7Char" w:customStyle="1">
    <w:name w:val="Heading 7 Char"/>
    <w:link w:val="Heading7"/>
    <w:uiPriority w:val="9"/>
    <w:semiHidden/>
    <w:rsid w:val="00A95BC2"/>
    <w:rPr>
      <w:rFonts w:ascii="Cambria" w:hAnsi="Cambria" w:eastAsia="Times New Roman" w:cs="Times New Roman"/>
      <w:b/>
      <w:bCs/>
      <w:color w:val="9BBB59"/>
      <w:sz w:val="20"/>
      <w:szCs w:val="20"/>
    </w:rPr>
  </w:style>
  <w:style w:type="character" w:styleId="Heading8Char" w:customStyle="1">
    <w:name w:val="Heading 8 Char"/>
    <w:link w:val="Heading8"/>
    <w:uiPriority w:val="9"/>
    <w:semiHidden/>
    <w:rsid w:val="00A95BC2"/>
    <w:rPr>
      <w:rFonts w:ascii="Cambria" w:hAnsi="Cambria" w:eastAsia="Times New Roman" w:cs="Times New Roman"/>
      <w:b/>
      <w:bCs/>
      <w:i/>
      <w:iCs/>
      <w:color w:val="9BBB59"/>
      <w:sz w:val="20"/>
      <w:szCs w:val="20"/>
    </w:rPr>
  </w:style>
  <w:style w:type="character" w:styleId="Heading9Char" w:customStyle="1">
    <w:name w:val="Heading 9 Char"/>
    <w:link w:val="Heading9"/>
    <w:uiPriority w:val="9"/>
    <w:semiHidden/>
    <w:rsid w:val="00A95BC2"/>
    <w:rPr>
      <w:rFonts w:ascii="Cambria" w:hAnsi="Cambria" w:eastAsia="Times New Roman" w:cs="Times New Roman"/>
      <w:i/>
      <w:iCs/>
      <w:color w:val="9BBB59"/>
      <w:sz w:val="20"/>
      <w:szCs w:val="20"/>
    </w:rPr>
  </w:style>
  <w:style w:type="paragraph" w:styleId="Caption">
    <w:name w:val="caption"/>
    <w:basedOn w:val="Normal"/>
    <w:next w:val="Normal"/>
    <w:uiPriority w:val="35"/>
    <w:qFormat/>
    <w:rsid w:val="00A95BC2"/>
    <w:rPr>
      <w:b/>
      <w:bCs/>
      <w:sz w:val="18"/>
      <w:szCs w:val="18"/>
    </w:rPr>
  </w:style>
  <w:style w:type="paragraph" w:styleId="Title">
    <w:name w:val="Title"/>
    <w:basedOn w:val="Normal"/>
    <w:next w:val="Normal"/>
    <w:link w:val="TitleChar"/>
    <w:uiPriority w:val="10"/>
    <w:qFormat/>
    <w:rsid w:val="00A95BC2"/>
    <w:pPr>
      <w:pBdr>
        <w:top w:val="single" w:color="A7BFDE" w:sz="8" w:space="10"/>
        <w:bottom w:val="single" w:color="9BBB59" w:sz="24" w:space="15"/>
      </w:pBdr>
      <w:ind w:firstLine="0"/>
      <w:jc w:val="center"/>
    </w:pPr>
    <w:rPr>
      <w:rFonts w:ascii="Cambria" w:hAnsi="Cambria"/>
      <w:i/>
      <w:iCs/>
      <w:color w:val="243F60"/>
      <w:sz w:val="60"/>
      <w:szCs w:val="60"/>
    </w:rPr>
  </w:style>
  <w:style w:type="character" w:styleId="TitleChar" w:customStyle="1">
    <w:name w:val="Title Char"/>
    <w:link w:val="Title"/>
    <w:uiPriority w:val="10"/>
    <w:rsid w:val="00A95BC2"/>
    <w:rPr>
      <w:rFonts w:ascii="Cambria" w:hAnsi="Cambria" w:eastAsia="Times New Roman" w:cs="Times New Roman"/>
      <w:i/>
      <w:iCs/>
      <w:color w:val="243F60"/>
      <w:sz w:val="60"/>
      <w:szCs w:val="60"/>
    </w:rPr>
  </w:style>
  <w:style w:type="paragraph" w:styleId="Subtitle">
    <w:name w:val="Subtitle"/>
    <w:basedOn w:val="Normal"/>
    <w:next w:val="Normal"/>
    <w:link w:val="SubtitleChar"/>
    <w:uiPriority w:val="11"/>
    <w:qFormat/>
    <w:rsid w:val="00A95BC2"/>
    <w:pPr>
      <w:spacing w:before="200" w:after="900"/>
      <w:ind w:firstLine="0"/>
      <w:jc w:val="right"/>
    </w:pPr>
    <w:rPr>
      <w:i/>
      <w:iCs/>
      <w:sz w:val="24"/>
      <w:szCs w:val="24"/>
    </w:rPr>
  </w:style>
  <w:style w:type="character" w:styleId="SubtitleChar" w:customStyle="1">
    <w:name w:val="Subtitle Char"/>
    <w:link w:val="Subtitle"/>
    <w:uiPriority w:val="11"/>
    <w:rsid w:val="00A95BC2"/>
    <w:rPr>
      <w:rFonts w:ascii="Calibri"/>
      <w:i/>
      <w:iCs/>
      <w:sz w:val="24"/>
      <w:szCs w:val="24"/>
    </w:rPr>
  </w:style>
  <w:style w:type="character" w:styleId="Strong">
    <w:name w:val="Strong"/>
    <w:uiPriority w:val="22"/>
    <w:qFormat/>
    <w:rsid w:val="00A95BC2"/>
    <w:rPr>
      <w:b/>
      <w:bCs/>
      <w:spacing w:val="0"/>
    </w:rPr>
  </w:style>
  <w:style w:type="paragraph" w:styleId="MediumGrid21" w:customStyle="1">
    <w:name w:val="Medium Grid 21"/>
    <w:basedOn w:val="Normal"/>
    <w:link w:val="MediumGrid2Char"/>
    <w:uiPriority w:val="1"/>
    <w:qFormat/>
    <w:rsid w:val="00A95BC2"/>
    <w:pPr>
      <w:ind w:firstLine="0"/>
    </w:pPr>
  </w:style>
  <w:style w:type="character" w:styleId="MediumGrid2Char" w:customStyle="1">
    <w:name w:val="Medium Grid 2 Char"/>
    <w:basedOn w:val="DefaultParagraphFont"/>
    <w:link w:val="MediumGrid21"/>
    <w:uiPriority w:val="1"/>
    <w:rsid w:val="00A95BC2"/>
  </w:style>
  <w:style w:type="paragraph" w:styleId="ColorfulList-Accent11" w:customStyle="1">
    <w:name w:val="Colorful List - Accent 11"/>
    <w:basedOn w:val="Normal"/>
    <w:uiPriority w:val="34"/>
    <w:qFormat/>
    <w:rsid w:val="00A95BC2"/>
    <w:pPr>
      <w:ind w:left="720"/>
      <w:contextualSpacing/>
    </w:pPr>
  </w:style>
  <w:style w:type="paragraph" w:styleId="ColorfulGrid-Accent11" w:customStyle="1">
    <w:name w:val="Colorful Grid - Accent 11"/>
    <w:basedOn w:val="Normal"/>
    <w:next w:val="Normal"/>
    <w:link w:val="ColorfulGrid-Accent1Char"/>
    <w:uiPriority w:val="29"/>
    <w:qFormat/>
    <w:rsid w:val="00A95BC2"/>
    <w:rPr>
      <w:rFonts w:ascii="Cambria" w:hAnsi="Cambria"/>
      <w:i/>
      <w:iCs/>
      <w:color w:val="5A5A5A"/>
    </w:rPr>
  </w:style>
  <w:style w:type="character" w:styleId="ColorfulGrid-Accent1Char" w:customStyle="1">
    <w:name w:val="Colorful Grid - Accent 1 Char"/>
    <w:link w:val="ColorfulGrid-Accent11"/>
    <w:uiPriority w:val="29"/>
    <w:rsid w:val="00A95BC2"/>
    <w:rPr>
      <w:rFonts w:ascii="Cambria" w:hAnsi="Cambria" w:eastAsia="Times New Roman" w:cs="Times New Roman"/>
      <w:i/>
      <w:iCs/>
      <w:color w:val="5A5A5A"/>
    </w:rPr>
  </w:style>
  <w:style w:type="character" w:styleId="PlainTable31" w:customStyle="1">
    <w:name w:val="Plain Table 31"/>
    <w:uiPriority w:val="19"/>
    <w:qFormat/>
    <w:rsid w:val="00A95BC2"/>
    <w:rPr>
      <w:i/>
      <w:iCs/>
      <w:color w:val="5A5A5A"/>
    </w:rPr>
  </w:style>
  <w:style w:type="character" w:styleId="PlainTable41" w:customStyle="1">
    <w:name w:val="Plain Table 41"/>
    <w:uiPriority w:val="21"/>
    <w:qFormat/>
    <w:rsid w:val="00A95BC2"/>
    <w:rPr>
      <w:b/>
      <w:bCs/>
      <w:i/>
      <w:iCs/>
      <w:color w:val="4F81BD"/>
      <w:sz w:val="22"/>
      <w:szCs w:val="22"/>
    </w:rPr>
  </w:style>
  <w:style w:type="character" w:styleId="PlainTable51" w:customStyle="1">
    <w:name w:val="Plain Table 51"/>
    <w:uiPriority w:val="31"/>
    <w:qFormat/>
    <w:rsid w:val="00A95BC2"/>
    <w:rPr>
      <w:color w:val="auto"/>
      <w:u w:val="single" w:color="9BBB59"/>
    </w:rPr>
  </w:style>
  <w:style w:type="paragraph" w:styleId="GridTable31" w:customStyle="1">
    <w:name w:val="Grid Table 31"/>
    <w:basedOn w:val="Heading1"/>
    <w:next w:val="Normal"/>
    <w:uiPriority w:val="39"/>
    <w:semiHidden/>
    <w:unhideWhenUsed/>
    <w:qFormat/>
    <w:rsid w:val="00A95BC2"/>
    <w:pPr>
      <w:outlineLvl w:val="9"/>
    </w:pPr>
  </w:style>
  <w:style w:type="paragraph" w:styleId="articlebodynormaltext" w:customStyle="1">
    <w:name w:val="articlebody_normaltext"/>
    <w:basedOn w:val="Normal"/>
    <w:rsid w:val="00964A30"/>
    <w:pPr>
      <w:spacing w:before="100" w:beforeAutospacing="1" w:after="100" w:afterAutospacing="1"/>
      <w:ind w:firstLine="0"/>
    </w:pPr>
    <w:rPr>
      <w:rFonts w:ascii="Times New Roman" w:hAnsi="Times New Roman"/>
      <w:sz w:val="24"/>
      <w:szCs w:val="24"/>
      <w:lang w:bidi="ar-SA"/>
    </w:rPr>
  </w:style>
  <w:style w:type="paragraph" w:styleId="NormalWeb">
    <w:name w:val="Normal (Web)"/>
    <w:basedOn w:val="Normal"/>
    <w:uiPriority w:val="99"/>
    <w:unhideWhenUsed/>
    <w:rsid w:val="000543ED"/>
    <w:pPr>
      <w:spacing w:before="100" w:beforeAutospacing="1" w:after="100" w:afterAutospacing="1"/>
      <w:ind w:firstLine="0"/>
    </w:pPr>
    <w:rPr>
      <w:rFonts w:ascii="Times New Roman" w:hAnsi="Times New Roman"/>
      <w:sz w:val="24"/>
      <w:szCs w:val="24"/>
      <w:lang w:bidi="ar-SA"/>
    </w:rPr>
  </w:style>
  <w:style w:type="paragraph" w:styleId="Header">
    <w:name w:val="header"/>
    <w:basedOn w:val="Normal"/>
    <w:link w:val="HeaderChar"/>
    <w:rsid w:val="00FB3942"/>
    <w:pPr>
      <w:tabs>
        <w:tab w:val="center" w:pos="4680"/>
        <w:tab w:val="right" w:pos="9360"/>
      </w:tabs>
    </w:pPr>
  </w:style>
  <w:style w:type="character" w:styleId="HeaderChar" w:customStyle="1">
    <w:name w:val="Header Char"/>
    <w:link w:val="Header"/>
    <w:rsid w:val="00FB3942"/>
    <w:rPr>
      <w:sz w:val="22"/>
      <w:szCs w:val="22"/>
      <w:lang w:bidi="en-US"/>
    </w:rPr>
  </w:style>
  <w:style w:type="paragraph" w:styleId="EndnoteText">
    <w:name w:val="endnote text"/>
    <w:basedOn w:val="Normal"/>
    <w:link w:val="EndnoteTextChar"/>
    <w:uiPriority w:val="99"/>
    <w:unhideWhenUsed/>
    <w:rsid w:val="007361BF"/>
    <w:pPr>
      <w:ind w:firstLine="0"/>
    </w:pPr>
    <w:rPr>
      <w:rFonts w:eastAsia="Calibri"/>
      <w:sz w:val="24"/>
      <w:szCs w:val="24"/>
      <w:lang w:bidi="ar-SA"/>
    </w:rPr>
  </w:style>
  <w:style w:type="character" w:styleId="EndnoteTextChar" w:customStyle="1">
    <w:name w:val="Endnote Text Char"/>
    <w:link w:val="EndnoteText"/>
    <w:uiPriority w:val="99"/>
    <w:rsid w:val="007361BF"/>
    <w:rPr>
      <w:rFonts w:eastAsia="Calibri"/>
      <w:sz w:val="24"/>
      <w:szCs w:val="24"/>
    </w:rPr>
  </w:style>
  <w:style w:type="character" w:styleId="EndnoteReference">
    <w:name w:val="endnote reference"/>
    <w:uiPriority w:val="99"/>
    <w:unhideWhenUsed/>
    <w:rsid w:val="007361BF"/>
    <w:rPr>
      <w:vertAlign w:val="superscript"/>
    </w:rPr>
  </w:style>
  <w:style w:type="character" w:styleId="FollowedHyperlink">
    <w:name w:val="FollowedHyperlink"/>
    <w:rsid w:val="0099471C"/>
    <w:rPr>
      <w:color w:val="954F72"/>
      <w:u w:val="single"/>
    </w:rPr>
  </w:style>
  <w:style w:type="character" w:styleId="UnresolvedMention">
    <w:name w:val="Unresolved Mention"/>
    <w:uiPriority w:val="47"/>
    <w:rsid w:val="0099471C"/>
    <w:rPr>
      <w:color w:val="605E5C"/>
      <w:shd w:val="clear" w:color="auto" w:fill="E1DFDD"/>
    </w:rPr>
  </w:style>
  <w:style w:type="paragraph" w:styleId="Default" w:customStyle="1">
    <w:name w:val="Default"/>
    <w:rsid w:val="0099683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6613">
      <w:bodyDiv w:val="1"/>
      <w:marLeft w:val="0"/>
      <w:marRight w:val="0"/>
      <w:marTop w:val="0"/>
      <w:marBottom w:val="0"/>
      <w:divBdr>
        <w:top w:val="none" w:sz="0" w:space="0" w:color="auto"/>
        <w:left w:val="none" w:sz="0" w:space="0" w:color="auto"/>
        <w:bottom w:val="none" w:sz="0" w:space="0" w:color="auto"/>
        <w:right w:val="none" w:sz="0" w:space="0" w:color="auto"/>
      </w:divBdr>
    </w:div>
    <w:div w:id="474417892">
      <w:bodyDiv w:val="1"/>
      <w:marLeft w:val="0"/>
      <w:marRight w:val="0"/>
      <w:marTop w:val="0"/>
      <w:marBottom w:val="0"/>
      <w:divBdr>
        <w:top w:val="none" w:sz="0" w:space="0" w:color="auto"/>
        <w:left w:val="none" w:sz="0" w:space="0" w:color="auto"/>
        <w:bottom w:val="none" w:sz="0" w:space="0" w:color="auto"/>
        <w:right w:val="none" w:sz="0" w:space="0" w:color="auto"/>
      </w:divBdr>
    </w:div>
    <w:div w:id="711154007">
      <w:bodyDiv w:val="1"/>
      <w:marLeft w:val="0"/>
      <w:marRight w:val="0"/>
      <w:marTop w:val="0"/>
      <w:marBottom w:val="0"/>
      <w:divBdr>
        <w:top w:val="none" w:sz="0" w:space="0" w:color="auto"/>
        <w:left w:val="none" w:sz="0" w:space="0" w:color="auto"/>
        <w:bottom w:val="none" w:sz="0" w:space="0" w:color="auto"/>
        <w:right w:val="none" w:sz="0" w:space="0" w:color="auto"/>
      </w:divBdr>
    </w:div>
    <w:div w:id="1597403075">
      <w:bodyDiv w:val="1"/>
      <w:marLeft w:val="0"/>
      <w:marRight w:val="0"/>
      <w:marTop w:val="0"/>
      <w:marBottom w:val="0"/>
      <w:divBdr>
        <w:top w:val="none" w:sz="0" w:space="0" w:color="auto"/>
        <w:left w:val="none" w:sz="0" w:space="0" w:color="auto"/>
        <w:bottom w:val="none" w:sz="0" w:space="0" w:color="auto"/>
        <w:right w:val="none" w:sz="0" w:space="0" w:color="auto"/>
      </w:divBdr>
    </w:div>
    <w:div w:id="1810240441">
      <w:bodyDiv w:val="1"/>
      <w:marLeft w:val="0"/>
      <w:marRight w:val="0"/>
      <w:marTop w:val="0"/>
      <w:marBottom w:val="0"/>
      <w:divBdr>
        <w:top w:val="none" w:sz="0" w:space="0" w:color="auto"/>
        <w:left w:val="none" w:sz="0" w:space="0" w:color="auto"/>
        <w:bottom w:val="none" w:sz="0" w:space="0" w:color="auto"/>
        <w:right w:val="none" w:sz="0" w:space="0" w:color="auto"/>
      </w:divBdr>
      <w:divsChild>
        <w:div w:id="1876237247">
          <w:marLeft w:val="0"/>
          <w:marRight w:val="0"/>
          <w:marTop w:val="0"/>
          <w:marBottom w:val="0"/>
          <w:divBdr>
            <w:top w:val="none" w:sz="0" w:space="0" w:color="auto"/>
            <w:left w:val="none" w:sz="0" w:space="0" w:color="auto"/>
            <w:bottom w:val="none" w:sz="0" w:space="0" w:color="auto"/>
            <w:right w:val="none" w:sz="0" w:space="0" w:color="auto"/>
          </w:divBdr>
          <w:divsChild>
            <w:div w:id="1854144675">
              <w:marLeft w:val="0"/>
              <w:marRight w:val="0"/>
              <w:marTop w:val="0"/>
              <w:marBottom w:val="0"/>
              <w:divBdr>
                <w:top w:val="none" w:sz="0" w:space="0" w:color="auto"/>
                <w:left w:val="none" w:sz="0" w:space="0" w:color="auto"/>
                <w:bottom w:val="none" w:sz="0" w:space="0" w:color="auto"/>
                <w:right w:val="none" w:sz="0" w:space="0" w:color="auto"/>
              </w:divBdr>
              <w:divsChild>
                <w:div w:id="9827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journals.uchicago.edu/toc/twc/2019/50/1" TargetMode="External" Id="rId8" /><Relationship Type="http://schemas.openxmlformats.org/officeDocument/2006/relationships/hyperlink" Target="https://doi.org/10.1093/melus/mlab001" TargetMode="External"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edinburghuniversitypress.com/book-romanticism-and-consciousness-revisited.html" TargetMode="External" Id="rId7" /><Relationship Type="http://schemas.openxmlformats.org/officeDocument/2006/relationships/hyperlink" Target="https://edinburghuniversitypress.com/book-romantic-women-s-writing-and-sexual-transgression.html" TargetMode="External" Id="rId12" /><Relationship Type="http://schemas.openxmlformats.org/officeDocument/2006/relationships/hyperlink" Target="https://www.palgrave.com/gp/series/14653" TargetMode="External" Id="rId17" /><Relationship Type="http://schemas.openxmlformats.org/officeDocument/2006/relationships/styles" Target="styles.xml" Id="rId2" /><Relationship Type="http://schemas.openxmlformats.org/officeDocument/2006/relationships/hyperlink" Target="http://www.rc.umd.edu/praxis/sexuality/sha/sha.html"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erudit.org/revue/2001/v/n23/005994ar.html" TargetMode="External" Id="rId11" /><Relationship Type="http://schemas.openxmlformats.org/officeDocument/2006/relationships/footnotes" Target="footnotes.xml" Id="rId5" /><Relationship Type="http://schemas.openxmlformats.org/officeDocument/2006/relationships/hyperlink" Target="https://psyche.co/ideas/neuroscience-has-much-to-learn-from-humes-philosophy-of-emotions" TargetMode="External" Id="rId15" /><Relationship Type="http://schemas.openxmlformats.org/officeDocument/2006/relationships/hyperlink" Target="http://www.rc.umd.edu/praxis/sexuality/index.html"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hyperlink" Target="http://www.cambridge.org/us/academic/subjects/literature/english-literature-1700-1830/romanticism-and-emotions" TargetMode="External" Id="rId9" /><Relationship Type="http://schemas.openxmlformats.org/officeDocument/2006/relationships/hyperlink" Target="https://psyche.co/ideas/uncertainty-isnt-a-human-flaw-its-a-feature-of-the-world"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American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Richard C</dc:title>
  <dc:subject/>
  <dc:creator>Faculty</dc:creator>
  <keywords/>
  <dc:description/>
  <lastModifiedBy>Guest User</lastModifiedBy>
  <revision>92</revision>
  <lastPrinted>2021-02-12T17:32:00.0000000Z</lastPrinted>
  <dcterms:created xsi:type="dcterms:W3CDTF">2022-07-31T13:22:00.0000000Z</dcterms:created>
  <dcterms:modified xsi:type="dcterms:W3CDTF">2024-05-21T15:19:59.9880537Z</dcterms:modified>
</coreProperties>
</file>